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A44F3" w14:textId="17000828" w:rsidR="00640E0F" w:rsidRPr="00241F54" w:rsidRDefault="00640E0F" w:rsidP="00567416">
      <w:pPr>
        <w:pStyle w:val="Standard"/>
        <w:jc w:val="both"/>
        <w:rPr>
          <w:rFonts w:ascii="Times New Roman" w:hAnsi="Times New Roman" w:cs="Times New Roman"/>
          <w:i/>
          <w:iCs/>
        </w:rPr>
      </w:pPr>
    </w:p>
    <w:p w14:paraId="63040890" w14:textId="77777777" w:rsidR="00640E0F" w:rsidRPr="002A111F" w:rsidRDefault="0012256F" w:rsidP="00567416">
      <w:pPr>
        <w:pStyle w:val="Standard"/>
        <w:jc w:val="center"/>
        <w:rPr>
          <w:rFonts w:ascii="Times New Roman" w:hAnsi="Times New Roman" w:cs="Times New Roman"/>
          <w:b/>
          <w:bCs/>
        </w:rPr>
      </w:pPr>
      <w:r w:rsidRPr="002A111F">
        <w:rPr>
          <w:rFonts w:ascii="Times New Roman" w:hAnsi="Times New Roman" w:cs="Times New Roman"/>
          <w:b/>
          <w:bCs/>
        </w:rPr>
        <w:t>Académie des Sciences, Lettres et Arts d’Agen</w:t>
      </w:r>
    </w:p>
    <w:p w14:paraId="2CC95C39" w14:textId="77777777" w:rsidR="00640E0F" w:rsidRPr="002A111F" w:rsidRDefault="00640E0F" w:rsidP="00567416">
      <w:pPr>
        <w:pStyle w:val="Standard"/>
        <w:jc w:val="center"/>
        <w:rPr>
          <w:rFonts w:ascii="Times New Roman" w:hAnsi="Times New Roman" w:cs="Times New Roman"/>
        </w:rPr>
      </w:pPr>
    </w:p>
    <w:p w14:paraId="43E3BD5D" w14:textId="77777777" w:rsidR="00640E0F" w:rsidRPr="002A111F" w:rsidRDefault="00640E0F" w:rsidP="00567416">
      <w:pPr>
        <w:pStyle w:val="Standard"/>
        <w:jc w:val="center"/>
        <w:rPr>
          <w:rFonts w:ascii="Times New Roman" w:hAnsi="Times New Roman" w:cs="Times New Roman"/>
        </w:rPr>
      </w:pPr>
    </w:p>
    <w:p w14:paraId="12E47DA4" w14:textId="77777777" w:rsidR="00640E0F" w:rsidRPr="002A111F" w:rsidRDefault="00640E0F" w:rsidP="00567416">
      <w:pPr>
        <w:pStyle w:val="Standard"/>
        <w:jc w:val="center"/>
        <w:rPr>
          <w:rFonts w:ascii="Times New Roman" w:hAnsi="Times New Roman" w:cs="Times New Roman"/>
        </w:rPr>
      </w:pPr>
    </w:p>
    <w:p w14:paraId="62B4C2C9" w14:textId="77777777" w:rsidR="00640E0F" w:rsidRPr="002A111F" w:rsidRDefault="00640E0F" w:rsidP="00567416">
      <w:pPr>
        <w:pStyle w:val="Standard"/>
        <w:jc w:val="center"/>
        <w:rPr>
          <w:rFonts w:ascii="Times New Roman" w:hAnsi="Times New Roman" w:cs="Times New Roman"/>
        </w:rPr>
      </w:pPr>
    </w:p>
    <w:p w14:paraId="4BA17A6D" w14:textId="77777777" w:rsidR="00640E0F" w:rsidRPr="002A111F" w:rsidRDefault="00640E0F" w:rsidP="00567416">
      <w:pPr>
        <w:pStyle w:val="Standard"/>
        <w:jc w:val="center"/>
        <w:rPr>
          <w:rFonts w:ascii="Times New Roman" w:hAnsi="Times New Roman" w:cs="Times New Roman"/>
        </w:rPr>
      </w:pPr>
    </w:p>
    <w:p w14:paraId="0CE28689" w14:textId="77777777" w:rsidR="00640E0F" w:rsidRPr="002A111F" w:rsidRDefault="00640E0F" w:rsidP="00567416">
      <w:pPr>
        <w:pStyle w:val="Standard"/>
        <w:jc w:val="center"/>
        <w:rPr>
          <w:rFonts w:ascii="Times New Roman" w:hAnsi="Times New Roman" w:cs="Times New Roman"/>
          <w:b/>
          <w:bCs/>
        </w:rPr>
      </w:pPr>
    </w:p>
    <w:p w14:paraId="694FEE90" w14:textId="77777777" w:rsidR="00640E0F" w:rsidRPr="002A111F" w:rsidRDefault="00640E0F" w:rsidP="00567416">
      <w:pPr>
        <w:pStyle w:val="Standard"/>
        <w:jc w:val="center"/>
        <w:rPr>
          <w:rFonts w:ascii="Times New Roman" w:hAnsi="Times New Roman" w:cs="Times New Roman"/>
        </w:rPr>
      </w:pPr>
    </w:p>
    <w:p w14:paraId="3A7FFE61" w14:textId="77777777" w:rsidR="00640E0F" w:rsidRPr="002A111F" w:rsidRDefault="00640E0F" w:rsidP="00567416">
      <w:pPr>
        <w:pStyle w:val="Standard"/>
        <w:jc w:val="center"/>
        <w:rPr>
          <w:rFonts w:ascii="Times New Roman" w:hAnsi="Times New Roman" w:cs="Times New Roman"/>
          <w:b/>
          <w:bCs/>
        </w:rPr>
      </w:pPr>
    </w:p>
    <w:p w14:paraId="5B4E9093" w14:textId="77777777" w:rsidR="00640E0F" w:rsidRPr="002A111F" w:rsidRDefault="00640E0F" w:rsidP="00567416">
      <w:pPr>
        <w:pStyle w:val="Standard"/>
        <w:jc w:val="center"/>
        <w:rPr>
          <w:rFonts w:ascii="Times New Roman" w:hAnsi="Times New Roman" w:cs="Times New Roman"/>
          <w:b/>
          <w:bCs/>
        </w:rPr>
      </w:pPr>
    </w:p>
    <w:p w14:paraId="700D4039" w14:textId="77777777" w:rsidR="00640E0F" w:rsidRPr="002A111F" w:rsidRDefault="00640E0F" w:rsidP="00567416">
      <w:pPr>
        <w:pStyle w:val="Standard"/>
        <w:jc w:val="center"/>
        <w:rPr>
          <w:rFonts w:ascii="Times New Roman" w:hAnsi="Times New Roman" w:cs="Times New Roman"/>
          <w:b/>
          <w:bCs/>
        </w:rPr>
      </w:pPr>
    </w:p>
    <w:p w14:paraId="4765CF54" w14:textId="77777777" w:rsidR="00640E0F" w:rsidRPr="002A111F" w:rsidRDefault="00640E0F" w:rsidP="00567416">
      <w:pPr>
        <w:pStyle w:val="Standard"/>
        <w:jc w:val="center"/>
        <w:rPr>
          <w:rFonts w:ascii="Times New Roman" w:hAnsi="Times New Roman" w:cs="Times New Roman"/>
          <w:b/>
          <w:bCs/>
        </w:rPr>
      </w:pPr>
    </w:p>
    <w:p w14:paraId="27CFB6D6" w14:textId="3E88959E" w:rsidR="00640E0F" w:rsidRPr="002A111F" w:rsidRDefault="0012256F" w:rsidP="00567416">
      <w:pPr>
        <w:pStyle w:val="Standard"/>
        <w:jc w:val="center"/>
        <w:rPr>
          <w:rFonts w:ascii="Times New Roman" w:hAnsi="Times New Roman" w:cs="Times New Roman"/>
          <w:b/>
          <w:bCs/>
          <w:i/>
          <w:iCs/>
        </w:rPr>
      </w:pPr>
      <w:r w:rsidRPr="002A111F">
        <w:rPr>
          <w:rFonts w:ascii="Times New Roman" w:hAnsi="Times New Roman" w:cs="Times New Roman"/>
          <w:b/>
          <w:bCs/>
          <w:i/>
          <w:iCs/>
        </w:rPr>
        <w:t>ACADÉMIE D’AGEN</w:t>
      </w:r>
      <w:r w:rsidR="00837738" w:rsidRPr="002A111F">
        <w:rPr>
          <w:rFonts w:ascii="Times New Roman" w:hAnsi="Times New Roman" w:cs="Times New Roman"/>
          <w:b/>
          <w:bCs/>
          <w:i/>
          <w:iCs/>
        </w:rPr>
        <w:t> </w:t>
      </w:r>
      <w:r w:rsidRPr="002A111F">
        <w:rPr>
          <w:rFonts w:ascii="Times New Roman" w:hAnsi="Times New Roman" w:cs="Times New Roman"/>
          <w:b/>
          <w:bCs/>
          <w:i/>
          <w:iCs/>
        </w:rPr>
        <w:t>2030</w:t>
      </w:r>
    </w:p>
    <w:p w14:paraId="66A60A1B" w14:textId="77777777" w:rsidR="00640E0F" w:rsidRPr="002A111F" w:rsidRDefault="00640E0F" w:rsidP="00567416">
      <w:pPr>
        <w:pStyle w:val="Standard"/>
        <w:jc w:val="center"/>
        <w:rPr>
          <w:rFonts w:ascii="Times New Roman" w:hAnsi="Times New Roman" w:cs="Times New Roman"/>
          <w:b/>
          <w:bCs/>
          <w:i/>
          <w:iCs/>
        </w:rPr>
      </w:pPr>
    </w:p>
    <w:p w14:paraId="0ADE89E6" w14:textId="77777777" w:rsidR="00640E0F" w:rsidRPr="002A111F" w:rsidRDefault="00640E0F" w:rsidP="00567416">
      <w:pPr>
        <w:pStyle w:val="Standard"/>
        <w:jc w:val="center"/>
        <w:rPr>
          <w:rFonts w:ascii="Times New Roman" w:hAnsi="Times New Roman" w:cs="Times New Roman"/>
          <w:b/>
          <w:bCs/>
        </w:rPr>
      </w:pPr>
    </w:p>
    <w:p w14:paraId="165CF91A" w14:textId="0B4B59A5" w:rsidR="00640E0F" w:rsidRDefault="00640E0F" w:rsidP="00567416">
      <w:pPr>
        <w:pStyle w:val="Standard"/>
        <w:jc w:val="center"/>
        <w:rPr>
          <w:rFonts w:ascii="Times New Roman" w:hAnsi="Times New Roman" w:cs="Times New Roman"/>
          <w:b/>
          <w:bCs/>
        </w:rPr>
      </w:pPr>
    </w:p>
    <w:p w14:paraId="64BAD54C" w14:textId="6E95B3F3" w:rsidR="002A111F" w:rsidRDefault="002A111F" w:rsidP="00567416">
      <w:pPr>
        <w:pStyle w:val="Standard"/>
        <w:jc w:val="center"/>
        <w:rPr>
          <w:rFonts w:ascii="Times New Roman" w:hAnsi="Times New Roman" w:cs="Times New Roman"/>
          <w:b/>
          <w:bCs/>
        </w:rPr>
      </w:pPr>
    </w:p>
    <w:p w14:paraId="57B516FE" w14:textId="77777777" w:rsidR="00640E0F" w:rsidRPr="002A111F" w:rsidRDefault="00640E0F" w:rsidP="00567416">
      <w:pPr>
        <w:pStyle w:val="Standard"/>
        <w:jc w:val="center"/>
        <w:rPr>
          <w:rFonts w:ascii="Times New Roman" w:hAnsi="Times New Roman" w:cs="Times New Roman"/>
          <w:b/>
          <w:bCs/>
        </w:rPr>
      </w:pPr>
    </w:p>
    <w:p w14:paraId="593FEE1B" w14:textId="77777777" w:rsidR="00640E0F" w:rsidRPr="002A111F" w:rsidRDefault="00640E0F" w:rsidP="00567416">
      <w:pPr>
        <w:pStyle w:val="Standard"/>
        <w:jc w:val="center"/>
        <w:rPr>
          <w:rFonts w:ascii="Times New Roman" w:hAnsi="Times New Roman" w:cs="Times New Roman"/>
          <w:b/>
          <w:bCs/>
        </w:rPr>
      </w:pPr>
    </w:p>
    <w:p w14:paraId="049E67DD" w14:textId="77777777" w:rsidR="00640E0F" w:rsidRPr="002A111F" w:rsidRDefault="00640E0F" w:rsidP="00567416">
      <w:pPr>
        <w:pStyle w:val="Standard"/>
        <w:jc w:val="center"/>
        <w:rPr>
          <w:rFonts w:ascii="Times New Roman" w:hAnsi="Times New Roman" w:cs="Times New Roman"/>
          <w:b/>
          <w:bCs/>
        </w:rPr>
      </w:pPr>
    </w:p>
    <w:p w14:paraId="4C034BE5" w14:textId="77777777" w:rsidR="00640E0F" w:rsidRPr="002A111F" w:rsidRDefault="00640E0F" w:rsidP="00567416">
      <w:pPr>
        <w:pStyle w:val="Standard"/>
        <w:jc w:val="center"/>
        <w:rPr>
          <w:rFonts w:ascii="Times New Roman" w:hAnsi="Times New Roman" w:cs="Times New Roman"/>
          <w:b/>
          <w:bCs/>
        </w:rPr>
      </w:pPr>
    </w:p>
    <w:p w14:paraId="35837C64" w14:textId="77777777" w:rsidR="00640E0F" w:rsidRPr="002A111F" w:rsidRDefault="00640E0F" w:rsidP="00567416">
      <w:pPr>
        <w:pStyle w:val="Standard"/>
        <w:jc w:val="center"/>
        <w:rPr>
          <w:rFonts w:ascii="Times New Roman" w:hAnsi="Times New Roman" w:cs="Times New Roman"/>
          <w:b/>
          <w:bCs/>
        </w:rPr>
      </w:pPr>
    </w:p>
    <w:p w14:paraId="1047C6E6" w14:textId="77777777" w:rsidR="00640E0F" w:rsidRPr="002A111F" w:rsidRDefault="00640E0F" w:rsidP="00567416">
      <w:pPr>
        <w:pStyle w:val="Standard"/>
        <w:jc w:val="center"/>
        <w:rPr>
          <w:rFonts w:ascii="Times New Roman" w:hAnsi="Times New Roman" w:cs="Times New Roman"/>
          <w:b/>
          <w:bCs/>
        </w:rPr>
      </w:pPr>
    </w:p>
    <w:p w14:paraId="2CA60C5E" w14:textId="16124707" w:rsidR="00640E0F" w:rsidRDefault="0012256F" w:rsidP="00567416">
      <w:pPr>
        <w:pStyle w:val="Standard"/>
        <w:jc w:val="center"/>
        <w:rPr>
          <w:rFonts w:ascii="Times New Roman" w:hAnsi="Times New Roman" w:cs="Times New Roman"/>
          <w:b/>
          <w:bCs/>
        </w:rPr>
      </w:pPr>
      <w:r w:rsidRPr="002A111F">
        <w:rPr>
          <w:rFonts w:ascii="Times New Roman" w:hAnsi="Times New Roman" w:cs="Times New Roman"/>
          <w:b/>
          <w:bCs/>
        </w:rPr>
        <w:t>Rapport de la Commission Prospective</w:t>
      </w:r>
    </w:p>
    <w:p w14:paraId="563B8A6B" w14:textId="453A1186" w:rsidR="00DA02F5" w:rsidRDefault="00DA02F5" w:rsidP="00567416">
      <w:pPr>
        <w:pStyle w:val="Standard"/>
        <w:jc w:val="center"/>
        <w:rPr>
          <w:rFonts w:ascii="Times New Roman" w:hAnsi="Times New Roman" w:cs="Times New Roman"/>
          <w:b/>
          <w:bCs/>
        </w:rPr>
      </w:pPr>
    </w:p>
    <w:p w14:paraId="5FBF15AC" w14:textId="3F5F0893" w:rsidR="00DA02F5" w:rsidRPr="002A111F" w:rsidRDefault="00DA02F5" w:rsidP="00567416">
      <w:pPr>
        <w:pStyle w:val="Standard"/>
        <w:jc w:val="center"/>
        <w:rPr>
          <w:rFonts w:ascii="Times New Roman" w:hAnsi="Times New Roman" w:cs="Times New Roman"/>
          <w:b/>
          <w:bCs/>
        </w:rPr>
      </w:pPr>
      <w:proofErr w:type="gramStart"/>
      <w:r>
        <w:rPr>
          <w:rFonts w:ascii="Times New Roman" w:hAnsi="Times New Roman" w:cs="Times New Roman"/>
          <w:b/>
          <w:bCs/>
        </w:rPr>
        <w:t>à</w:t>
      </w:r>
      <w:proofErr w:type="gramEnd"/>
      <w:r>
        <w:rPr>
          <w:rFonts w:ascii="Times New Roman" w:hAnsi="Times New Roman" w:cs="Times New Roman"/>
          <w:b/>
          <w:bCs/>
        </w:rPr>
        <w:t xml:space="preserve"> l’Assemblée générale </w:t>
      </w:r>
    </w:p>
    <w:p w14:paraId="79354F6E" w14:textId="77777777" w:rsidR="00640E0F" w:rsidRPr="002A111F" w:rsidRDefault="00640E0F" w:rsidP="00567416">
      <w:pPr>
        <w:pStyle w:val="Standard"/>
        <w:jc w:val="center"/>
        <w:rPr>
          <w:rFonts w:ascii="Times New Roman" w:hAnsi="Times New Roman" w:cs="Times New Roman"/>
          <w:b/>
          <w:bCs/>
        </w:rPr>
      </w:pPr>
    </w:p>
    <w:p w14:paraId="0D3534A3" w14:textId="044BBC9E" w:rsidR="00640E0F" w:rsidRPr="002A111F" w:rsidRDefault="00DA02F5" w:rsidP="00567416">
      <w:pPr>
        <w:pStyle w:val="Standard"/>
        <w:jc w:val="center"/>
        <w:rPr>
          <w:rFonts w:ascii="Times New Roman" w:hAnsi="Times New Roman" w:cs="Times New Roman"/>
          <w:b/>
          <w:bCs/>
        </w:rPr>
      </w:pPr>
      <w:proofErr w:type="gramStart"/>
      <w:r>
        <w:rPr>
          <w:rFonts w:ascii="Times New Roman" w:hAnsi="Times New Roman" w:cs="Times New Roman"/>
          <w:b/>
          <w:bCs/>
        </w:rPr>
        <w:t>du</w:t>
      </w:r>
      <w:proofErr w:type="gramEnd"/>
      <w:r>
        <w:rPr>
          <w:rFonts w:ascii="Times New Roman" w:hAnsi="Times New Roman" w:cs="Times New Roman"/>
          <w:b/>
          <w:bCs/>
        </w:rPr>
        <w:t xml:space="preserve"> 26 j</w:t>
      </w:r>
      <w:r w:rsidR="0012256F" w:rsidRPr="002A111F">
        <w:rPr>
          <w:rFonts w:ascii="Times New Roman" w:hAnsi="Times New Roman" w:cs="Times New Roman"/>
          <w:b/>
          <w:bCs/>
        </w:rPr>
        <w:t>uin 2021</w:t>
      </w:r>
    </w:p>
    <w:p w14:paraId="4D31067D" w14:textId="77777777" w:rsidR="00640E0F" w:rsidRPr="002A111F" w:rsidRDefault="00640E0F" w:rsidP="00567416">
      <w:pPr>
        <w:pStyle w:val="Standard"/>
        <w:jc w:val="center"/>
        <w:rPr>
          <w:rFonts w:ascii="Times New Roman" w:hAnsi="Times New Roman" w:cs="Times New Roman"/>
          <w:b/>
          <w:bCs/>
        </w:rPr>
      </w:pPr>
    </w:p>
    <w:p w14:paraId="6CD2C8DE" w14:textId="77777777" w:rsidR="00640E0F" w:rsidRPr="002A111F" w:rsidRDefault="00640E0F" w:rsidP="00567416">
      <w:pPr>
        <w:pStyle w:val="Standard"/>
        <w:jc w:val="center"/>
        <w:rPr>
          <w:rFonts w:ascii="Times New Roman" w:hAnsi="Times New Roman" w:cs="Times New Roman"/>
          <w:b/>
          <w:bCs/>
        </w:rPr>
      </w:pPr>
    </w:p>
    <w:p w14:paraId="6D70D638" w14:textId="77777777" w:rsidR="00640E0F" w:rsidRPr="002A111F" w:rsidRDefault="00640E0F" w:rsidP="00567416">
      <w:pPr>
        <w:pStyle w:val="Standard"/>
        <w:jc w:val="center"/>
        <w:rPr>
          <w:rFonts w:ascii="Times New Roman" w:hAnsi="Times New Roman" w:cs="Times New Roman"/>
          <w:b/>
          <w:bCs/>
        </w:rPr>
      </w:pPr>
    </w:p>
    <w:p w14:paraId="1CD72000" w14:textId="77777777" w:rsidR="00640E0F" w:rsidRPr="002A111F" w:rsidRDefault="00640E0F" w:rsidP="00567416">
      <w:pPr>
        <w:pStyle w:val="Standard"/>
        <w:jc w:val="both"/>
        <w:rPr>
          <w:rFonts w:ascii="Times New Roman" w:hAnsi="Times New Roman" w:cs="Times New Roman"/>
          <w:b/>
          <w:bCs/>
        </w:rPr>
      </w:pPr>
    </w:p>
    <w:p w14:paraId="03F36B02" w14:textId="77777777" w:rsidR="00640E0F" w:rsidRPr="002A111F" w:rsidRDefault="00640E0F" w:rsidP="00567416">
      <w:pPr>
        <w:pStyle w:val="Standard"/>
        <w:jc w:val="both"/>
        <w:rPr>
          <w:rFonts w:ascii="Times New Roman" w:hAnsi="Times New Roman" w:cs="Times New Roman"/>
          <w:b/>
          <w:bCs/>
        </w:rPr>
      </w:pPr>
    </w:p>
    <w:p w14:paraId="2C5CD863" w14:textId="77777777" w:rsidR="00640E0F" w:rsidRPr="002A111F" w:rsidRDefault="00640E0F" w:rsidP="00567416">
      <w:pPr>
        <w:pStyle w:val="Standard"/>
        <w:jc w:val="both"/>
        <w:rPr>
          <w:rFonts w:ascii="Times New Roman" w:hAnsi="Times New Roman" w:cs="Times New Roman"/>
          <w:b/>
          <w:bCs/>
        </w:rPr>
      </w:pPr>
    </w:p>
    <w:p w14:paraId="00E60B56" w14:textId="77777777" w:rsidR="00640E0F" w:rsidRPr="002A111F" w:rsidRDefault="00640E0F" w:rsidP="00567416">
      <w:pPr>
        <w:pStyle w:val="Standard"/>
        <w:jc w:val="both"/>
        <w:rPr>
          <w:rFonts w:ascii="Times New Roman" w:hAnsi="Times New Roman" w:cs="Times New Roman"/>
          <w:b/>
          <w:bCs/>
        </w:rPr>
      </w:pPr>
    </w:p>
    <w:p w14:paraId="144D8CA8" w14:textId="77777777" w:rsidR="00640E0F" w:rsidRPr="002A111F" w:rsidRDefault="00640E0F" w:rsidP="00567416">
      <w:pPr>
        <w:pStyle w:val="Standard"/>
        <w:jc w:val="both"/>
        <w:rPr>
          <w:rFonts w:ascii="Times New Roman" w:hAnsi="Times New Roman" w:cs="Times New Roman"/>
          <w:b/>
          <w:bCs/>
        </w:rPr>
      </w:pPr>
    </w:p>
    <w:p w14:paraId="7E19B529" w14:textId="5BBE2936" w:rsidR="00567416" w:rsidRPr="002A111F" w:rsidRDefault="00567416">
      <w:pPr>
        <w:rPr>
          <w:rFonts w:ascii="Times New Roman" w:hAnsi="Times New Roman" w:cs="Times New Roman"/>
          <w:b/>
          <w:bCs/>
        </w:rPr>
      </w:pPr>
      <w:r w:rsidRPr="002A111F">
        <w:rPr>
          <w:rFonts w:ascii="Times New Roman" w:hAnsi="Times New Roman" w:cs="Times New Roman"/>
          <w:b/>
          <w:bCs/>
        </w:rPr>
        <w:br w:type="page"/>
      </w:r>
    </w:p>
    <w:p w14:paraId="293FD7A8" w14:textId="77777777" w:rsidR="00640E0F" w:rsidRPr="002A111F" w:rsidRDefault="00640E0F" w:rsidP="00567416">
      <w:pPr>
        <w:pStyle w:val="Standard"/>
        <w:jc w:val="both"/>
        <w:rPr>
          <w:rFonts w:ascii="Times New Roman" w:hAnsi="Times New Roman" w:cs="Times New Roman"/>
          <w:b/>
          <w:bCs/>
        </w:rPr>
      </w:pPr>
    </w:p>
    <w:p w14:paraId="3B47F113" w14:textId="77777777" w:rsidR="00640E0F" w:rsidRPr="002A111F" w:rsidRDefault="00640E0F" w:rsidP="00567416">
      <w:pPr>
        <w:pStyle w:val="Standard"/>
        <w:jc w:val="both"/>
        <w:rPr>
          <w:rFonts w:ascii="Times New Roman" w:hAnsi="Times New Roman" w:cs="Times New Roman"/>
          <w:b/>
          <w:bCs/>
        </w:rPr>
      </w:pPr>
    </w:p>
    <w:p w14:paraId="51F83BD8" w14:textId="77777777" w:rsidR="00640E0F" w:rsidRPr="002A111F" w:rsidRDefault="0012256F" w:rsidP="00567416">
      <w:pPr>
        <w:pStyle w:val="Standard"/>
        <w:jc w:val="both"/>
        <w:rPr>
          <w:rFonts w:ascii="Times New Roman" w:hAnsi="Times New Roman" w:cs="Times New Roman"/>
          <w:b/>
          <w:bCs/>
        </w:rPr>
      </w:pPr>
      <w:r w:rsidRPr="002A111F">
        <w:rPr>
          <w:rFonts w:ascii="Times New Roman" w:hAnsi="Times New Roman" w:cs="Times New Roman"/>
          <w:b/>
          <w:bCs/>
        </w:rPr>
        <w:t>SOMMAIRE</w:t>
      </w:r>
    </w:p>
    <w:p w14:paraId="3B1CB46C" w14:textId="77777777" w:rsidR="00640E0F" w:rsidRPr="002A111F" w:rsidRDefault="00640E0F" w:rsidP="00567416">
      <w:pPr>
        <w:pStyle w:val="Standard"/>
        <w:jc w:val="both"/>
        <w:rPr>
          <w:rFonts w:ascii="Times New Roman" w:hAnsi="Times New Roman" w:cs="Times New Roman"/>
          <w:b/>
          <w:bCs/>
        </w:rPr>
      </w:pPr>
    </w:p>
    <w:p w14:paraId="57425CBD" w14:textId="77777777" w:rsidR="00640E0F" w:rsidRPr="002A111F" w:rsidRDefault="00640E0F" w:rsidP="00567416">
      <w:pPr>
        <w:pStyle w:val="Standard"/>
        <w:jc w:val="both"/>
        <w:rPr>
          <w:rFonts w:ascii="Times New Roman" w:hAnsi="Times New Roman" w:cs="Times New Roman"/>
          <w:b/>
          <w:bCs/>
        </w:rPr>
      </w:pPr>
    </w:p>
    <w:p w14:paraId="27EC9FC5" w14:textId="77777777" w:rsidR="00640E0F" w:rsidRPr="002A111F" w:rsidRDefault="00640E0F" w:rsidP="00567416">
      <w:pPr>
        <w:pStyle w:val="Standard"/>
        <w:jc w:val="both"/>
        <w:rPr>
          <w:rFonts w:ascii="Times New Roman" w:hAnsi="Times New Roman" w:cs="Times New Roman"/>
        </w:rPr>
      </w:pPr>
    </w:p>
    <w:p w14:paraId="3BBA0BA1" w14:textId="77777777"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 xml:space="preserve">          Préambule</w:t>
      </w:r>
    </w:p>
    <w:p w14:paraId="6B5CE8C4" w14:textId="77777777" w:rsidR="00640E0F" w:rsidRPr="002A111F" w:rsidRDefault="00640E0F" w:rsidP="00567416">
      <w:pPr>
        <w:pStyle w:val="Standard"/>
        <w:jc w:val="both"/>
        <w:rPr>
          <w:rFonts w:ascii="Times New Roman" w:hAnsi="Times New Roman" w:cs="Times New Roman"/>
        </w:rPr>
      </w:pPr>
    </w:p>
    <w:p w14:paraId="665A99C4" w14:textId="61BED948"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 xml:space="preserve">          I </w:t>
      </w:r>
      <w:r w:rsidR="008930BB" w:rsidRPr="002A111F">
        <w:rPr>
          <w:rFonts w:ascii="Times New Roman" w:hAnsi="Times New Roman" w:cs="Times New Roman"/>
        </w:rPr>
        <w:t xml:space="preserve">– </w:t>
      </w:r>
      <w:r w:rsidRPr="002A111F">
        <w:rPr>
          <w:rFonts w:ascii="Times New Roman" w:hAnsi="Times New Roman" w:cs="Times New Roman"/>
        </w:rPr>
        <w:t>L’Académie en 2021</w:t>
      </w:r>
    </w:p>
    <w:p w14:paraId="3CC9EA11" w14:textId="77777777" w:rsidR="00640E0F" w:rsidRPr="002A111F" w:rsidRDefault="00640E0F" w:rsidP="00567416">
      <w:pPr>
        <w:pStyle w:val="Standard"/>
        <w:jc w:val="both"/>
        <w:rPr>
          <w:rFonts w:ascii="Times New Roman" w:hAnsi="Times New Roman" w:cs="Times New Roman"/>
        </w:rPr>
      </w:pPr>
    </w:p>
    <w:p w14:paraId="29255D4D" w14:textId="504150F6"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 xml:space="preserve">          II</w:t>
      </w:r>
      <w:r w:rsidR="008930BB" w:rsidRPr="002A111F">
        <w:rPr>
          <w:rFonts w:ascii="Times New Roman" w:hAnsi="Times New Roman" w:cs="Times New Roman"/>
        </w:rPr>
        <w:t xml:space="preserve"> –</w:t>
      </w:r>
      <w:r w:rsidRPr="002A111F">
        <w:rPr>
          <w:rFonts w:ascii="Times New Roman" w:hAnsi="Times New Roman" w:cs="Times New Roman"/>
        </w:rPr>
        <w:t xml:space="preserve"> Une vision pour les dix années à venir</w:t>
      </w:r>
    </w:p>
    <w:p w14:paraId="1979259F" w14:textId="77777777" w:rsidR="00640E0F" w:rsidRPr="002A111F" w:rsidRDefault="00640E0F" w:rsidP="00567416">
      <w:pPr>
        <w:pStyle w:val="Standard"/>
        <w:jc w:val="both"/>
        <w:rPr>
          <w:rFonts w:ascii="Times New Roman" w:hAnsi="Times New Roman" w:cs="Times New Roman"/>
        </w:rPr>
      </w:pPr>
    </w:p>
    <w:p w14:paraId="57A505A6" w14:textId="0F02E856" w:rsidR="00640E0F" w:rsidRPr="002A111F" w:rsidRDefault="0012256F" w:rsidP="00567416">
      <w:pPr>
        <w:pStyle w:val="Standard"/>
        <w:jc w:val="both"/>
        <w:rPr>
          <w:rFonts w:ascii="Times New Roman" w:hAnsi="Times New Roman" w:cs="Times New Roman"/>
          <w:b/>
          <w:bCs/>
        </w:rPr>
      </w:pPr>
      <w:r w:rsidRPr="002A111F">
        <w:rPr>
          <w:rFonts w:ascii="Times New Roman" w:hAnsi="Times New Roman" w:cs="Times New Roman"/>
        </w:rPr>
        <w:t xml:space="preserve">          III </w:t>
      </w:r>
      <w:r w:rsidR="008930BB" w:rsidRPr="002A111F">
        <w:rPr>
          <w:rFonts w:ascii="Times New Roman" w:hAnsi="Times New Roman" w:cs="Times New Roman"/>
        </w:rPr>
        <w:t xml:space="preserve">– </w:t>
      </w:r>
      <w:r w:rsidRPr="002A111F">
        <w:rPr>
          <w:rFonts w:ascii="Times New Roman" w:hAnsi="Times New Roman" w:cs="Times New Roman"/>
        </w:rPr>
        <w:t>Un investissement dans les différents secteurs d’activité</w:t>
      </w:r>
    </w:p>
    <w:p w14:paraId="70D696AE" w14:textId="77777777" w:rsidR="00640E0F" w:rsidRPr="002A111F" w:rsidRDefault="00640E0F" w:rsidP="00567416">
      <w:pPr>
        <w:pStyle w:val="Standard"/>
        <w:jc w:val="both"/>
        <w:rPr>
          <w:rFonts w:ascii="Times New Roman" w:hAnsi="Times New Roman" w:cs="Times New Roman"/>
        </w:rPr>
      </w:pPr>
    </w:p>
    <w:p w14:paraId="735F8832" w14:textId="77777777"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 xml:space="preserve">          Conclusion</w:t>
      </w:r>
    </w:p>
    <w:p w14:paraId="32F8D116" w14:textId="77777777" w:rsidR="00640E0F" w:rsidRPr="002A111F" w:rsidRDefault="00640E0F" w:rsidP="00567416">
      <w:pPr>
        <w:pStyle w:val="Standard"/>
        <w:jc w:val="both"/>
        <w:rPr>
          <w:rFonts w:ascii="Times New Roman" w:hAnsi="Times New Roman" w:cs="Times New Roman"/>
        </w:rPr>
      </w:pPr>
    </w:p>
    <w:p w14:paraId="0E7A1AA1" w14:textId="77777777"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 xml:space="preserve">          </w:t>
      </w:r>
    </w:p>
    <w:p w14:paraId="7D5C3999" w14:textId="77777777"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 xml:space="preserve">          Annexes</w:t>
      </w:r>
    </w:p>
    <w:p w14:paraId="561A9BBD" w14:textId="77777777" w:rsidR="00640E0F" w:rsidRPr="002A111F" w:rsidRDefault="00640E0F" w:rsidP="00567416">
      <w:pPr>
        <w:pStyle w:val="Standard"/>
        <w:jc w:val="both"/>
        <w:rPr>
          <w:rFonts w:ascii="Times New Roman" w:hAnsi="Times New Roman" w:cs="Times New Roman"/>
        </w:rPr>
      </w:pPr>
    </w:p>
    <w:p w14:paraId="55D596EC" w14:textId="56916A34" w:rsidR="00640E0F" w:rsidRPr="002A111F" w:rsidRDefault="0012256F" w:rsidP="00567416">
      <w:pPr>
        <w:pStyle w:val="Standard"/>
        <w:jc w:val="both"/>
        <w:rPr>
          <w:rFonts w:ascii="Times New Roman" w:hAnsi="Times New Roman" w:cs="Times New Roman"/>
          <w:b/>
          <w:bCs/>
        </w:rPr>
      </w:pPr>
      <w:r w:rsidRPr="002A111F">
        <w:rPr>
          <w:rFonts w:ascii="Times New Roman" w:hAnsi="Times New Roman" w:cs="Times New Roman"/>
        </w:rPr>
        <w:t xml:space="preserve">          1 </w:t>
      </w:r>
      <w:r w:rsidR="008930BB" w:rsidRPr="002A111F">
        <w:rPr>
          <w:rFonts w:ascii="Times New Roman" w:hAnsi="Times New Roman" w:cs="Times New Roman"/>
        </w:rPr>
        <w:t xml:space="preserve">– </w:t>
      </w:r>
      <w:r w:rsidRPr="002A111F">
        <w:rPr>
          <w:rFonts w:ascii="Times New Roman" w:hAnsi="Times New Roman" w:cs="Times New Roman"/>
        </w:rPr>
        <w:t>Compte rendu du conseil d’administration du 17</w:t>
      </w:r>
      <w:r w:rsidR="008930BB" w:rsidRPr="002A111F">
        <w:rPr>
          <w:rFonts w:ascii="Times New Roman" w:hAnsi="Times New Roman" w:cs="Times New Roman"/>
        </w:rPr>
        <w:t> </w:t>
      </w:r>
      <w:r w:rsidRPr="002A111F">
        <w:rPr>
          <w:rFonts w:ascii="Times New Roman" w:hAnsi="Times New Roman" w:cs="Times New Roman"/>
        </w:rPr>
        <w:t>octobre 2020</w:t>
      </w:r>
    </w:p>
    <w:p w14:paraId="7E0BBFD6" w14:textId="77777777" w:rsidR="00640E0F" w:rsidRPr="002A111F" w:rsidRDefault="00640E0F" w:rsidP="00567416">
      <w:pPr>
        <w:pStyle w:val="Standard"/>
        <w:jc w:val="both"/>
        <w:rPr>
          <w:rFonts w:ascii="Times New Roman" w:hAnsi="Times New Roman" w:cs="Times New Roman"/>
        </w:rPr>
      </w:pPr>
    </w:p>
    <w:p w14:paraId="7D276614" w14:textId="77777777" w:rsidR="00330D1B"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 xml:space="preserve">          2 </w:t>
      </w:r>
      <w:r w:rsidR="008930BB" w:rsidRPr="002A111F">
        <w:rPr>
          <w:rFonts w:ascii="Times New Roman" w:hAnsi="Times New Roman" w:cs="Times New Roman"/>
        </w:rPr>
        <w:t xml:space="preserve">– </w:t>
      </w:r>
      <w:r w:rsidRPr="002A111F">
        <w:rPr>
          <w:rFonts w:ascii="Times New Roman" w:hAnsi="Times New Roman" w:cs="Times New Roman"/>
        </w:rPr>
        <w:t>Composition de la commission Prospective</w:t>
      </w:r>
    </w:p>
    <w:p w14:paraId="23CB685C" w14:textId="18799878" w:rsidR="00640E0F" w:rsidRPr="002A111F" w:rsidRDefault="00330D1B" w:rsidP="00567416">
      <w:pPr>
        <w:pStyle w:val="Standard"/>
        <w:jc w:val="both"/>
        <w:rPr>
          <w:rFonts w:ascii="Times New Roman" w:hAnsi="Times New Roman" w:cs="Times New Roman"/>
        </w:rPr>
      </w:pPr>
      <w:r w:rsidRPr="002A111F">
        <w:rPr>
          <w:rFonts w:ascii="Times New Roman" w:hAnsi="Times New Roman" w:cs="Times New Roman"/>
        </w:rPr>
        <w:t xml:space="preserve">                </w:t>
      </w:r>
      <w:proofErr w:type="gramStart"/>
      <w:r w:rsidRPr="002A111F">
        <w:rPr>
          <w:rFonts w:ascii="Times New Roman" w:hAnsi="Times New Roman" w:cs="Times New Roman"/>
        </w:rPr>
        <w:t>et</w:t>
      </w:r>
      <w:proofErr w:type="gramEnd"/>
      <w:r w:rsidRPr="002A111F">
        <w:rPr>
          <w:rFonts w:ascii="Times New Roman" w:hAnsi="Times New Roman" w:cs="Times New Roman"/>
        </w:rPr>
        <w:t xml:space="preserve"> liste des personnes auditionnées</w:t>
      </w:r>
    </w:p>
    <w:p w14:paraId="4D6F4F63" w14:textId="77777777" w:rsidR="00640E0F" w:rsidRPr="002A111F" w:rsidRDefault="00640E0F" w:rsidP="00567416">
      <w:pPr>
        <w:pStyle w:val="Standard"/>
        <w:jc w:val="both"/>
        <w:rPr>
          <w:rFonts w:ascii="Times New Roman" w:hAnsi="Times New Roman" w:cs="Times New Roman"/>
          <w:shd w:val="clear" w:color="auto" w:fill="C9211E"/>
        </w:rPr>
      </w:pPr>
    </w:p>
    <w:p w14:paraId="42456B1F" w14:textId="6B41530E" w:rsidR="00640E0F" w:rsidRPr="002A111F" w:rsidRDefault="0012256F" w:rsidP="00567416">
      <w:pPr>
        <w:pStyle w:val="Standard"/>
        <w:jc w:val="both"/>
        <w:rPr>
          <w:rFonts w:ascii="Times New Roman" w:hAnsi="Times New Roman" w:cs="Times New Roman"/>
          <w:b/>
          <w:bCs/>
        </w:rPr>
      </w:pPr>
      <w:r w:rsidRPr="002A111F">
        <w:rPr>
          <w:rFonts w:ascii="Times New Roman" w:hAnsi="Times New Roman" w:cs="Times New Roman"/>
        </w:rPr>
        <w:t xml:space="preserve">          3 </w:t>
      </w:r>
      <w:r w:rsidR="008930BB" w:rsidRPr="002A111F">
        <w:rPr>
          <w:rFonts w:ascii="Times New Roman" w:hAnsi="Times New Roman" w:cs="Times New Roman"/>
        </w:rPr>
        <w:t xml:space="preserve">– </w:t>
      </w:r>
      <w:r w:rsidRPr="002A111F">
        <w:rPr>
          <w:rFonts w:ascii="Times New Roman" w:hAnsi="Times New Roman" w:cs="Times New Roman"/>
        </w:rPr>
        <w:t xml:space="preserve">Calendrier des réunions  </w:t>
      </w:r>
    </w:p>
    <w:p w14:paraId="7C2B5C26" w14:textId="77777777" w:rsidR="00640E0F" w:rsidRPr="002A111F" w:rsidRDefault="00640E0F" w:rsidP="00567416">
      <w:pPr>
        <w:pStyle w:val="Standard"/>
        <w:jc w:val="both"/>
        <w:rPr>
          <w:rFonts w:ascii="Times New Roman" w:hAnsi="Times New Roman" w:cs="Times New Roman"/>
        </w:rPr>
      </w:pPr>
    </w:p>
    <w:p w14:paraId="267B207B" w14:textId="23F7EE8B" w:rsidR="00640E0F" w:rsidRPr="002A111F" w:rsidRDefault="0012256F" w:rsidP="00567416">
      <w:pPr>
        <w:pStyle w:val="Standard"/>
        <w:jc w:val="both"/>
        <w:rPr>
          <w:rFonts w:ascii="Times New Roman" w:hAnsi="Times New Roman" w:cs="Times New Roman"/>
          <w:b/>
          <w:bCs/>
        </w:rPr>
      </w:pPr>
      <w:r w:rsidRPr="002A111F">
        <w:rPr>
          <w:rFonts w:ascii="Times New Roman" w:hAnsi="Times New Roman" w:cs="Times New Roman"/>
        </w:rPr>
        <w:t xml:space="preserve">          4 </w:t>
      </w:r>
      <w:r w:rsidR="008930BB" w:rsidRPr="002A111F">
        <w:rPr>
          <w:rFonts w:ascii="Times New Roman" w:hAnsi="Times New Roman" w:cs="Times New Roman"/>
        </w:rPr>
        <w:t xml:space="preserve">– </w:t>
      </w:r>
      <w:r w:rsidRPr="002A111F">
        <w:rPr>
          <w:rFonts w:ascii="Times New Roman" w:hAnsi="Times New Roman" w:cs="Times New Roman"/>
        </w:rPr>
        <w:t>Note de présentation de l’Académie</w:t>
      </w:r>
    </w:p>
    <w:p w14:paraId="5C99E021" w14:textId="77777777" w:rsidR="00640E0F" w:rsidRPr="002A111F" w:rsidRDefault="00640E0F" w:rsidP="00567416">
      <w:pPr>
        <w:pStyle w:val="Standard"/>
        <w:jc w:val="both"/>
        <w:rPr>
          <w:rFonts w:ascii="Times New Roman" w:hAnsi="Times New Roman" w:cs="Times New Roman"/>
        </w:rPr>
      </w:pPr>
    </w:p>
    <w:p w14:paraId="16383CD7" w14:textId="15CC9872" w:rsidR="00640E0F" w:rsidRPr="002A111F" w:rsidRDefault="0012256F" w:rsidP="00567416">
      <w:pPr>
        <w:pStyle w:val="Standard"/>
        <w:jc w:val="both"/>
        <w:rPr>
          <w:rFonts w:ascii="Times New Roman" w:hAnsi="Times New Roman" w:cs="Times New Roman"/>
          <w:b/>
          <w:bCs/>
        </w:rPr>
      </w:pPr>
      <w:r w:rsidRPr="002A111F">
        <w:rPr>
          <w:rFonts w:ascii="Times New Roman" w:hAnsi="Times New Roman" w:cs="Times New Roman"/>
        </w:rPr>
        <w:t xml:space="preserve">          5 </w:t>
      </w:r>
      <w:r w:rsidR="008930BB" w:rsidRPr="002A111F">
        <w:rPr>
          <w:rFonts w:ascii="Times New Roman" w:hAnsi="Times New Roman" w:cs="Times New Roman"/>
        </w:rPr>
        <w:t xml:space="preserve">– </w:t>
      </w:r>
      <w:r w:rsidRPr="002A111F">
        <w:rPr>
          <w:rFonts w:ascii="Times New Roman" w:hAnsi="Times New Roman" w:cs="Times New Roman"/>
        </w:rPr>
        <w:t>Résultats de l’enquête auprès des adhérents et abonnés</w:t>
      </w:r>
    </w:p>
    <w:p w14:paraId="0682B856" w14:textId="77777777" w:rsidR="00640E0F" w:rsidRPr="002A111F" w:rsidRDefault="00640E0F" w:rsidP="00567416">
      <w:pPr>
        <w:pStyle w:val="Standard"/>
        <w:jc w:val="both"/>
        <w:rPr>
          <w:rFonts w:ascii="Times New Roman" w:hAnsi="Times New Roman" w:cs="Times New Roman"/>
        </w:rPr>
      </w:pPr>
    </w:p>
    <w:p w14:paraId="5FE65F82" w14:textId="1A971570"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 xml:space="preserve">          6 </w:t>
      </w:r>
      <w:r w:rsidR="008930BB" w:rsidRPr="002A111F">
        <w:rPr>
          <w:rFonts w:ascii="Times New Roman" w:hAnsi="Times New Roman" w:cs="Times New Roman"/>
        </w:rPr>
        <w:t xml:space="preserve">– </w:t>
      </w:r>
      <w:r w:rsidRPr="002A111F">
        <w:rPr>
          <w:rFonts w:ascii="Times New Roman" w:hAnsi="Times New Roman" w:cs="Times New Roman"/>
        </w:rPr>
        <w:t xml:space="preserve">Contributions écrites de Alain </w:t>
      </w:r>
      <w:proofErr w:type="spellStart"/>
      <w:r w:rsidRPr="002A111F">
        <w:rPr>
          <w:rFonts w:ascii="Times New Roman" w:hAnsi="Times New Roman" w:cs="Times New Roman"/>
        </w:rPr>
        <w:t>Jecko</w:t>
      </w:r>
      <w:proofErr w:type="spellEnd"/>
      <w:r w:rsidR="00330D1B" w:rsidRPr="002A111F">
        <w:rPr>
          <w:rFonts w:ascii="Times New Roman" w:hAnsi="Times New Roman" w:cs="Times New Roman"/>
        </w:rPr>
        <w:t xml:space="preserve"> et de Maïté </w:t>
      </w:r>
      <w:proofErr w:type="spellStart"/>
      <w:r w:rsidR="00330D1B" w:rsidRPr="002A111F">
        <w:rPr>
          <w:rFonts w:ascii="Times New Roman" w:hAnsi="Times New Roman" w:cs="Times New Roman"/>
        </w:rPr>
        <w:t>Bouyssy</w:t>
      </w:r>
      <w:proofErr w:type="spellEnd"/>
    </w:p>
    <w:p w14:paraId="23EAD4C5" w14:textId="77777777" w:rsidR="00640E0F" w:rsidRPr="002A111F" w:rsidRDefault="00640E0F" w:rsidP="00567416">
      <w:pPr>
        <w:pStyle w:val="Standard"/>
        <w:jc w:val="both"/>
        <w:rPr>
          <w:rFonts w:ascii="Times New Roman" w:hAnsi="Times New Roman" w:cs="Times New Roman"/>
          <w:b/>
          <w:bCs/>
        </w:rPr>
      </w:pPr>
    </w:p>
    <w:p w14:paraId="02F15B8B" w14:textId="77777777" w:rsidR="00640E0F" w:rsidRPr="002A111F" w:rsidRDefault="00640E0F" w:rsidP="00567416">
      <w:pPr>
        <w:pStyle w:val="Standard"/>
        <w:jc w:val="both"/>
        <w:rPr>
          <w:rFonts w:ascii="Times New Roman" w:hAnsi="Times New Roman" w:cs="Times New Roman"/>
          <w:b/>
          <w:bCs/>
        </w:rPr>
      </w:pPr>
    </w:p>
    <w:p w14:paraId="00518C09" w14:textId="77777777" w:rsidR="00640E0F" w:rsidRPr="002A111F" w:rsidRDefault="00640E0F" w:rsidP="00567416">
      <w:pPr>
        <w:pStyle w:val="Standard"/>
        <w:jc w:val="both"/>
        <w:rPr>
          <w:rFonts w:ascii="Times New Roman" w:hAnsi="Times New Roman" w:cs="Times New Roman"/>
        </w:rPr>
      </w:pPr>
    </w:p>
    <w:p w14:paraId="5375F303" w14:textId="77777777" w:rsidR="00640E0F" w:rsidRPr="002A111F" w:rsidRDefault="00640E0F" w:rsidP="00567416">
      <w:pPr>
        <w:pStyle w:val="Standard"/>
        <w:jc w:val="both"/>
        <w:rPr>
          <w:rFonts w:ascii="Times New Roman" w:hAnsi="Times New Roman" w:cs="Times New Roman"/>
          <w:b/>
          <w:bCs/>
        </w:rPr>
      </w:pPr>
    </w:p>
    <w:p w14:paraId="6EF89E56" w14:textId="77777777" w:rsidR="00640E0F" w:rsidRPr="002A111F" w:rsidRDefault="00640E0F" w:rsidP="00567416">
      <w:pPr>
        <w:pStyle w:val="Standard"/>
        <w:jc w:val="both"/>
        <w:rPr>
          <w:rFonts w:ascii="Times New Roman" w:hAnsi="Times New Roman" w:cs="Times New Roman"/>
          <w:b/>
          <w:bCs/>
        </w:rPr>
      </w:pPr>
    </w:p>
    <w:p w14:paraId="52DF3A88" w14:textId="77777777" w:rsidR="00640E0F" w:rsidRPr="002A111F" w:rsidRDefault="00640E0F" w:rsidP="00567416">
      <w:pPr>
        <w:pStyle w:val="Standard"/>
        <w:jc w:val="both"/>
        <w:rPr>
          <w:rFonts w:ascii="Times New Roman" w:hAnsi="Times New Roman" w:cs="Times New Roman"/>
          <w:b/>
          <w:bCs/>
        </w:rPr>
      </w:pPr>
    </w:p>
    <w:p w14:paraId="58D565D2" w14:textId="77777777" w:rsidR="00640E0F" w:rsidRPr="002A111F" w:rsidRDefault="00640E0F" w:rsidP="00567416">
      <w:pPr>
        <w:pStyle w:val="Standard"/>
        <w:jc w:val="both"/>
        <w:rPr>
          <w:rFonts w:ascii="Times New Roman" w:hAnsi="Times New Roman" w:cs="Times New Roman"/>
          <w:b/>
          <w:bCs/>
        </w:rPr>
      </w:pPr>
    </w:p>
    <w:p w14:paraId="0DB01125" w14:textId="77777777" w:rsidR="00640E0F" w:rsidRPr="002A111F" w:rsidRDefault="00640E0F" w:rsidP="00567416">
      <w:pPr>
        <w:pStyle w:val="Standard"/>
        <w:jc w:val="both"/>
        <w:rPr>
          <w:rFonts w:ascii="Times New Roman" w:hAnsi="Times New Roman" w:cs="Times New Roman"/>
          <w:b/>
          <w:bCs/>
        </w:rPr>
      </w:pPr>
    </w:p>
    <w:p w14:paraId="368E627A" w14:textId="77777777" w:rsidR="00640E0F" w:rsidRPr="002A111F" w:rsidRDefault="00640E0F" w:rsidP="00567416">
      <w:pPr>
        <w:pStyle w:val="Standard"/>
        <w:jc w:val="both"/>
        <w:rPr>
          <w:rFonts w:ascii="Times New Roman" w:hAnsi="Times New Roman" w:cs="Times New Roman"/>
          <w:b/>
          <w:bCs/>
        </w:rPr>
      </w:pPr>
    </w:p>
    <w:p w14:paraId="0F64B857" w14:textId="77777777" w:rsidR="00640E0F" w:rsidRPr="002A111F" w:rsidRDefault="00640E0F" w:rsidP="00567416">
      <w:pPr>
        <w:pStyle w:val="Standard"/>
        <w:jc w:val="both"/>
        <w:rPr>
          <w:rFonts w:ascii="Times New Roman" w:hAnsi="Times New Roman" w:cs="Times New Roman"/>
          <w:b/>
          <w:bCs/>
        </w:rPr>
      </w:pPr>
    </w:p>
    <w:p w14:paraId="2600A92A" w14:textId="77777777" w:rsidR="00640E0F" w:rsidRPr="002A111F" w:rsidRDefault="0012256F" w:rsidP="00567416">
      <w:pPr>
        <w:pStyle w:val="Standard"/>
        <w:jc w:val="both"/>
        <w:rPr>
          <w:rFonts w:ascii="Times New Roman" w:hAnsi="Times New Roman" w:cs="Times New Roman"/>
          <w:b/>
          <w:bCs/>
        </w:rPr>
      </w:pPr>
      <w:r w:rsidRPr="002A111F">
        <w:rPr>
          <w:rFonts w:ascii="Times New Roman" w:hAnsi="Times New Roman" w:cs="Times New Roman"/>
          <w:b/>
          <w:bCs/>
        </w:rPr>
        <w:t xml:space="preserve">       </w:t>
      </w:r>
    </w:p>
    <w:p w14:paraId="026675A5" w14:textId="77777777" w:rsidR="00640E0F" w:rsidRPr="002A111F" w:rsidRDefault="00640E0F" w:rsidP="00567416">
      <w:pPr>
        <w:pStyle w:val="Standard"/>
        <w:jc w:val="both"/>
        <w:rPr>
          <w:rFonts w:ascii="Times New Roman" w:hAnsi="Times New Roman" w:cs="Times New Roman"/>
          <w:b/>
          <w:bCs/>
        </w:rPr>
      </w:pPr>
    </w:p>
    <w:p w14:paraId="2FBBF610" w14:textId="77777777" w:rsidR="00640E0F" w:rsidRPr="002A111F" w:rsidRDefault="00640E0F" w:rsidP="00567416">
      <w:pPr>
        <w:pStyle w:val="Standard"/>
        <w:jc w:val="both"/>
        <w:rPr>
          <w:rFonts w:ascii="Times New Roman" w:hAnsi="Times New Roman" w:cs="Times New Roman"/>
          <w:b/>
          <w:bCs/>
        </w:rPr>
      </w:pPr>
    </w:p>
    <w:p w14:paraId="58DB835A" w14:textId="77777777" w:rsidR="00640E0F" w:rsidRPr="002A111F" w:rsidRDefault="00640E0F" w:rsidP="00567416">
      <w:pPr>
        <w:pStyle w:val="Standard"/>
        <w:jc w:val="both"/>
        <w:rPr>
          <w:rFonts w:ascii="Times New Roman" w:hAnsi="Times New Roman" w:cs="Times New Roman"/>
          <w:b/>
          <w:bCs/>
        </w:rPr>
      </w:pPr>
    </w:p>
    <w:p w14:paraId="784B05BC" w14:textId="77777777" w:rsidR="00640E0F" w:rsidRPr="002A111F" w:rsidRDefault="00640E0F" w:rsidP="00567416">
      <w:pPr>
        <w:pStyle w:val="Standard"/>
        <w:jc w:val="both"/>
        <w:rPr>
          <w:rFonts w:ascii="Times New Roman" w:hAnsi="Times New Roman" w:cs="Times New Roman"/>
          <w:b/>
          <w:bCs/>
        </w:rPr>
      </w:pPr>
    </w:p>
    <w:p w14:paraId="7127E8AB" w14:textId="77777777" w:rsidR="00640E0F" w:rsidRPr="002A111F" w:rsidRDefault="00640E0F" w:rsidP="00567416">
      <w:pPr>
        <w:pStyle w:val="Standard"/>
        <w:jc w:val="both"/>
        <w:rPr>
          <w:rFonts w:ascii="Times New Roman" w:hAnsi="Times New Roman" w:cs="Times New Roman"/>
          <w:b/>
          <w:bCs/>
        </w:rPr>
      </w:pPr>
    </w:p>
    <w:p w14:paraId="2315CD34" w14:textId="77777777" w:rsidR="00640E0F" w:rsidRPr="002A111F" w:rsidRDefault="00640E0F" w:rsidP="00567416">
      <w:pPr>
        <w:pStyle w:val="Standard"/>
        <w:jc w:val="both"/>
        <w:rPr>
          <w:rFonts w:ascii="Times New Roman" w:hAnsi="Times New Roman" w:cs="Times New Roman"/>
          <w:b/>
          <w:bCs/>
        </w:rPr>
      </w:pPr>
    </w:p>
    <w:p w14:paraId="166DF8B8" w14:textId="77777777" w:rsidR="00640E0F" w:rsidRPr="002A111F" w:rsidRDefault="00640E0F" w:rsidP="00567416">
      <w:pPr>
        <w:pStyle w:val="Standard"/>
        <w:jc w:val="both"/>
        <w:rPr>
          <w:rFonts w:ascii="Times New Roman" w:hAnsi="Times New Roman" w:cs="Times New Roman"/>
          <w:b/>
          <w:bCs/>
        </w:rPr>
      </w:pPr>
    </w:p>
    <w:p w14:paraId="13EB607F" w14:textId="77777777" w:rsidR="00640E0F" w:rsidRPr="002A111F" w:rsidRDefault="00640E0F" w:rsidP="00567416">
      <w:pPr>
        <w:pStyle w:val="Standard"/>
        <w:jc w:val="both"/>
        <w:rPr>
          <w:rFonts w:ascii="Times New Roman" w:hAnsi="Times New Roman" w:cs="Times New Roman"/>
          <w:b/>
          <w:bCs/>
        </w:rPr>
      </w:pPr>
    </w:p>
    <w:p w14:paraId="47E19DB6" w14:textId="77777777" w:rsidR="00640E0F" w:rsidRPr="002A111F" w:rsidRDefault="00640E0F" w:rsidP="00567416">
      <w:pPr>
        <w:pStyle w:val="Standard"/>
        <w:jc w:val="both"/>
        <w:rPr>
          <w:rFonts w:ascii="Times New Roman" w:hAnsi="Times New Roman" w:cs="Times New Roman"/>
          <w:b/>
          <w:bCs/>
        </w:rPr>
      </w:pPr>
    </w:p>
    <w:p w14:paraId="356C2416" w14:textId="77777777" w:rsidR="00640E0F" w:rsidRPr="002A111F" w:rsidRDefault="0012256F" w:rsidP="00567416">
      <w:pPr>
        <w:pStyle w:val="Standard"/>
        <w:jc w:val="both"/>
        <w:rPr>
          <w:rFonts w:ascii="Times New Roman" w:hAnsi="Times New Roman" w:cs="Times New Roman"/>
          <w:b/>
          <w:bCs/>
        </w:rPr>
      </w:pPr>
      <w:r w:rsidRPr="002A111F">
        <w:rPr>
          <w:rFonts w:ascii="Times New Roman" w:hAnsi="Times New Roman" w:cs="Times New Roman"/>
          <w:b/>
          <w:bCs/>
        </w:rPr>
        <w:t>PRÉAMBULE</w:t>
      </w:r>
    </w:p>
    <w:p w14:paraId="10B13916" w14:textId="77777777" w:rsidR="00640E0F" w:rsidRPr="002A111F" w:rsidRDefault="00640E0F" w:rsidP="00567416">
      <w:pPr>
        <w:pStyle w:val="Standard"/>
        <w:jc w:val="both"/>
        <w:rPr>
          <w:rFonts w:ascii="Times New Roman" w:hAnsi="Times New Roman" w:cs="Times New Roman"/>
          <w:b/>
          <w:bCs/>
        </w:rPr>
      </w:pPr>
    </w:p>
    <w:p w14:paraId="79E7B357" w14:textId="77777777" w:rsidR="00640E0F" w:rsidRPr="002A111F" w:rsidRDefault="00640E0F" w:rsidP="00567416">
      <w:pPr>
        <w:pStyle w:val="Standard"/>
        <w:jc w:val="both"/>
        <w:rPr>
          <w:rFonts w:ascii="Times New Roman" w:hAnsi="Times New Roman" w:cs="Times New Roman"/>
        </w:rPr>
      </w:pPr>
    </w:p>
    <w:p w14:paraId="48D81335" w14:textId="4A60E7C1" w:rsidR="00640E0F" w:rsidRPr="002A111F" w:rsidRDefault="0012256F" w:rsidP="00567416">
      <w:pPr>
        <w:pStyle w:val="Standard"/>
        <w:jc w:val="both"/>
        <w:rPr>
          <w:rFonts w:ascii="Times New Roman" w:hAnsi="Times New Roman" w:cs="Times New Roman"/>
          <w:b/>
          <w:bCs/>
        </w:rPr>
      </w:pPr>
      <w:r w:rsidRPr="002A111F">
        <w:rPr>
          <w:rFonts w:ascii="Times New Roman" w:hAnsi="Times New Roman" w:cs="Times New Roman"/>
        </w:rPr>
        <w:t xml:space="preserve">     Dès son élection en qualité de présidente du conseil d’administration de l’Académie d’Agen le 17</w:t>
      </w:r>
      <w:r w:rsidR="008930BB" w:rsidRPr="002A111F">
        <w:rPr>
          <w:rFonts w:ascii="Times New Roman" w:hAnsi="Times New Roman" w:cs="Times New Roman"/>
        </w:rPr>
        <w:t> </w:t>
      </w:r>
      <w:r w:rsidRPr="002A111F">
        <w:rPr>
          <w:rFonts w:ascii="Times New Roman" w:hAnsi="Times New Roman" w:cs="Times New Roman"/>
        </w:rPr>
        <w:t>octobre 2020, Bénédicte Bousquet a souhaité mener une réflexion prospective sur l’avenir de la société académique. Elle a demandé à Bernard Prévost, administrateur, de présider la commission prospective créée à cet effet (cf. compte rendu de la séance du conseil d’administration en annexe</w:t>
      </w:r>
      <w:r w:rsidR="008930BB" w:rsidRPr="002A111F">
        <w:rPr>
          <w:rFonts w:ascii="Times New Roman" w:hAnsi="Times New Roman" w:cs="Times New Roman"/>
        </w:rPr>
        <w:t> </w:t>
      </w:r>
      <w:r w:rsidRPr="002A111F">
        <w:rPr>
          <w:rFonts w:ascii="Times New Roman" w:hAnsi="Times New Roman" w:cs="Times New Roman"/>
        </w:rPr>
        <w:t>1).</w:t>
      </w:r>
    </w:p>
    <w:p w14:paraId="2465A2CF" w14:textId="77777777" w:rsidR="00640E0F" w:rsidRPr="002A111F" w:rsidRDefault="00640E0F" w:rsidP="00567416">
      <w:pPr>
        <w:pStyle w:val="Standard"/>
        <w:jc w:val="both"/>
        <w:rPr>
          <w:rFonts w:ascii="Times New Roman" w:hAnsi="Times New Roman" w:cs="Times New Roman"/>
        </w:rPr>
      </w:pPr>
    </w:p>
    <w:p w14:paraId="6A23AEC5" w14:textId="3CE93AFC" w:rsidR="00640E0F" w:rsidRPr="002A111F" w:rsidRDefault="0012256F" w:rsidP="00567416">
      <w:pPr>
        <w:pStyle w:val="Standard"/>
        <w:jc w:val="both"/>
        <w:rPr>
          <w:rFonts w:ascii="Times New Roman" w:hAnsi="Times New Roman" w:cs="Times New Roman"/>
          <w:b/>
          <w:bCs/>
        </w:rPr>
      </w:pPr>
      <w:r w:rsidRPr="002A111F">
        <w:rPr>
          <w:rFonts w:ascii="Times New Roman" w:hAnsi="Times New Roman" w:cs="Times New Roman"/>
        </w:rPr>
        <w:t xml:space="preserve">     La commission prospective s’est réunie à 11</w:t>
      </w:r>
      <w:r w:rsidR="008930BB" w:rsidRPr="002A111F">
        <w:rPr>
          <w:rFonts w:ascii="Times New Roman" w:hAnsi="Times New Roman" w:cs="Times New Roman"/>
        </w:rPr>
        <w:t> </w:t>
      </w:r>
      <w:r w:rsidRPr="002A111F">
        <w:rPr>
          <w:rFonts w:ascii="Times New Roman" w:hAnsi="Times New Roman" w:cs="Times New Roman"/>
        </w:rPr>
        <w:t>reprises, d’octobre 2020 à juin 2021. Elle a d’abord voulu s’informer sur l’image reflétée par l’Académie et sur les attentes exprimées à son égard. C’est ainsi qu’elle a lancé une enquête auprès de ses adhérents et qu’elle a procédé à une série d’entretiens avec des responsables institutionnels, avec des grands témoins ainsi qu’avec des enseignants.</w:t>
      </w:r>
    </w:p>
    <w:p w14:paraId="75F4B805" w14:textId="77777777" w:rsidR="00640E0F" w:rsidRPr="002A111F" w:rsidRDefault="00640E0F" w:rsidP="00567416">
      <w:pPr>
        <w:pStyle w:val="Standard"/>
        <w:jc w:val="both"/>
        <w:rPr>
          <w:rFonts w:ascii="Times New Roman" w:hAnsi="Times New Roman" w:cs="Times New Roman"/>
        </w:rPr>
      </w:pPr>
    </w:p>
    <w:p w14:paraId="48448CB4" w14:textId="1F4C8487" w:rsidR="00640E0F" w:rsidRPr="002A111F" w:rsidRDefault="0012256F" w:rsidP="00567416">
      <w:pPr>
        <w:pStyle w:val="Standard"/>
        <w:jc w:val="both"/>
        <w:rPr>
          <w:rFonts w:ascii="Times New Roman" w:hAnsi="Times New Roman" w:cs="Times New Roman"/>
          <w:b/>
          <w:bCs/>
        </w:rPr>
      </w:pPr>
      <w:r w:rsidRPr="002A111F">
        <w:rPr>
          <w:rFonts w:ascii="Times New Roman" w:hAnsi="Times New Roman" w:cs="Times New Roman"/>
        </w:rPr>
        <w:t xml:space="preserve">     </w:t>
      </w:r>
      <w:r w:rsidR="008930BB" w:rsidRPr="002A111F">
        <w:rPr>
          <w:rFonts w:ascii="Times New Roman" w:hAnsi="Times New Roman" w:cs="Times New Roman"/>
        </w:rPr>
        <w:t>À</w:t>
      </w:r>
      <w:r w:rsidRPr="002A111F">
        <w:rPr>
          <w:rFonts w:ascii="Times New Roman" w:hAnsi="Times New Roman" w:cs="Times New Roman"/>
        </w:rPr>
        <w:t xml:space="preserve"> l’issue de ses travaux, la commission prospective a publié ce rapport qui contient un certain nombre de propositions pour que l’Académie d’Agen, tout en restant attachée à ses traditions, s’adapte à l’évolution du monde d’aujourd’hui et poursuive sa mission au service des populations de Lot-et-Garonne. Ce rapport a </w:t>
      </w:r>
      <w:r w:rsidR="00330D1B" w:rsidRPr="002A111F">
        <w:rPr>
          <w:rFonts w:ascii="Times New Roman" w:hAnsi="Times New Roman" w:cs="Times New Roman"/>
        </w:rPr>
        <w:t xml:space="preserve">été </w:t>
      </w:r>
      <w:r w:rsidRPr="002A111F">
        <w:rPr>
          <w:rFonts w:ascii="Times New Roman" w:hAnsi="Times New Roman" w:cs="Times New Roman"/>
        </w:rPr>
        <w:t xml:space="preserve">soumis au conseil d’administration puis </w:t>
      </w:r>
      <w:r w:rsidR="00330D1B" w:rsidRPr="002A111F">
        <w:rPr>
          <w:rFonts w:ascii="Times New Roman" w:hAnsi="Times New Roman" w:cs="Times New Roman"/>
        </w:rPr>
        <w:t xml:space="preserve">est présenté </w:t>
      </w:r>
      <w:r w:rsidRPr="002A111F">
        <w:rPr>
          <w:rFonts w:ascii="Times New Roman" w:hAnsi="Times New Roman" w:cs="Times New Roman"/>
        </w:rPr>
        <w:t>à l’assemblée générale du 26</w:t>
      </w:r>
      <w:r w:rsidR="008930BB" w:rsidRPr="002A111F">
        <w:rPr>
          <w:rFonts w:ascii="Times New Roman" w:hAnsi="Times New Roman" w:cs="Times New Roman"/>
        </w:rPr>
        <w:t> </w:t>
      </w:r>
      <w:r w:rsidRPr="002A111F">
        <w:rPr>
          <w:rFonts w:ascii="Times New Roman" w:hAnsi="Times New Roman" w:cs="Times New Roman"/>
        </w:rPr>
        <w:t xml:space="preserve">juin 2021. Il appartiendra ensuite au conseil d’administration de mettre en œuvre les propositions du projet </w:t>
      </w:r>
      <w:r w:rsidRPr="002A111F">
        <w:rPr>
          <w:rFonts w:ascii="Times New Roman" w:hAnsi="Times New Roman" w:cs="Times New Roman"/>
          <w:i/>
          <w:iCs/>
        </w:rPr>
        <w:t>Académie d’Agen</w:t>
      </w:r>
      <w:r w:rsidR="008930BB" w:rsidRPr="002A111F">
        <w:rPr>
          <w:rFonts w:ascii="Times New Roman" w:hAnsi="Times New Roman" w:cs="Times New Roman"/>
          <w:i/>
          <w:iCs/>
        </w:rPr>
        <w:t> </w:t>
      </w:r>
      <w:r w:rsidRPr="002A111F">
        <w:rPr>
          <w:rFonts w:ascii="Times New Roman" w:hAnsi="Times New Roman" w:cs="Times New Roman"/>
          <w:i/>
          <w:iCs/>
        </w:rPr>
        <w:t xml:space="preserve">2030 </w:t>
      </w:r>
      <w:r w:rsidRPr="002A111F">
        <w:rPr>
          <w:rFonts w:ascii="Times New Roman" w:hAnsi="Times New Roman" w:cs="Times New Roman"/>
        </w:rPr>
        <w:t>qui auront été retenues. En outre, la commission propose que la démarche prospective se poursuive et qu’il soit procédé à une évaluation tous les deux ans en vue d’une adaptation qui tienne compte des évolutions en cours.</w:t>
      </w:r>
    </w:p>
    <w:p w14:paraId="08D6BD05" w14:textId="77777777" w:rsidR="00640E0F" w:rsidRPr="002A111F" w:rsidRDefault="00640E0F" w:rsidP="00567416">
      <w:pPr>
        <w:pStyle w:val="Standard"/>
        <w:jc w:val="both"/>
        <w:rPr>
          <w:rFonts w:ascii="Times New Roman" w:hAnsi="Times New Roman" w:cs="Times New Roman"/>
          <w:b/>
          <w:bCs/>
        </w:rPr>
      </w:pPr>
    </w:p>
    <w:p w14:paraId="311E2450" w14:textId="77777777" w:rsidR="00640E0F" w:rsidRPr="002A111F" w:rsidRDefault="00640E0F" w:rsidP="00567416">
      <w:pPr>
        <w:pStyle w:val="Standard"/>
        <w:jc w:val="both"/>
        <w:rPr>
          <w:rFonts w:ascii="Times New Roman" w:hAnsi="Times New Roman" w:cs="Times New Roman"/>
          <w:b/>
          <w:bCs/>
        </w:rPr>
      </w:pPr>
    </w:p>
    <w:p w14:paraId="6C63CD14" w14:textId="77777777" w:rsidR="00640E0F" w:rsidRPr="002A111F" w:rsidRDefault="00640E0F" w:rsidP="00567416">
      <w:pPr>
        <w:pStyle w:val="Standard"/>
        <w:jc w:val="both"/>
        <w:rPr>
          <w:rFonts w:ascii="Times New Roman" w:hAnsi="Times New Roman" w:cs="Times New Roman"/>
          <w:b/>
          <w:bCs/>
        </w:rPr>
      </w:pPr>
    </w:p>
    <w:p w14:paraId="4BBF6510" w14:textId="77777777" w:rsidR="00640E0F" w:rsidRPr="002A111F" w:rsidRDefault="00640E0F" w:rsidP="00567416">
      <w:pPr>
        <w:pStyle w:val="Standard"/>
        <w:jc w:val="both"/>
        <w:rPr>
          <w:rFonts w:ascii="Times New Roman" w:hAnsi="Times New Roman" w:cs="Times New Roman"/>
          <w:b/>
          <w:bCs/>
        </w:rPr>
      </w:pPr>
    </w:p>
    <w:p w14:paraId="0894E6C4" w14:textId="77777777" w:rsidR="00640E0F" w:rsidRPr="002A111F" w:rsidRDefault="00640E0F" w:rsidP="00567416">
      <w:pPr>
        <w:pStyle w:val="Standard"/>
        <w:jc w:val="both"/>
        <w:rPr>
          <w:rFonts w:ascii="Times New Roman" w:hAnsi="Times New Roman" w:cs="Times New Roman"/>
          <w:b/>
          <w:bCs/>
        </w:rPr>
      </w:pPr>
    </w:p>
    <w:p w14:paraId="53659969" w14:textId="77777777" w:rsidR="00640E0F" w:rsidRPr="002A111F" w:rsidRDefault="00640E0F" w:rsidP="00567416">
      <w:pPr>
        <w:pStyle w:val="Standard"/>
        <w:jc w:val="both"/>
        <w:rPr>
          <w:rFonts w:ascii="Times New Roman" w:hAnsi="Times New Roman" w:cs="Times New Roman"/>
          <w:b/>
          <w:bCs/>
        </w:rPr>
      </w:pPr>
    </w:p>
    <w:p w14:paraId="7BBB316D" w14:textId="77777777" w:rsidR="00640E0F" w:rsidRPr="002A111F" w:rsidRDefault="00640E0F" w:rsidP="00567416">
      <w:pPr>
        <w:pStyle w:val="Standard"/>
        <w:jc w:val="both"/>
        <w:rPr>
          <w:rFonts w:ascii="Times New Roman" w:hAnsi="Times New Roman" w:cs="Times New Roman"/>
          <w:b/>
          <w:bCs/>
        </w:rPr>
      </w:pPr>
    </w:p>
    <w:p w14:paraId="57640C18" w14:textId="77777777" w:rsidR="00640E0F" w:rsidRPr="002A111F" w:rsidRDefault="00640E0F" w:rsidP="00567416">
      <w:pPr>
        <w:pStyle w:val="Standard"/>
        <w:jc w:val="both"/>
        <w:rPr>
          <w:rFonts w:ascii="Times New Roman" w:hAnsi="Times New Roman" w:cs="Times New Roman"/>
          <w:b/>
          <w:bCs/>
        </w:rPr>
      </w:pPr>
    </w:p>
    <w:p w14:paraId="3430EB55" w14:textId="77777777" w:rsidR="00640E0F" w:rsidRPr="002A111F" w:rsidRDefault="00640E0F" w:rsidP="00567416">
      <w:pPr>
        <w:pStyle w:val="Standard"/>
        <w:jc w:val="both"/>
        <w:rPr>
          <w:rFonts w:ascii="Times New Roman" w:hAnsi="Times New Roman" w:cs="Times New Roman"/>
          <w:b/>
          <w:bCs/>
        </w:rPr>
      </w:pPr>
    </w:p>
    <w:p w14:paraId="53C0E3F6" w14:textId="77777777" w:rsidR="00640E0F" w:rsidRPr="002A111F" w:rsidRDefault="00640E0F" w:rsidP="00567416">
      <w:pPr>
        <w:pStyle w:val="Standard"/>
        <w:jc w:val="both"/>
        <w:rPr>
          <w:rFonts w:ascii="Times New Roman" w:hAnsi="Times New Roman" w:cs="Times New Roman"/>
          <w:b/>
          <w:bCs/>
        </w:rPr>
      </w:pPr>
    </w:p>
    <w:p w14:paraId="29F6242B" w14:textId="77777777" w:rsidR="00640E0F" w:rsidRPr="002A111F" w:rsidRDefault="00640E0F" w:rsidP="00567416">
      <w:pPr>
        <w:pStyle w:val="Standard"/>
        <w:jc w:val="both"/>
        <w:rPr>
          <w:rFonts w:ascii="Times New Roman" w:hAnsi="Times New Roman" w:cs="Times New Roman"/>
          <w:b/>
          <w:bCs/>
        </w:rPr>
      </w:pPr>
    </w:p>
    <w:p w14:paraId="62D64A41" w14:textId="77777777" w:rsidR="00640E0F" w:rsidRPr="002A111F" w:rsidRDefault="00640E0F" w:rsidP="00567416">
      <w:pPr>
        <w:pStyle w:val="Standard"/>
        <w:jc w:val="both"/>
        <w:rPr>
          <w:rFonts w:ascii="Times New Roman" w:hAnsi="Times New Roman" w:cs="Times New Roman"/>
          <w:b/>
          <w:bCs/>
        </w:rPr>
      </w:pPr>
    </w:p>
    <w:p w14:paraId="51EB8823" w14:textId="77777777" w:rsidR="00640E0F" w:rsidRPr="002A111F" w:rsidRDefault="00640E0F" w:rsidP="00567416">
      <w:pPr>
        <w:pStyle w:val="Standard"/>
        <w:jc w:val="both"/>
        <w:rPr>
          <w:rFonts w:ascii="Times New Roman" w:hAnsi="Times New Roman" w:cs="Times New Roman"/>
          <w:b/>
          <w:bCs/>
        </w:rPr>
      </w:pPr>
    </w:p>
    <w:p w14:paraId="53D28F77" w14:textId="77777777" w:rsidR="00640E0F" w:rsidRPr="002A111F" w:rsidRDefault="00640E0F" w:rsidP="00567416">
      <w:pPr>
        <w:pStyle w:val="Standard"/>
        <w:jc w:val="both"/>
        <w:rPr>
          <w:rFonts w:ascii="Times New Roman" w:hAnsi="Times New Roman" w:cs="Times New Roman"/>
          <w:b/>
          <w:bCs/>
        </w:rPr>
      </w:pPr>
    </w:p>
    <w:p w14:paraId="4FD69F85" w14:textId="77777777" w:rsidR="00640E0F" w:rsidRPr="002A111F" w:rsidRDefault="00640E0F" w:rsidP="00567416">
      <w:pPr>
        <w:pStyle w:val="Standard"/>
        <w:jc w:val="both"/>
        <w:rPr>
          <w:rFonts w:ascii="Times New Roman" w:hAnsi="Times New Roman" w:cs="Times New Roman"/>
          <w:b/>
          <w:bCs/>
        </w:rPr>
      </w:pPr>
    </w:p>
    <w:p w14:paraId="77B2A29B" w14:textId="77777777" w:rsidR="00640E0F" w:rsidRPr="002A111F" w:rsidRDefault="00640E0F" w:rsidP="00567416">
      <w:pPr>
        <w:pStyle w:val="Standard"/>
        <w:jc w:val="both"/>
        <w:rPr>
          <w:rFonts w:ascii="Times New Roman" w:hAnsi="Times New Roman" w:cs="Times New Roman"/>
          <w:b/>
          <w:bCs/>
        </w:rPr>
      </w:pPr>
    </w:p>
    <w:p w14:paraId="1B1506BA" w14:textId="77777777" w:rsidR="00640E0F" w:rsidRPr="002A111F" w:rsidRDefault="00640E0F" w:rsidP="00567416">
      <w:pPr>
        <w:pStyle w:val="Standard"/>
        <w:jc w:val="both"/>
        <w:rPr>
          <w:rFonts w:ascii="Times New Roman" w:hAnsi="Times New Roman" w:cs="Times New Roman"/>
          <w:b/>
          <w:bCs/>
        </w:rPr>
      </w:pPr>
    </w:p>
    <w:p w14:paraId="10AFCF23" w14:textId="77777777" w:rsidR="00640E0F" w:rsidRPr="002A111F" w:rsidRDefault="00640E0F" w:rsidP="00567416">
      <w:pPr>
        <w:pStyle w:val="Standard"/>
        <w:jc w:val="both"/>
        <w:rPr>
          <w:rFonts w:ascii="Times New Roman" w:hAnsi="Times New Roman" w:cs="Times New Roman"/>
          <w:b/>
          <w:bCs/>
        </w:rPr>
      </w:pPr>
    </w:p>
    <w:p w14:paraId="43AA22B8" w14:textId="77777777" w:rsidR="00640E0F" w:rsidRPr="002A111F" w:rsidRDefault="00640E0F" w:rsidP="00567416">
      <w:pPr>
        <w:pStyle w:val="Standard"/>
        <w:jc w:val="both"/>
        <w:rPr>
          <w:rFonts w:ascii="Times New Roman" w:hAnsi="Times New Roman" w:cs="Times New Roman"/>
          <w:b/>
          <w:bCs/>
        </w:rPr>
      </w:pPr>
    </w:p>
    <w:p w14:paraId="7102BEBD" w14:textId="77777777" w:rsidR="00640E0F" w:rsidRPr="002A111F" w:rsidRDefault="00640E0F" w:rsidP="00567416">
      <w:pPr>
        <w:pStyle w:val="Standard"/>
        <w:jc w:val="both"/>
        <w:rPr>
          <w:rFonts w:ascii="Times New Roman" w:hAnsi="Times New Roman" w:cs="Times New Roman"/>
          <w:b/>
          <w:bCs/>
        </w:rPr>
      </w:pPr>
    </w:p>
    <w:p w14:paraId="115C46F5" w14:textId="77777777" w:rsidR="00640E0F" w:rsidRPr="002A111F" w:rsidRDefault="00640E0F" w:rsidP="00567416">
      <w:pPr>
        <w:pStyle w:val="Standard"/>
        <w:jc w:val="both"/>
        <w:rPr>
          <w:rFonts w:ascii="Times New Roman" w:hAnsi="Times New Roman" w:cs="Times New Roman"/>
          <w:b/>
          <w:bCs/>
        </w:rPr>
      </w:pPr>
    </w:p>
    <w:p w14:paraId="1C1AE6DE" w14:textId="77777777" w:rsidR="00640E0F" w:rsidRPr="002A111F" w:rsidRDefault="00640E0F" w:rsidP="00567416">
      <w:pPr>
        <w:pStyle w:val="Standard"/>
        <w:jc w:val="both"/>
        <w:rPr>
          <w:rFonts w:ascii="Times New Roman" w:hAnsi="Times New Roman" w:cs="Times New Roman"/>
          <w:b/>
          <w:bCs/>
        </w:rPr>
      </w:pPr>
    </w:p>
    <w:p w14:paraId="4F179F86" w14:textId="77777777" w:rsidR="00640E0F" w:rsidRPr="002A111F" w:rsidRDefault="00640E0F" w:rsidP="00567416">
      <w:pPr>
        <w:pStyle w:val="Standard"/>
        <w:jc w:val="both"/>
        <w:rPr>
          <w:rFonts w:ascii="Times New Roman" w:hAnsi="Times New Roman" w:cs="Times New Roman"/>
          <w:b/>
          <w:bCs/>
        </w:rPr>
      </w:pPr>
    </w:p>
    <w:p w14:paraId="584FBF74" w14:textId="77777777" w:rsidR="00640E0F" w:rsidRPr="002A111F" w:rsidRDefault="00640E0F" w:rsidP="00567416">
      <w:pPr>
        <w:pStyle w:val="Standard"/>
        <w:jc w:val="both"/>
        <w:rPr>
          <w:rFonts w:ascii="Times New Roman" w:hAnsi="Times New Roman" w:cs="Times New Roman"/>
          <w:b/>
          <w:bCs/>
        </w:rPr>
      </w:pPr>
    </w:p>
    <w:p w14:paraId="0670B4F0" w14:textId="77777777" w:rsidR="00640E0F" w:rsidRPr="002A111F" w:rsidRDefault="00640E0F" w:rsidP="00567416">
      <w:pPr>
        <w:pStyle w:val="Standard"/>
        <w:jc w:val="both"/>
        <w:rPr>
          <w:rFonts w:ascii="Times New Roman" w:hAnsi="Times New Roman" w:cs="Times New Roman"/>
          <w:b/>
          <w:bCs/>
        </w:rPr>
      </w:pPr>
    </w:p>
    <w:p w14:paraId="2CDA0EF7" w14:textId="77777777" w:rsidR="00640E0F" w:rsidRPr="002A111F" w:rsidRDefault="00640E0F" w:rsidP="00567416">
      <w:pPr>
        <w:pStyle w:val="Standard"/>
        <w:jc w:val="both"/>
        <w:rPr>
          <w:rFonts w:ascii="Times New Roman" w:hAnsi="Times New Roman" w:cs="Times New Roman"/>
          <w:b/>
          <w:bCs/>
        </w:rPr>
      </w:pPr>
    </w:p>
    <w:p w14:paraId="447CE0EA" w14:textId="0AC21585" w:rsidR="00640E0F" w:rsidRPr="002A111F" w:rsidRDefault="0012256F" w:rsidP="00567416">
      <w:pPr>
        <w:pStyle w:val="Standard"/>
        <w:jc w:val="both"/>
        <w:rPr>
          <w:rFonts w:ascii="Times New Roman" w:hAnsi="Times New Roman" w:cs="Times New Roman"/>
          <w:b/>
          <w:bCs/>
          <w:sz w:val="32"/>
          <w:szCs w:val="32"/>
        </w:rPr>
      </w:pPr>
      <w:r w:rsidRPr="002A111F">
        <w:rPr>
          <w:rFonts w:ascii="Times New Roman" w:hAnsi="Times New Roman" w:cs="Times New Roman"/>
          <w:b/>
          <w:bCs/>
          <w:sz w:val="32"/>
          <w:szCs w:val="32"/>
        </w:rPr>
        <w:t xml:space="preserve">I </w:t>
      </w:r>
      <w:r w:rsidR="008930BB" w:rsidRPr="002A111F">
        <w:rPr>
          <w:rFonts w:ascii="Times New Roman" w:hAnsi="Times New Roman" w:cs="Times New Roman"/>
          <w:b/>
          <w:bCs/>
          <w:sz w:val="32"/>
          <w:szCs w:val="32"/>
        </w:rPr>
        <w:t>—</w:t>
      </w:r>
      <w:r w:rsidRPr="002A111F">
        <w:rPr>
          <w:rFonts w:ascii="Times New Roman" w:hAnsi="Times New Roman" w:cs="Times New Roman"/>
          <w:b/>
          <w:bCs/>
          <w:sz w:val="32"/>
          <w:szCs w:val="32"/>
        </w:rPr>
        <w:t xml:space="preserve"> L’Académie en 2021</w:t>
      </w:r>
    </w:p>
    <w:p w14:paraId="05CD39EB" w14:textId="77777777" w:rsidR="00640E0F" w:rsidRPr="002A111F" w:rsidRDefault="00640E0F" w:rsidP="00567416">
      <w:pPr>
        <w:pStyle w:val="Standard"/>
        <w:jc w:val="both"/>
        <w:rPr>
          <w:rFonts w:ascii="Times New Roman" w:hAnsi="Times New Roman" w:cs="Times New Roman"/>
        </w:rPr>
      </w:pPr>
    </w:p>
    <w:p w14:paraId="2D3395BC" w14:textId="314F4700"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Une note de présentation de l’Académie (annexe</w:t>
      </w:r>
      <w:r w:rsidR="008930BB" w:rsidRPr="002A111F">
        <w:rPr>
          <w:rFonts w:ascii="Times New Roman" w:hAnsi="Times New Roman" w:cs="Times New Roman"/>
        </w:rPr>
        <w:t> </w:t>
      </w:r>
      <w:r w:rsidRPr="002A111F">
        <w:rPr>
          <w:rFonts w:ascii="Times New Roman" w:hAnsi="Times New Roman" w:cs="Times New Roman"/>
        </w:rPr>
        <w:t>4) rappelle l’histoire et la situation actuelle de cette institution qui constitue un réseau de cinq cents personnes et institutions. Elle recense ses différentes productions et évoque son organisation.</w:t>
      </w:r>
    </w:p>
    <w:p w14:paraId="2F040AF7" w14:textId="77777777" w:rsidR="00640E0F" w:rsidRPr="002A111F" w:rsidRDefault="00640E0F" w:rsidP="00567416">
      <w:pPr>
        <w:pStyle w:val="Standard"/>
        <w:jc w:val="both"/>
        <w:rPr>
          <w:rFonts w:ascii="Times New Roman" w:hAnsi="Times New Roman" w:cs="Times New Roman"/>
        </w:rPr>
      </w:pPr>
    </w:p>
    <w:p w14:paraId="49256C03" w14:textId="5677038D"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Une enquête a été lancée auprès des adhérents et des abonnés à la Revue à la fin de l’année</w:t>
      </w:r>
      <w:r w:rsidR="008930BB" w:rsidRPr="002A111F">
        <w:rPr>
          <w:rFonts w:ascii="Times New Roman" w:hAnsi="Times New Roman" w:cs="Times New Roman"/>
        </w:rPr>
        <w:t> </w:t>
      </w:r>
      <w:r w:rsidRPr="002A111F">
        <w:rPr>
          <w:rFonts w:ascii="Times New Roman" w:hAnsi="Times New Roman" w:cs="Times New Roman"/>
        </w:rPr>
        <w:t>2020 à partir d’un questionnaire interrogeant les personnes sur leur profil, leur pratique culturelle, leur appréciation des productions de l’Académie et leurs attentes pour l’avenir. Les réponses permettent de dégager des tendances et de définir des pistes de réflexion. De la synthèse des réponses (annexe</w:t>
      </w:r>
      <w:r w:rsidR="008930BB" w:rsidRPr="002A111F">
        <w:rPr>
          <w:rFonts w:ascii="Times New Roman" w:hAnsi="Times New Roman" w:cs="Times New Roman"/>
        </w:rPr>
        <w:t> </w:t>
      </w:r>
      <w:r w:rsidRPr="002A111F">
        <w:rPr>
          <w:rFonts w:ascii="Times New Roman" w:hAnsi="Times New Roman" w:cs="Times New Roman"/>
        </w:rPr>
        <w:t>5), on peut retenir que «</w:t>
      </w:r>
      <w:r w:rsidR="008930BB" w:rsidRPr="002A111F">
        <w:rPr>
          <w:rFonts w:ascii="Times New Roman" w:hAnsi="Times New Roman" w:cs="Times New Roman"/>
        </w:rPr>
        <w:t> </w:t>
      </w:r>
      <w:r w:rsidRPr="002A111F">
        <w:rPr>
          <w:rFonts w:ascii="Times New Roman" w:hAnsi="Times New Roman" w:cs="Times New Roman"/>
        </w:rPr>
        <w:t>le portrait type</w:t>
      </w:r>
      <w:r w:rsidR="008930BB" w:rsidRPr="002A111F">
        <w:rPr>
          <w:rFonts w:ascii="Times New Roman" w:hAnsi="Times New Roman" w:cs="Times New Roman"/>
        </w:rPr>
        <w:t> </w:t>
      </w:r>
      <w:r w:rsidRPr="002A111F">
        <w:rPr>
          <w:rFonts w:ascii="Times New Roman" w:hAnsi="Times New Roman" w:cs="Times New Roman"/>
        </w:rPr>
        <w:t>» de ceux qui ont répondu «</w:t>
      </w:r>
      <w:r w:rsidR="008930BB" w:rsidRPr="002A111F">
        <w:rPr>
          <w:rFonts w:ascii="Times New Roman" w:hAnsi="Times New Roman" w:cs="Times New Roman"/>
        </w:rPr>
        <w:t> </w:t>
      </w:r>
      <w:r w:rsidRPr="002A111F">
        <w:rPr>
          <w:rFonts w:ascii="Times New Roman" w:hAnsi="Times New Roman" w:cs="Times New Roman"/>
        </w:rPr>
        <w:t xml:space="preserve">serait plutôt celui d’un homme, retraité, abonné à la </w:t>
      </w:r>
      <w:r w:rsidR="00421A2C" w:rsidRPr="002A111F">
        <w:rPr>
          <w:rFonts w:ascii="Times New Roman" w:hAnsi="Times New Roman" w:cs="Times New Roman"/>
          <w:i/>
          <w:iCs/>
        </w:rPr>
        <w:t>Revue de l’Agenais</w:t>
      </w:r>
      <w:r w:rsidRPr="002A111F">
        <w:rPr>
          <w:rFonts w:ascii="Times New Roman" w:hAnsi="Times New Roman" w:cs="Times New Roman"/>
        </w:rPr>
        <w:t xml:space="preserve">, qui connaît la </w:t>
      </w:r>
      <w:r w:rsidR="00314748" w:rsidRPr="002A111F">
        <w:rPr>
          <w:rFonts w:ascii="Times New Roman" w:hAnsi="Times New Roman" w:cs="Times New Roman"/>
          <w:i/>
          <w:iCs/>
        </w:rPr>
        <w:t>Lettre de l’Académie</w:t>
      </w:r>
      <w:r w:rsidRPr="002A111F">
        <w:rPr>
          <w:rFonts w:ascii="Times New Roman" w:hAnsi="Times New Roman" w:cs="Times New Roman"/>
        </w:rPr>
        <w:t>, participe aux séances mensuelles et aux journées foraines, regarde parfois le site internet et vient plus rarement aux permanences. L’Académie permet ainsi de nourrir l’intérêt pour l’histoire et le patrimoine du Lot-et-Garonne et d’Agen, tout en entretenant des liens entre pairs et le milieu du savoir selon une stratégie d’épanouissement social et personnel dans le cadre d’une appartenance à une classe sociale où la culture est centrale.</w:t>
      </w:r>
      <w:r w:rsidR="008930BB" w:rsidRPr="002A111F">
        <w:rPr>
          <w:rFonts w:ascii="Times New Roman" w:hAnsi="Times New Roman" w:cs="Times New Roman"/>
        </w:rPr>
        <w:t> </w:t>
      </w:r>
      <w:r w:rsidRPr="002A111F">
        <w:rPr>
          <w:rFonts w:ascii="Times New Roman" w:hAnsi="Times New Roman" w:cs="Times New Roman"/>
        </w:rPr>
        <w:t>» Mais «</w:t>
      </w:r>
      <w:r w:rsidR="008930BB" w:rsidRPr="002A111F">
        <w:rPr>
          <w:rFonts w:ascii="Times New Roman" w:hAnsi="Times New Roman" w:cs="Times New Roman"/>
        </w:rPr>
        <w:t> </w:t>
      </w:r>
      <w:r w:rsidRPr="002A111F">
        <w:rPr>
          <w:rFonts w:ascii="Times New Roman" w:hAnsi="Times New Roman" w:cs="Times New Roman"/>
        </w:rPr>
        <w:t>fidèle à l’éthique de sa fondation, bien ancrée dans son milieu, appréciée de ses adhérents, l’Académie peut souffrir à moyen terme d’un problème de renouvellement de ses membres</w:t>
      </w:r>
      <w:r w:rsidR="008930BB" w:rsidRPr="002A111F">
        <w:rPr>
          <w:rFonts w:ascii="Times New Roman" w:hAnsi="Times New Roman" w:cs="Times New Roman"/>
        </w:rPr>
        <w:t>… </w:t>
      </w:r>
      <w:r w:rsidRPr="002A111F">
        <w:rPr>
          <w:rFonts w:ascii="Times New Roman" w:hAnsi="Times New Roman" w:cs="Times New Roman"/>
        </w:rPr>
        <w:t>».</w:t>
      </w:r>
    </w:p>
    <w:p w14:paraId="3BAD9777" w14:textId="77777777" w:rsidR="00640E0F" w:rsidRPr="002A111F" w:rsidRDefault="00640E0F" w:rsidP="00567416">
      <w:pPr>
        <w:pStyle w:val="Standard"/>
        <w:jc w:val="both"/>
        <w:rPr>
          <w:rFonts w:ascii="Times New Roman" w:hAnsi="Times New Roman" w:cs="Times New Roman"/>
        </w:rPr>
      </w:pPr>
    </w:p>
    <w:p w14:paraId="0D988B0C" w14:textId="7AC8CD93"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Il ressort également des différents échanges ayant eu lieu au cours des travaux de la commission Prospective que deux catégories de publics se distinguent nettement entre d’une part les membres très investis dans les travaux entrepris et les initiatives prises par l’Académie et d’autre part les personnes qui marquent un intérêt pour les productions de l’Académie, sans s’engager particulièrement.</w:t>
      </w:r>
    </w:p>
    <w:p w14:paraId="301B0488" w14:textId="77777777" w:rsidR="00640E0F" w:rsidRPr="002A111F" w:rsidRDefault="00640E0F" w:rsidP="00567416">
      <w:pPr>
        <w:pStyle w:val="Standard"/>
        <w:jc w:val="both"/>
        <w:rPr>
          <w:rFonts w:ascii="Times New Roman" w:hAnsi="Times New Roman" w:cs="Times New Roman"/>
        </w:rPr>
      </w:pPr>
    </w:p>
    <w:p w14:paraId="17899F97" w14:textId="245FBC67"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Il faut enfin relever les évolutions récentes qui se sont produites depuis l’été</w:t>
      </w:r>
      <w:r w:rsidR="008930BB" w:rsidRPr="002A111F">
        <w:rPr>
          <w:rFonts w:ascii="Times New Roman" w:hAnsi="Times New Roman" w:cs="Times New Roman"/>
        </w:rPr>
        <w:t> </w:t>
      </w:r>
      <w:r w:rsidRPr="002A111F">
        <w:rPr>
          <w:rFonts w:ascii="Times New Roman" w:hAnsi="Times New Roman" w:cs="Times New Roman"/>
        </w:rPr>
        <w:t>2020 et le début de la réflexion prospective :</w:t>
      </w:r>
    </w:p>
    <w:p w14:paraId="15BC1097" w14:textId="76E48EA2"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 xml:space="preserve">- La pandémie a contraint l’Académie </w:t>
      </w:r>
      <w:r w:rsidR="00421A2C" w:rsidRPr="002A111F">
        <w:rPr>
          <w:rFonts w:ascii="Times New Roman" w:hAnsi="Times New Roman" w:cs="Times New Roman"/>
        </w:rPr>
        <w:t>à faire</w:t>
      </w:r>
      <w:r w:rsidRPr="002A111F">
        <w:rPr>
          <w:rFonts w:ascii="Times New Roman" w:hAnsi="Times New Roman" w:cs="Times New Roman"/>
        </w:rPr>
        <w:t xml:space="preserve"> l’apprentissage du travail à distance (visioconférences, chaîne </w:t>
      </w:r>
      <w:proofErr w:type="spellStart"/>
      <w:r w:rsidRPr="002A111F">
        <w:rPr>
          <w:rFonts w:ascii="Times New Roman" w:hAnsi="Times New Roman" w:cs="Times New Roman"/>
        </w:rPr>
        <w:t>youtube</w:t>
      </w:r>
      <w:proofErr w:type="spellEnd"/>
      <w:r w:rsidRPr="002A111F">
        <w:rPr>
          <w:rFonts w:ascii="Times New Roman" w:hAnsi="Times New Roman" w:cs="Times New Roman"/>
        </w:rPr>
        <w:t>) qui a permis de développer des relations avec les adhérents éloignés d’Agen.</w:t>
      </w:r>
    </w:p>
    <w:p w14:paraId="6AD53530" w14:textId="77777777"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 L’Académie a consolidé des groupes de travail concernant notamment les maisons médiévales d’Agen et les rues d’Agen. Ces groupes avaient déjà œuvré pour Beaumesnil (2016-2017) et Clairac (2015-2018).</w:t>
      </w:r>
    </w:p>
    <w:p w14:paraId="10666575" w14:textId="12D72A01"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 xml:space="preserve">- Une collaboration de travail a été engagée avec le laboratoire </w:t>
      </w:r>
      <w:proofErr w:type="spellStart"/>
      <w:r w:rsidRPr="002A111F">
        <w:rPr>
          <w:rFonts w:ascii="Times New Roman" w:hAnsi="Times New Roman" w:cs="Times New Roman"/>
        </w:rPr>
        <w:t>Ausonius</w:t>
      </w:r>
      <w:proofErr w:type="spellEnd"/>
      <w:r w:rsidRPr="002A111F">
        <w:rPr>
          <w:rFonts w:ascii="Times New Roman" w:hAnsi="Times New Roman" w:cs="Times New Roman"/>
        </w:rPr>
        <w:t xml:space="preserve"> Bordeaux-Montaigne, le Service </w:t>
      </w:r>
      <w:r w:rsidR="008930BB" w:rsidRPr="002A111F">
        <w:rPr>
          <w:rFonts w:ascii="Times New Roman" w:hAnsi="Times New Roman" w:cs="Times New Roman"/>
        </w:rPr>
        <w:t>r</w:t>
      </w:r>
      <w:r w:rsidRPr="002A111F">
        <w:rPr>
          <w:rFonts w:ascii="Times New Roman" w:hAnsi="Times New Roman" w:cs="Times New Roman"/>
        </w:rPr>
        <w:t xml:space="preserve">égional d’Archéologie (SRA) et le Service </w:t>
      </w:r>
      <w:r w:rsidR="008930BB" w:rsidRPr="002A111F">
        <w:rPr>
          <w:rFonts w:ascii="Times New Roman" w:hAnsi="Times New Roman" w:cs="Times New Roman"/>
        </w:rPr>
        <w:t>r</w:t>
      </w:r>
      <w:r w:rsidRPr="002A111F">
        <w:rPr>
          <w:rFonts w:ascii="Times New Roman" w:hAnsi="Times New Roman" w:cs="Times New Roman"/>
        </w:rPr>
        <w:t>égional de l’Inventaire (SRI).</w:t>
      </w:r>
    </w:p>
    <w:p w14:paraId="434EE616" w14:textId="77777777"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 L’Académie a accepté de recevoir le congrès de la Fédération Historique du Sud-Ouest (FHSO) en 2022.</w:t>
      </w:r>
    </w:p>
    <w:p w14:paraId="44DDB6C1" w14:textId="77777777"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 Un développement des relations de l’Académie avec Radio-Bulle a été engagé.</w:t>
      </w:r>
    </w:p>
    <w:p w14:paraId="08B8DF03" w14:textId="5EED40EC"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 Enfin, l’Académie a initié des formes de travail plus souples et correspondant mieux aux évolutions contemporaines</w:t>
      </w:r>
      <w:r w:rsidR="008930BB" w:rsidRPr="002A111F">
        <w:rPr>
          <w:rFonts w:ascii="Times New Roman" w:hAnsi="Times New Roman" w:cs="Times New Roman"/>
        </w:rPr>
        <w:t> </w:t>
      </w:r>
      <w:r w:rsidRPr="002A111F">
        <w:rPr>
          <w:rFonts w:ascii="Times New Roman" w:hAnsi="Times New Roman" w:cs="Times New Roman"/>
        </w:rPr>
        <w:t>: tables</w:t>
      </w:r>
      <w:r w:rsidR="008930BB" w:rsidRPr="002A111F">
        <w:rPr>
          <w:rFonts w:ascii="Times New Roman" w:hAnsi="Times New Roman" w:cs="Times New Roman"/>
        </w:rPr>
        <w:t xml:space="preserve"> </w:t>
      </w:r>
      <w:r w:rsidRPr="002A111F">
        <w:rPr>
          <w:rFonts w:ascii="Times New Roman" w:hAnsi="Times New Roman" w:cs="Times New Roman"/>
        </w:rPr>
        <w:t>rondes, auditions, etc.</w:t>
      </w:r>
    </w:p>
    <w:p w14:paraId="375021D9" w14:textId="77777777" w:rsidR="00640E0F" w:rsidRPr="002A111F" w:rsidRDefault="00640E0F" w:rsidP="00567416">
      <w:pPr>
        <w:pStyle w:val="Standard"/>
        <w:jc w:val="both"/>
        <w:rPr>
          <w:rFonts w:ascii="Times New Roman" w:hAnsi="Times New Roman" w:cs="Times New Roman"/>
        </w:rPr>
      </w:pPr>
    </w:p>
    <w:p w14:paraId="182F5EAC" w14:textId="77777777" w:rsidR="00640E0F" w:rsidRPr="002A111F" w:rsidRDefault="00640E0F" w:rsidP="00567416">
      <w:pPr>
        <w:pStyle w:val="Standard"/>
        <w:jc w:val="both"/>
        <w:rPr>
          <w:rFonts w:ascii="Times New Roman" w:hAnsi="Times New Roman" w:cs="Times New Roman"/>
        </w:rPr>
      </w:pPr>
    </w:p>
    <w:p w14:paraId="6C4FA1FB" w14:textId="77777777" w:rsidR="00640E0F" w:rsidRPr="002A111F" w:rsidRDefault="00640E0F" w:rsidP="00567416">
      <w:pPr>
        <w:pStyle w:val="Standard"/>
        <w:jc w:val="both"/>
        <w:rPr>
          <w:rFonts w:ascii="Times New Roman" w:hAnsi="Times New Roman" w:cs="Times New Roman"/>
        </w:rPr>
      </w:pPr>
    </w:p>
    <w:p w14:paraId="46060E8C" w14:textId="77777777" w:rsidR="00640E0F" w:rsidRPr="002A111F" w:rsidRDefault="00640E0F" w:rsidP="00567416">
      <w:pPr>
        <w:pStyle w:val="Standard"/>
        <w:jc w:val="both"/>
        <w:rPr>
          <w:rFonts w:ascii="Times New Roman" w:hAnsi="Times New Roman" w:cs="Times New Roman"/>
        </w:rPr>
      </w:pPr>
    </w:p>
    <w:p w14:paraId="704601E6" w14:textId="37E2EAFA" w:rsidR="00640E0F" w:rsidRPr="002A111F" w:rsidRDefault="0012256F" w:rsidP="00567416">
      <w:pPr>
        <w:pStyle w:val="Standard"/>
        <w:jc w:val="both"/>
        <w:rPr>
          <w:rFonts w:ascii="Times New Roman" w:hAnsi="Times New Roman" w:cs="Times New Roman"/>
          <w:b/>
          <w:bCs/>
          <w:sz w:val="32"/>
          <w:szCs w:val="32"/>
        </w:rPr>
      </w:pPr>
      <w:r w:rsidRPr="002A111F">
        <w:rPr>
          <w:rFonts w:ascii="Times New Roman" w:hAnsi="Times New Roman" w:cs="Times New Roman"/>
          <w:b/>
          <w:bCs/>
          <w:sz w:val="32"/>
          <w:szCs w:val="32"/>
        </w:rPr>
        <w:lastRenderedPageBreak/>
        <w:t xml:space="preserve">II </w:t>
      </w:r>
      <w:r w:rsidR="008930BB" w:rsidRPr="002A111F">
        <w:rPr>
          <w:rFonts w:ascii="Times New Roman" w:hAnsi="Times New Roman" w:cs="Times New Roman"/>
          <w:b/>
          <w:bCs/>
          <w:sz w:val="32"/>
          <w:szCs w:val="32"/>
        </w:rPr>
        <w:t>—</w:t>
      </w:r>
      <w:r w:rsidRPr="002A111F">
        <w:rPr>
          <w:rFonts w:ascii="Times New Roman" w:hAnsi="Times New Roman" w:cs="Times New Roman"/>
          <w:b/>
          <w:bCs/>
          <w:sz w:val="32"/>
          <w:szCs w:val="32"/>
        </w:rPr>
        <w:t xml:space="preserve"> Une vision pour les dix années à venir</w:t>
      </w:r>
    </w:p>
    <w:p w14:paraId="48C3CB77" w14:textId="77777777" w:rsidR="00640E0F" w:rsidRPr="002A111F" w:rsidRDefault="00640E0F" w:rsidP="00567416">
      <w:pPr>
        <w:pStyle w:val="Standard"/>
        <w:jc w:val="both"/>
        <w:rPr>
          <w:rFonts w:ascii="Times New Roman" w:hAnsi="Times New Roman" w:cs="Times New Roman"/>
          <w:b/>
          <w:bCs/>
        </w:rPr>
      </w:pPr>
    </w:p>
    <w:p w14:paraId="1A617843" w14:textId="435B9316"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Des entretiens qui se sont déroulés avec des responsables institutionnels, des grands témoins, des représentants du monde de l’Éducation,</w:t>
      </w:r>
      <w:r w:rsidR="002A111F">
        <w:rPr>
          <w:rFonts w:ascii="Times New Roman" w:hAnsi="Times New Roman" w:cs="Times New Roman"/>
        </w:rPr>
        <w:t xml:space="preserve"> des propositions faites par des membres de la commission Prospective et de la réflexion menée par l’ensemble de la commission,</w:t>
      </w:r>
      <w:r w:rsidRPr="002A111F">
        <w:rPr>
          <w:rFonts w:ascii="Times New Roman" w:hAnsi="Times New Roman" w:cs="Times New Roman"/>
        </w:rPr>
        <w:t xml:space="preserve"> </w:t>
      </w:r>
      <w:r w:rsidR="002A111F">
        <w:rPr>
          <w:rFonts w:ascii="Times New Roman" w:hAnsi="Times New Roman" w:cs="Times New Roman"/>
        </w:rPr>
        <w:t xml:space="preserve">il </w:t>
      </w:r>
      <w:r w:rsidRPr="002A111F">
        <w:rPr>
          <w:rFonts w:ascii="Times New Roman" w:hAnsi="Times New Roman" w:cs="Times New Roman"/>
        </w:rPr>
        <w:t>ressort une vision partagée pour les l’Académie durant les prochaines années.</w:t>
      </w:r>
    </w:p>
    <w:p w14:paraId="284F68A0" w14:textId="77777777" w:rsidR="00640E0F" w:rsidRPr="002A111F" w:rsidRDefault="00640E0F" w:rsidP="00567416">
      <w:pPr>
        <w:pStyle w:val="Standard"/>
        <w:jc w:val="both"/>
        <w:rPr>
          <w:rFonts w:ascii="Times New Roman" w:hAnsi="Times New Roman" w:cs="Times New Roman"/>
        </w:rPr>
      </w:pPr>
    </w:p>
    <w:p w14:paraId="096D8424" w14:textId="77777777"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 xml:space="preserve">Tout d’abord, des </w:t>
      </w:r>
      <w:r w:rsidRPr="002A111F">
        <w:rPr>
          <w:rFonts w:ascii="Times New Roman" w:hAnsi="Times New Roman" w:cs="Times New Roman"/>
          <w:b/>
          <w:bCs/>
        </w:rPr>
        <w:t xml:space="preserve">responsables institutionnels </w:t>
      </w:r>
      <w:r w:rsidRPr="002A111F">
        <w:rPr>
          <w:rFonts w:ascii="Times New Roman" w:hAnsi="Times New Roman" w:cs="Times New Roman"/>
        </w:rPr>
        <w:t>ont été entendus.</w:t>
      </w:r>
    </w:p>
    <w:p w14:paraId="49730D87" w14:textId="70056B08"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Jean-Noël Chavanne, préfet de Lot-et-Garonne a reçu Bénédicte Bousquet et Bernard Prévost le 3</w:t>
      </w:r>
      <w:r w:rsidR="008930BB" w:rsidRPr="002A111F">
        <w:rPr>
          <w:rFonts w:ascii="Times New Roman" w:hAnsi="Times New Roman" w:cs="Times New Roman"/>
        </w:rPr>
        <w:t> </w:t>
      </w:r>
      <w:r w:rsidRPr="002A111F">
        <w:rPr>
          <w:rFonts w:ascii="Times New Roman" w:hAnsi="Times New Roman" w:cs="Times New Roman"/>
        </w:rPr>
        <w:t>mai 2021. Il a montré son intérêt pour l’Académie et a soutenu la démarche prospective engagée. Il a insisté sur les relations à développer avec les établissements d’enseignement supérieur et l’ensemble du monde étudiant.</w:t>
      </w:r>
    </w:p>
    <w:p w14:paraId="5DDAD393" w14:textId="02174749"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 xml:space="preserve">Jean </w:t>
      </w:r>
      <w:proofErr w:type="spellStart"/>
      <w:r w:rsidRPr="002A111F">
        <w:rPr>
          <w:rFonts w:ascii="Times New Roman" w:hAnsi="Times New Roman" w:cs="Times New Roman"/>
        </w:rPr>
        <w:t>Dionis</w:t>
      </w:r>
      <w:proofErr w:type="spellEnd"/>
      <w:r w:rsidRPr="002A111F">
        <w:rPr>
          <w:rFonts w:ascii="Times New Roman" w:hAnsi="Times New Roman" w:cs="Times New Roman"/>
        </w:rPr>
        <w:t xml:space="preserve"> du séjour, maire d’Agen et président de l’Agglomération, indisponible, a</w:t>
      </w:r>
      <w:r w:rsidRPr="002A111F">
        <w:rPr>
          <w:rFonts w:ascii="Times New Roman" w:hAnsi="Times New Roman" w:cs="Times New Roman"/>
          <w:i/>
          <w:iCs/>
        </w:rPr>
        <w:t xml:space="preserve"> </w:t>
      </w:r>
      <w:r w:rsidRPr="002A111F">
        <w:rPr>
          <w:rFonts w:ascii="Times New Roman" w:hAnsi="Times New Roman" w:cs="Times New Roman"/>
        </w:rPr>
        <w:t xml:space="preserve">délégué </w:t>
      </w:r>
      <w:r w:rsidR="008A5619">
        <w:rPr>
          <w:rFonts w:ascii="Times New Roman" w:hAnsi="Times New Roman" w:cs="Times New Roman"/>
        </w:rPr>
        <w:t xml:space="preserve">Clémence </w:t>
      </w:r>
      <w:proofErr w:type="spellStart"/>
      <w:r w:rsidRPr="002A111F">
        <w:rPr>
          <w:rFonts w:ascii="Times New Roman" w:hAnsi="Times New Roman" w:cs="Times New Roman"/>
        </w:rPr>
        <w:t>Brandolin</w:t>
      </w:r>
      <w:proofErr w:type="spellEnd"/>
      <w:r w:rsidRPr="002A111F">
        <w:rPr>
          <w:rFonts w:ascii="Times New Roman" w:hAnsi="Times New Roman" w:cs="Times New Roman"/>
        </w:rPr>
        <w:t xml:space="preserve">-Robert, première adjointe au maire et </w:t>
      </w:r>
      <w:r w:rsidR="008A5619">
        <w:rPr>
          <w:rFonts w:ascii="Times New Roman" w:hAnsi="Times New Roman" w:cs="Times New Roman"/>
        </w:rPr>
        <w:t xml:space="preserve">Marie-Claude </w:t>
      </w:r>
      <w:proofErr w:type="spellStart"/>
      <w:r w:rsidR="00330D1B" w:rsidRPr="002A111F">
        <w:rPr>
          <w:rFonts w:ascii="Times New Roman" w:hAnsi="Times New Roman" w:cs="Times New Roman"/>
        </w:rPr>
        <w:t>I</w:t>
      </w:r>
      <w:r w:rsidRPr="002A111F">
        <w:rPr>
          <w:rFonts w:ascii="Times New Roman" w:hAnsi="Times New Roman" w:cs="Times New Roman"/>
        </w:rPr>
        <w:t>acheme</w:t>
      </w:r>
      <w:r w:rsidR="008A5619">
        <w:rPr>
          <w:rFonts w:ascii="Times New Roman" w:hAnsi="Times New Roman" w:cs="Times New Roman"/>
        </w:rPr>
        <w:t>n</w:t>
      </w:r>
      <w:r w:rsidRPr="002A111F">
        <w:rPr>
          <w:rFonts w:ascii="Times New Roman" w:hAnsi="Times New Roman" w:cs="Times New Roman"/>
        </w:rPr>
        <w:t>t</w:t>
      </w:r>
      <w:proofErr w:type="spellEnd"/>
      <w:r w:rsidRPr="002A111F">
        <w:rPr>
          <w:rFonts w:ascii="Times New Roman" w:hAnsi="Times New Roman" w:cs="Times New Roman"/>
        </w:rPr>
        <w:t>, adjointe à la culture, qui ont reçu Bénédicte Bousquet le 19</w:t>
      </w:r>
      <w:r w:rsidR="008930BB" w:rsidRPr="002A111F">
        <w:rPr>
          <w:rFonts w:ascii="Times New Roman" w:hAnsi="Times New Roman" w:cs="Times New Roman"/>
        </w:rPr>
        <w:t> </w:t>
      </w:r>
      <w:r w:rsidRPr="002A111F">
        <w:rPr>
          <w:rFonts w:ascii="Times New Roman" w:hAnsi="Times New Roman" w:cs="Times New Roman"/>
        </w:rPr>
        <w:t>avril 2021</w:t>
      </w:r>
      <w:r w:rsidR="00241F54" w:rsidRPr="002A111F">
        <w:rPr>
          <w:rFonts w:ascii="Times New Roman" w:hAnsi="Times New Roman" w:cs="Times New Roman"/>
        </w:rPr>
        <w:t>.</w:t>
      </w:r>
      <w:r w:rsidR="00241F54" w:rsidRPr="002A111F">
        <w:rPr>
          <w:color w:val="000000"/>
          <w:shd w:val="clear" w:color="auto" w:fill="FFFFFF"/>
        </w:rPr>
        <w:t xml:space="preserve"> La réunion a permis de prendre un premier contact avec la municipalité. Cette dernière a été très réceptive et a montré une véritable volonté de s’associer à certains de nos projets et tout particulièrement le service d’Action à la culture avec lequel il a déjà été engagé deux collaborations, la première autour de Louis D</w:t>
      </w:r>
      <w:r w:rsidR="00330D1B" w:rsidRPr="002A111F">
        <w:rPr>
          <w:color w:val="000000"/>
          <w:shd w:val="clear" w:color="auto" w:fill="FFFFFF"/>
        </w:rPr>
        <w:t>ucos</w:t>
      </w:r>
      <w:r w:rsidR="00241F54" w:rsidRPr="002A111F">
        <w:rPr>
          <w:color w:val="000000"/>
          <w:shd w:val="clear" w:color="auto" w:fill="FFFFFF"/>
        </w:rPr>
        <w:t xml:space="preserve"> du </w:t>
      </w:r>
      <w:proofErr w:type="spellStart"/>
      <w:r w:rsidR="00241F54" w:rsidRPr="002A111F">
        <w:rPr>
          <w:color w:val="000000"/>
          <w:shd w:val="clear" w:color="auto" w:fill="FFFFFF"/>
        </w:rPr>
        <w:t>H</w:t>
      </w:r>
      <w:r w:rsidR="00330D1B" w:rsidRPr="002A111F">
        <w:rPr>
          <w:color w:val="000000"/>
          <w:shd w:val="clear" w:color="auto" w:fill="FFFFFF"/>
        </w:rPr>
        <w:t>auron</w:t>
      </w:r>
      <w:proofErr w:type="spellEnd"/>
      <w:r w:rsidR="00241F54" w:rsidRPr="002A111F">
        <w:rPr>
          <w:color w:val="000000"/>
          <w:shd w:val="clear" w:color="auto" w:fill="FFFFFF"/>
        </w:rPr>
        <w:t xml:space="preserve"> et la seconde dans le cadre du projet du dictionnaire des rues d’Agen mené par l’Académie.</w:t>
      </w:r>
      <w:r w:rsidR="00241F54" w:rsidRPr="002A111F">
        <w:t> </w:t>
      </w:r>
    </w:p>
    <w:p w14:paraId="2EF39EF2" w14:textId="274F607B"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Enfin, Sophie Borderie, présidente du Conseil départemental de Lot-et-Garonne, a invité et a échangé avec Bénédicte Bousquet dans le cadre de la Journée des droits des femmes</w:t>
      </w:r>
      <w:r w:rsidR="008930BB" w:rsidRPr="002A111F">
        <w:rPr>
          <w:rFonts w:ascii="Times New Roman" w:hAnsi="Times New Roman" w:cs="Times New Roman"/>
        </w:rPr>
        <w:t> </w:t>
      </w:r>
      <w:r w:rsidRPr="002A111F">
        <w:rPr>
          <w:rFonts w:ascii="Times New Roman" w:hAnsi="Times New Roman" w:cs="Times New Roman"/>
        </w:rPr>
        <w:t>2021 et plusieurs contacts ont eu lieu avec Gaël Corre, son directeur de cabinet, pour l’organisation de la séance solennelle, malheureusement annulée. L’un et l’autre ont dit leur intérêt pour le travail de l’Académie, pour l’excellente collaboration qui existe depuis de nombreuses années et pour le renouvellement d’image que l’élection de la nouvelle présidente de l’Académie représente.</w:t>
      </w:r>
    </w:p>
    <w:p w14:paraId="53257D02" w14:textId="77777777" w:rsidR="00640E0F" w:rsidRPr="002A111F" w:rsidRDefault="00640E0F" w:rsidP="00567416">
      <w:pPr>
        <w:pStyle w:val="Standard"/>
        <w:jc w:val="both"/>
        <w:rPr>
          <w:rFonts w:ascii="Times New Roman" w:hAnsi="Times New Roman" w:cs="Times New Roman"/>
        </w:rPr>
      </w:pPr>
    </w:p>
    <w:p w14:paraId="6039A06C" w14:textId="1F2D4671"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 xml:space="preserve">Par ailleurs, en ce qui concerne les </w:t>
      </w:r>
      <w:r w:rsidRPr="002A111F">
        <w:rPr>
          <w:rFonts w:ascii="Times New Roman" w:hAnsi="Times New Roman" w:cs="Times New Roman"/>
          <w:b/>
          <w:bCs/>
        </w:rPr>
        <w:t>grands témoins</w:t>
      </w:r>
      <w:r w:rsidRPr="002A111F">
        <w:rPr>
          <w:rFonts w:ascii="Times New Roman" w:hAnsi="Times New Roman" w:cs="Times New Roman"/>
        </w:rPr>
        <w:t xml:space="preserve">, une visioconférence a réuni Maïté </w:t>
      </w:r>
      <w:proofErr w:type="spellStart"/>
      <w:r w:rsidRPr="002A111F">
        <w:rPr>
          <w:rFonts w:ascii="Times New Roman" w:hAnsi="Times New Roman" w:cs="Times New Roman"/>
        </w:rPr>
        <w:t>Bouyssy</w:t>
      </w:r>
      <w:proofErr w:type="spellEnd"/>
      <w:r w:rsidRPr="002A111F">
        <w:rPr>
          <w:rFonts w:ascii="Times New Roman" w:hAnsi="Times New Roman" w:cs="Times New Roman"/>
        </w:rPr>
        <w:t xml:space="preserve"> (normalienne, agrégée, maître de </w:t>
      </w:r>
      <w:proofErr w:type="gramStart"/>
      <w:r w:rsidRPr="002A111F">
        <w:rPr>
          <w:rFonts w:ascii="Times New Roman" w:hAnsi="Times New Roman" w:cs="Times New Roman"/>
        </w:rPr>
        <w:t>conférence honoraire</w:t>
      </w:r>
      <w:proofErr w:type="gramEnd"/>
      <w:r w:rsidRPr="002A111F">
        <w:rPr>
          <w:rFonts w:ascii="Times New Roman" w:hAnsi="Times New Roman" w:cs="Times New Roman"/>
        </w:rPr>
        <w:t xml:space="preserve"> à Paris1), Clair Morizet (éditeur et président des amis de Clairac), </w:t>
      </w:r>
      <w:r w:rsidR="009572A4" w:rsidRPr="002A111F">
        <w:rPr>
          <w:rFonts w:ascii="Times New Roman" w:hAnsi="Times New Roman" w:cs="Times New Roman"/>
        </w:rPr>
        <w:t>É</w:t>
      </w:r>
      <w:r w:rsidRPr="002A111F">
        <w:rPr>
          <w:rFonts w:ascii="Times New Roman" w:hAnsi="Times New Roman" w:cs="Times New Roman"/>
        </w:rPr>
        <w:t xml:space="preserve">meline </w:t>
      </w:r>
      <w:proofErr w:type="spellStart"/>
      <w:r w:rsidRPr="002A111F">
        <w:rPr>
          <w:rFonts w:ascii="Times New Roman" w:hAnsi="Times New Roman" w:cs="Times New Roman"/>
        </w:rPr>
        <w:t>Domengie</w:t>
      </w:r>
      <w:proofErr w:type="spellEnd"/>
      <w:r w:rsidRPr="002A111F">
        <w:rPr>
          <w:rFonts w:ascii="Times New Roman" w:hAnsi="Times New Roman" w:cs="Times New Roman"/>
        </w:rPr>
        <w:t xml:space="preserve"> (psychologue, engagée dans la défense du patrimoine local) et Tom-Loup Roux (étudiant et ancien prix de l’Académie) autour de Bernard Prévost et de Pierre Simon.</w:t>
      </w:r>
    </w:p>
    <w:p w14:paraId="4016641F" w14:textId="2DB00C83"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 xml:space="preserve">Maïté </w:t>
      </w:r>
      <w:proofErr w:type="spellStart"/>
      <w:r w:rsidRPr="002A111F">
        <w:rPr>
          <w:rFonts w:ascii="Times New Roman" w:hAnsi="Times New Roman" w:cs="Times New Roman"/>
        </w:rPr>
        <w:t>Bouyssy</w:t>
      </w:r>
      <w:proofErr w:type="spellEnd"/>
      <w:r w:rsidRPr="002A111F">
        <w:rPr>
          <w:rFonts w:ascii="Times New Roman" w:hAnsi="Times New Roman" w:cs="Times New Roman"/>
        </w:rPr>
        <w:t xml:space="preserve"> a parlé du rôle des académies et de l’importance de la </w:t>
      </w:r>
      <w:r w:rsidR="00421A2C" w:rsidRPr="002A111F">
        <w:rPr>
          <w:rFonts w:ascii="Times New Roman" w:hAnsi="Times New Roman" w:cs="Times New Roman"/>
          <w:i/>
          <w:iCs/>
        </w:rPr>
        <w:t>Revue de l’Agenais</w:t>
      </w:r>
      <w:r w:rsidRPr="002A111F">
        <w:rPr>
          <w:rFonts w:ascii="Times New Roman" w:hAnsi="Times New Roman" w:cs="Times New Roman"/>
        </w:rPr>
        <w:t xml:space="preserve">. Elle a souligné le fait qu’Agen dispose d’un vivier modeste, qu’il faut montrer comment la réalité de la cité dans son ensemble s’est construite et qu’il y a un enjeu de construction du savoir et de rassemblement de compétences. Maïté </w:t>
      </w:r>
      <w:proofErr w:type="spellStart"/>
      <w:r w:rsidRPr="002A111F">
        <w:rPr>
          <w:rFonts w:ascii="Times New Roman" w:hAnsi="Times New Roman" w:cs="Times New Roman"/>
        </w:rPr>
        <w:t>Bouyssy</w:t>
      </w:r>
      <w:proofErr w:type="spellEnd"/>
      <w:r w:rsidRPr="002A111F">
        <w:rPr>
          <w:rFonts w:ascii="Times New Roman" w:hAnsi="Times New Roman" w:cs="Times New Roman"/>
        </w:rPr>
        <w:t xml:space="preserve"> s’élève contre la course au chiffre et elle fait quelques observations :</w:t>
      </w:r>
      <w:r w:rsidR="008930BB" w:rsidRPr="002A111F">
        <w:rPr>
          <w:rFonts w:ascii="Times New Roman" w:hAnsi="Times New Roman" w:cs="Times New Roman"/>
        </w:rPr>
        <w:t xml:space="preserve"> </w:t>
      </w:r>
      <w:r w:rsidRPr="002A111F">
        <w:rPr>
          <w:rFonts w:ascii="Times New Roman" w:hAnsi="Times New Roman" w:cs="Times New Roman"/>
        </w:rPr>
        <w:t>«</w:t>
      </w:r>
      <w:r w:rsidR="008930BB" w:rsidRPr="002A111F">
        <w:rPr>
          <w:rFonts w:ascii="Times New Roman" w:hAnsi="Times New Roman" w:cs="Times New Roman"/>
        </w:rPr>
        <w:t> </w:t>
      </w:r>
      <w:r w:rsidRPr="002A111F">
        <w:rPr>
          <w:rFonts w:ascii="Times New Roman" w:hAnsi="Times New Roman" w:cs="Times New Roman"/>
          <w:i/>
          <w:iCs/>
        </w:rPr>
        <w:t xml:space="preserve">Il faut plutôt chercher </w:t>
      </w:r>
      <w:r w:rsidR="00837738" w:rsidRPr="002A111F">
        <w:rPr>
          <w:rFonts w:ascii="Times New Roman" w:hAnsi="Times New Roman" w:cs="Times New Roman"/>
          <w:i/>
          <w:iCs/>
        </w:rPr>
        <w:t>« </w:t>
      </w:r>
      <w:r w:rsidRPr="002A111F">
        <w:rPr>
          <w:rFonts w:ascii="Times New Roman" w:hAnsi="Times New Roman" w:cs="Times New Roman"/>
          <w:i/>
          <w:iCs/>
        </w:rPr>
        <w:t>les Michel Serres des années</w:t>
      </w:r>
      <w:r w:rsidR="008930BB" w:rsidRPr="002A111F">
        <w:rPr>
          <w:rFonts w:ascii="Times New Roman" w:hAnsi="Times New Roman" w:cs="Times New Roman"/>
          <w:i/>
          <w:iCs/>
        </w:rPr>
        <w:t> </w:t>
      </w:r>
      <w:r w:rsidRPr="002A111F">
        <w:rPr>
          <w:rFonts w:ascii="Times New Roman" w:hAnsi="Times New Roman" w:cs="Times New Roman"/>
          <w:i/>
          <w:iCs/>
        </w:rPr>
        <w:t>2030. La bonne volonté n’est pas suffisante, il faut aussi les compétences. Il faut plus chercher le travail en commun que la fédération à tout prix</w:t>
      </w:r>
      <w:r w:rsidR="00837738" w:rsidRPr="002A111F">
        <w:rPr>
          <w:rFonts w:ascii="Times New Roman" w:hAnsi="Times New Roman" w:cs="Times New Roman"/>
          <w:i/>
          <w:iCs/>
        </w:rPr>
        <w:t> »</w:t>
      </w:r>
      <w:r w:rsidRPr="002A111F">
        <w:rPr>
          <w:rFonts w:ascii="Times New Roman" w:hAnsi="Times New Roman" w:cs="Times New Roman"/>
          <w:i/>
          <w:iCs/>
        </w:rPr>
        <w:t xml:space="preserve">. </w:t>
      </w:r>
      <w:r w:rsidRPr="002A111F">
        <w:rPr>
          <w:rFonts w:ascii="Times New Roman" w:hAnsi="Times New Roman" w:cs="Times New Roman"/>
        </w:rPr>
        <w:t>On peut citer en particulier quelques autres réflexions de l’universitaire (annexe</w:t>
      </w:r>
      <w:r w:rsidR="008930BB" w:rsidRPr="002A111F">
        <w:rPr>
          <w:rFonts w:ascii="Times New Roman" w:hAnsi="Times New Roman" w:cs="Times New Roman"/>
        </w:rPr>
        <w:t> </w:t>
      </w:r>
      <w:r w:rsidRPr="002A111F">
        <w:rPr>
          <w:rFonts w:ascii="Times New Roman" w:hAnsi="Times New Roman" w:cs="Times New Roman"/>
        </w:rPr>
        <w:t xml:space="preserve">6) : </w:t>
      </w:r>
      <w:r w:rsidR="00837738" w:rsidRPr="002A111F">
        <w:rPr>
          <w:rFonts w:ascii="Times New Roman" w:hAnsi="Times New Roman" w:cs="Times New Roman"/>
          <w:i/>
          <w:iCs/>
        </w:rPr>
        <w:t>« </w:t>
      </w:r>
      <w:r w:rsidR="008930BB" w:rsidRPr="002A111F">
        <w:rPr>
          <w:rFonts w:ascii="Times New Roman" w:hAnsi="Times New Roman" w:cs="Times New Roman"/>
          <w:i/>
          <w:iCs/>
        </w:rPr>
        <w:t xml:space="preserve">… </w:t>
      </w:r>
      <w:r w:rsidRPr="002A111F">
        <w:rPr>
          <w:rFonts w:ascii="Times New Roman" w:hAnsi="Times New Roman" w:cs="Times New Roman"/>
          <w:i/>
          <w:iCs/>
        </w:rPr>
        <w:t>Une académie… est désormais porteuse d’une tradition</w:t>
      </w:r>
      <w:r w:rsidR="0033677E" w:rsidRPr="002A111F">
        <w:rPr>
          <w:rFonts w:ascii="Times New Roman" w:hAnsi="Times New Roman" w:cs="Times New Roman"/>
          <w:i/>
          <w:iCs/>
        </w:rPr>
        <w:t xml:space="preserve"> </w:t>
      </w:r>
      <w:r w:rsidRPr="002A111F">
        <w:rPr>
          <w:rFonts w:ascii="Times New Roman" w:hAnsi="Times New Roman" w:cs="Times New Roman"/>
          <w:i/>
          <w:iCs/>
        </w:rPr>
        <w:t>suffisamment ancienne pour décider avant tout de ses propres protocoles</w:t>
      </w:r>
      <w:r w:rsidR="008930BB" w:rsidRPr="002A111F">
        <w:rPr>
          <w:rFonts w:ascii="Times New Roman" w:hAnsi="Times New Roman" w:cs="Times New Roman"/>
          <w:i/>
          <w:iCs/>
        </w:rPr>
        <w:t>…</w:t>
      </w:r>
      <w:r w:rsidR="00837738" w:rsidRPr="002A111F">
        <w:rPr>
          <w:rFonts w:ascii="Times New Roman" w:hAnsi="Times New Roman" w:cs="Times New Roman"/>
          <w:i/>
          <w:iCs/>
        </w:rPr>
        <w:t> »</w:t>
      </w:r>
      <w:r w:rsidRPr="002A111F">
        <w:rPr>
          <w:rFonts w:ascii="Times New Roman" w:hAnsi="Times New Roman" w:cs="Times New Roman"/>
          <w:i/>
          <w:iCs/>
        </w:rPr>
        <w:t xml:space="preserve"> </w:t>
      </w:r>
      <w:r w:rsidR="00837738" w:rsidRPr="002A111F">
        <w:rPr>
          <w:rFonts w:ascii="Times New Roman" w:hAnsi="Times New Roman" w:cs="Times New Roman"/>
          <w:i/>
          <w:iCs/>
        </w:rPr>
        <w:t>« </w:t>
      </w:r>
      <w:r w:rsidRPr="002A111F">
        <w:rPr>
          <w:rFonts w:ascii="Times New Roman" w:hAnsi="Times New Roman" w:cs="Times New Roman"/>
          <w:i/>
          <w:iCs/>
        </w:rPr>
        <w:t>De nos jours, la vie intellectuelle d’État est essentiellement celle des Universités, mais une ville moyenne telle Agen qui en est dépourvue a pour avantage de réunir des raisons de ne pas s’en trouver asphyxiée et d’en garder une autonomie, d’autant que Toulouse et Bordeaux finissent par oublier cette zone d’influence mixte, jadis disputée</w:t>
      </w:r>
      <w:r w:rsidR="00837738" w:rsidRPr="002A111F">
        <w:rPr>
          <w:rFonts w:ascii="Times New Roman" w:hAnsi="Times New Roman" w:cs="Times New Roman"/>
          <w:i/>
          <w:iCs/>
        </w:rPr>
        <w:t> »</w:t>
      </w:r>
      <w:r w:rsidRPr="002A111F">
        <w:rPr>
          <w:rFonts w:ascii="Times New Roman" w:hAnsi="Times New Roman" w:cs="Times New Roman"/>
          <w:i/>
          <w:iCs/>
        </w:rPr>
        <w:t xml:space="preserve"> </w:t>
      </w:r>
      <w:r w:rsidR="00837738" w:rsidRPr="002A111F">
        <w:rPr>
          <w:rFonts w:ascii="Times New Roman" w:hAnsi="Times New Roman" w:cs="Times New Roman"/>
          <w:i/>
          <w:iCs/>
        </w:rPr>
        <w:t>« </w:t>
      </w:r>
      <w:r w:rsidRPr="002A111F">
        <w:rPr>
          <w:rFonts w:ascii="Times New Roman" w:hAnsi="Times New Roman" w:cs="Times New Roman"/>
          <w:i/>
          <w:iCs/>
        </w:rPr>
        <w:t xml:space="preserve">Bénéficiaires et victimes de cette situation, c’est dans cet interstice que </w:t>
      </w:r>
      <w:r w:rsidRPr="002A111F">
        <w:rPr>
          <w:rFonts w:ascii="Times New Roman" w:hAnsi="Times New Roman" w:cs="Times New Roman"/>
          <w:i/>
          <w:iCs/>
        </w:rPr>
        <w:lastRenderedPageBreak/>
        <w:t>nous devons et pouvons jouer, pragmatiquement, et sans perdre notre âme ni trop faire de plans sur la comète.</w:t>
      </w:r>
      <w:r w:rsidR="00837738" w:rsidRPr="002A111F">
        <w:rPr>
          <w:rFonts w:ascii="Times New Roman" w:hAnsi="Times New Roman" w:cs="Times New Roman"/>
          <w:i/>
          <w:iCs/>
        </w:rPr>
        <w:t> »</w:t>
      </w:r>
    </w:p>
    <w:p w14:paraId="360BCF0E" w14:textId="497E8CF9"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Ém</w:t>
      </w:r>
      <w:r w:rsidR="009572A4" w:rsidRPr="002A111F">
        <w:rPr>
          <w:rFonts w:ascii="Times New Roman" w:hAnsi="Times New Roman" w:cs="Times New Roman"/>
        </w:rPr>
        <w:t>e</w:t>
      </w:r>
      <w:r w:rsidRPr="002A111F">
        <w:rPr>
          <w:rFonts w:ascii="Times New Roman" w:hAnsi="Times New Roman" w:cs="Times New Roman"/>
        </w:rPr>
        <w:t>li</w:t>
      </w:r>
      <w:r w:rsidR="009572A4" w:rsidRPr="002A111F">
        <w:rPr>
          <w:rFonts w:ascii="Times New Roman" w:hAnsi="Times New Roman" w:cs="Times New Roman"/>
        </w:rPr>
        <w:t>n</w:t>
      </w:r>
      <w:r w:rsidRPr="002A111F">
        <w:rPr>
          <w:rFonts w:ascii="Times New Roman" w:hAnsi="Times New Roman" w:cs="Times New Roman"/>
        </w:rPr>
        <w:t xml:space="preserve">e </w:t>
      </w:r>
      <w:proofErr w:type="spellStart"/>
      <w:r w:rsidRPr="002A111F">
        <w:rPr>
          <w:rFonts w:ascii="Times New Roman" w:hAnsi="Times New Roman" w:cs="Times New Roman"/>
        </w:rPr>
        <w:t>Domengie</w:t>
      </w:r>
      <w:proofErr w:type="spellEnd"/>
      <w:r w:rsidRPr="002A111F">
        <w:rPr>
          <w:rFonts w:ascii="Times New Roman" w:hAnsi="Times New Roman" w:cs="Times New Roman"/>
        </w:rPr>
        <w:t xml:space="preserve"> a souligné l’apport de la </w:t>
      </w:r>
      <w:r w:rsidRPr="002A111F">
        <w:rPr>
          <w:rFonts w:ascii="Times New Roman" w:hAnsi="Times New Roman" w:cs="Times New Roman"/>
          <w:i/>
          <w:iCs/>
        </w:rPr>
        <w:t>Revue de l’Agenais</w:t>
      </w:r>
      <w:r w:rsidRPr="002A111F">
        <w:rPr>
          <w:rFonts w:ascii="Times New Roman" w:hAnsi="Times New Roman" w:cs="Times New Roman"/>
        </w:rPr>
        <w:t xml:space="preserve"> et l’importance de la proximité. Elle plaide pour une implication des amateurs et la mise en place de partenariats avec des associations locales.</w:t>
      </w:r>
    </w:p>
    <w:p w14:paraId="7E132519" w14:textId="77777777"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Tom-Loup Roux dit combien l’Académie l’a soutenu comme elle le fait pour d’autres étudiants. Il souligne l’importance des liens entre l’Académie et l’Université. Pour faciliter l’ouverture de l’Académie vers l’extérieur, il souhaite que l’on puisse s’inspirer des musées pour toucher de nouveaux publics et que l’on vise un cercle plus large que les seuls adhérents.</w:t>
      </w:r>
    </w:p>
    <w:p w14:paraId="3F832831" w14:textId="429A971D"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Clair Morizet a rappelé l’implication commune de l’Académie et des amis de Clairac dans l’organisation des colloques de Clairac. Concernant les ressources financières, il estime qu’il faut obtenir le soutien de grandes marques locales (pruneaux, laboratoire UPSA…) et suggère l’implication de la Fondation Bru-Zane dans l’organisation d’une soirée musicale à partir de la bibliothèque des ducs d’Aiguillon.</w:t>
      </w:r>
    </w:p>
    <w:p w14:paraId="25A9C03C" w14:textId="77777777" w:rsidR="00640E0F" w:rsidRPr="002A111F" w:rsidRDefault="00640E0F" w:rsidP="00567416">
      <w:pPr>
        <w:pStyle w:val="Standard"/>
        <w:jc w:val="both"/>
        <w:rPr>
          <w:rFonts w:ascii="Times New Roman" w:hAnsi="Times New Roman" w:cs="Times New Roman"/>
        </w:rPr>
      </w:pPr>
    </w:p>
    <w:p w14:paraId="5AB1ACC5" w14:textId="77777777" w:rsidR="0033677E"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 xml:space="preserve">De son côté, Alain </w:t>
      </w:r>
      <w:proofErr w:type="spellStart"/>
      <w:r w:rsidRPr="002A111F">
        <w:rPr>
          <w:rFonts w:ascii="Times New Roman" w:hAnsi="Times New Roman" w:cs="Times New Roman"/>
        </w:rPr>
        <w:t>Jecko</w:t>
      </w:r>
      <w:proofErr w:type="spellEnd"/>
      <w:r w:rsidRPr="002A111F">
        <w:rPr>
          <w:rFonts w:ascii="Times New Roman" w:hAnsi="Times New Roman" w:cs="Times New Roman"/>
        </w:rPr>
        <w:t>, rapporteur du comité de réflexion de 2008 (annexe</w:t>
      </w:r>
      <w:r w:rsidR="008930BB" w:rsidRPr="002A111F">
        <w:rPr>
          <w:rFonts w:ascii="Times New Roman" w:hAnsi="Times New Roman" w:cs="Times New Roman"/>
        </w:rPr>
        <w:t> </w:t>
      </w:r>
      <w:r w:rsidRPr="002A111F">
        <w:rPr>
          <w:rFonts w:ascii="Times New Roman" w:hAnsi="Times New Roman" w:cs="Times New Roman"/>
        </w:rPr>
        <w:t xml:space="preserve">6), écrit : </w:t>
      </w:r>
      <w:r w:rsidR="00837738" w:rsidRPr="002A111F">
        <w:rPr>
          <w:rFonts w:ascii="Times New Roman" w:hAnsi="Times New Roman" w:cs="Times New Roman"/>
        </w:rPr>
        <w:t>« </w:t>
      </w:r>
      <w:r w:rsidRPr="002A111F">
        <w:rPr>
          <w:rFonts w:ascii="Times New Roman" w:hAnsi="Times New Roman" w:cs="Times New Roman"/>
          <w:i/>
          <w:iCs/>
        </w:rPr>
        <w:t>Si elle veut vivre encore longtemps, être reconnue, être consultée et en un mot rayonner dans son environnement de l’Agenais, l’Académie doit, en dépit des progrès des dernières années, poursuivre sa transformation et se moderniser plus encore.</w:t>
      </w:r>
      <w:r w:rsidR="00837738" w:rsidRPr="002A111F">
        <w:rPr>
          <w:rFonts w:ascii="Times New Roman" w:hAnsi="Times New Roman" w:cs="Times New Roman"/>
          <w:i/>
          <w:iCs/>
        </w:rPr>
        <w:t> »</w:t>
      </w:r>
      <w:r w:rsidRPr="002A111F">
        <w:rPr>
          <w:rFonts w:ascii="Times New Roman" w:hAnsi="Times New Roman" w:cs="Times New Roman"/>
          <w:i/>
          <w:iCs/>
        </w:rPr>
        <w:t xml:space="preserve"> </w:t>
      </w:r>
      <w:r w:rsidRPr="002A111F">
        <w:rPr>
          <w:rFonts w:ascii="Times New Roman" w:hAnsi="Times New Roman" w:cs="Times New Roman"/>
        </w:rPr>
        <w:t xml:space="preserve">C’est ainsi qu’il propose que l’Académie avance rapidement dans trois directions essentielles : </w:t>
      </w:r>
    </w:p>
    <w:p w14:paraId="7AB203F5" w14:textId="77777777" w:rsidR="0033677E" w:rsidRPr="002A111F" w:rsidRDefault="00837738" w:rsidP="00567416">
      <w:pPr>
        <w:pStyle w:val="Standard"/>
        <w:jc w:val="both"/>
        <w:rPr>
          <w:rFonts w:ascii="Times New Roman" w:hAnsi="Times New Roman" w:cs="Times New Roman"/>
          <w:i/>
          <w:iCs/>
        </w:rPr>
      </w:pPr>
      <w:r w:rsidRPr="002A111F">
        <w:rPr>
          <w:rFonts w:ascii="Times New Roman" w:hAnsi="Times New Roman" w:cs="Times New Roman"/>
          <w:i/>
          <w:iCs/>
        </w:rPr>
        <w:t>« </w:t>
      </w:r>
      <w:r w:rsidR="0012256F" w:rsidRPr="002A111F">
        <w:rPr>
          <w:rFonts w:ascii="Times New Roman" w:hAnsi="Times New Roman" w:cs="Times New Roman"/>
          <w:i/>
          <w:iCs/>
        </w:rPr>
        <w:t>1 – Définir un projet qui porte une ambition à la fois fidèle aux origines de l’Académie mais aussi en résonance avec les grandes questions de notre temps</w:t>
      </w:r>
      <w:r w:rsidR="008930BB" w:rsidRPr="002A111F">
        <w:rPr>
          <w:rFonts w:ascii="Times New Roman" w:hAnsi="Times New Roman" w:cs="Times New Roman"/>
          <w:i/>
          <w:iCs/>
        </w:rPr>
        <w:t> </w:t>
      </w:r>
      <w:r w:rsidR="0012256F" w:rsidRPr="002A111F">
        <w:rPr>
          <w:rFonts w:ascii="Times New Roman" w:hAnsi="Times New Roman" w:cs="Times New Roman"/>
          <w:i/>
          <w:iCs/>
        </w:rPr>
        <w:t xml:space="preserve">; </w:t>
      </w:r>
    </w:p>
    <w:p w14:paraId="5A277192" w14:textId="77777777" w:rsidR="0033677E" w:rsidRPr="002A111F" w:rsidRDefault="0012256F" w:rsidP="00567416">
      <w:pPr>
        <w:pStyle w:val="Standard"/>
        <w:jc w:val="both"/>
        <w:rPr>
          <w:rFonts w:ascii="Times New Roman" w:hAnsi="Times New Roman" w:cs="Times New Roman"/>
          <w:i/>
          <w:iCs/>
        </w:rPr>
      </w:pPr>
      <w:r w:rsidRPr="002A111F">
        <w:rPr>
          <w:rFonts w:ascii="Times New Roman" w:hAnsi="Times New Roman" w:cs="Times New Roman"/>
          <w:i/>
          <w:iCs/>
        </w:rPr>
        <w:t>2 – Ouvrir davantage l’Académie vers l’extérieur et diversifier le recrutement de ses membres…</w:t>
      </w:r>
      <w:r w:rsidR="008930BB" w:rsidRPr="002A111F">
        <w:rPr>
          <w:rFonts w:ascii="Times New Roman" w:hAnsi="Times New Roman" w:cs="Times New Roman"/>
          <w:i/>
          <w:iCs/>
        </w:rPr>
        <w:t> </w:t>
      </w:r>
      <w:r w:rsidRPr="002A111F">
        <w:rPr>
          <w:rFonts w:ascii="Times New Roman" w:hAnsi="Times New Roman" w:cs="Times New Roman"/>
          <w:i/>
          <w:iCs/>
        </w:rPr>
        <w:t xml:space="preserve">; </w:t>
      </w:r>
    </w:p>
    <w:p w14:paraId="7C408EDE" w14:textId="1A4EBFF9"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i/>
          <w:iCs/>
        </w:rPr>
        <w:t>3 – Construire un véritable programme de travail</w:t>
      </w:r>
      <w:r w:rsidR="008930BB" w:rsidRPr="002A111F">
        <w:rPr>
          <w:rFonts w:ascii="Times New Roman" w:hAnsi="Times New Roman" w:cs="Times New Roman"/>
          <w:i/>
          <w:iCs/>
        </w:rPr>
        <w:t>…</w:t>
      </w:r>
      <w:r w:rsidR="00837738" w:rsidRPr="002A111F">
        <w:rPr>
          <w:rFonts w:ascii="Times New Roman" w:hAnsi="Times New Roman" w:cs="Times New Roman"/>
          <w:i/>
          <w:iCs/>
        </w:rPr>
        <w:t> »</w:t>
      </w:r>
      <w:r w:rsidRPr="002A111F">
        <w:rPr>
          <w:rFonts w:ascii="Times New Roman" w:hAnsi="Times New Roman" w:cs="Times New Roman"/>
          <w:i/>
          <w:iCs/>
        </w:rPr>
        <w:t>.</w:t>
      </w:r>
    </w:p>
    <w:p w14:paraId="53B5C904" w14:textId="77777777" w:rsidR="00640E0F" w:rsidRPr="002A111F" w:rsidRDefault="00640E0F" w:rsidP="00567416">
      <w:pPr>
        <w:pStyle w:val="Standard"/>
        <w:jc w:val="both"/>
        <w:rPr>
          <w:rFonts w:ascii="Times New Roman" w:hAnsi="Times New Roman" w:cs="Times New Roman"/>
          <w:i/>
          <w:iCs/>
        </w:rPr>
      </w:pPr>
    </w:p>
    <w:p w14:paraId="7FED8DB8" w14:textId="0FEEBA6D"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 xml:space="preserve">Alain </w:t>
      </w:r>
      <w:proofErr w:type="spellStart"/>
      <w:r w:rsidRPr="002A111F">
        <w:rPr>
          <w:rFonts w:ascii="Times New Roman" w:hAnsi="Times New Roman" w:cs="Times New Roman"/>
        </w:rPr>
        <w:t>Serventi</w:t>
      </w:r>
      <w:proofErr w:type="spellEnd"/>
      <w:r w:rsidRPr="002A111F">
        <w:rPr>
          <w:rFonts w:ascii="Times New Roman" w:hAnsi="Times New Roman" w:cs="Times New Roman"/>
        </w:rPr>
        <w:t xml:space="preserve">, président de l’académie en 1978 et ancien metteur en page de la </w:t>
      </w:r>
      <w:r w:rsidR="00421A2C" w:rsidRPr="002A111F">
        <w:rPr>
          <w:rFonts w:ascii="Times New Roman" w:hAnsi="Times New Roman" w:cs="Times New Roman"/>
          <w:i/>
          <w:iCs/>
        </w:rPr>
        <w:t>Revue de l’Agenais</w:t>
      </w:r>
      <w:r w:rsidRPr="002A111F">
        <w:rPr>
          <w:rFonts w:ascii="Times New Roman" w:hAnsi="Times New Roman" w:cs="Times New Roman"/>
        </w:rPr>
        <w:t>, a été entendu par Bernard Prévost et Pierre Simon. Il a souligné l’importance des adhérents et de l’engagement d’une campagne d’adhésion avec le souci de susciter la fierté d’être adhérent en s’appuyant sur les membres de droit (directeur des archives, du musée, du journal Le Petit Bleu…). Il a suggéré de rééditer un annuaire des adhérents.</w:t>
      </w:r>
    </w:p>
    <w:p w14:paraId="5762C1EE" w14:textId="4DB0C2AF"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 xml:space="preserve">Il a insisté sur l’importance pour l’Académie d’être en bonne place dans la recherche, par ses publications, en maintenant une édition papier de la </w:t>
      </w:r>
      <w:r w:rsidR="00421A2C" w:rsidRPr="002A111F">
        <w:rPr>
          <w:rFonts w:ascii="Times New Roman" w:hAnsi="Times New Roman" w:cs="Times New Roman"/>
          <w:i/>
          <w:iCs/>
        </w:rPr>
        <w:t>Revue de l’Agenais</w:t>
      </w:r>
      <w:r w:rsidRPr="002A111F">
        <w:rPr>
          <w:rFonts w:ascii="Times New Roman" w:hAnsi="Times New Roman" w:cs="Times New Roman"/>
        </w:rPr>
        <w:t xml:space="preserve"> et par la formation collective aux technique</w:t>
      </w:r>
      <w:r w:rsidR="008930BB" w:rsidRPr="002A111F">
        <w:rPr>
          <w:rFonts w:ascii="Times New Roman" w:hAnsi="Times New Roman" w:cs="Times New Roman"/>
        </w:rPr>
        <w:t>s</w:t>
      </w:r>
      <w:r w:rsidRPr="002A111F">
        <w:rPr>
          <w:rFonts w:ascii="Times New Roman" w:hAnsi="Times New Roman" w:cs="Times New Roman"/>
        </w:rPr>
        <w:t xml:space="preserve"> de la DAO et aux moteurs de recherche.</w:t>
      </w:r>
    </w:p>
    <w:p w14:paraId="02B6AB7F" w14:textId="77777777"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Enfin, il a proposé l’amélioration des locaux de l’Académie (accessibilité, nombre de salles de travail, taille de la salle des séances), sans exclure aucune solution (vente, mise à disposition d’un local par la ville…).</w:t>
      </w:r>
    </w:p>
    <w:p w14:paraId="34DDC70F" w14:textId="77777777" w:rsidR="00640E0F" w:rsidRPr="002A111F" w:rsidRDefault="00640E0F" w:rsidP="00567416">
      <w:pPr>
        <w:pStyle w:val="Standard"/>
        <w:jc w:val="both"/>
        <w:rPr>
          <w:rFonts w:ascii="Times New Roman" w:hAnsi="Times New Roman" w:cs="Times New Roman"/>
        </w:rPr>
      </w:pPr>
    </w:p>
    <w:p w14:paraId="3B2A4C77" w14:textId="0E382361"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Richard Bohan, correspondant du Petit Bleu, a rencontré Bénédicte Bousquet et Pierre Simon le 29</w:t>
      </w:r>
      <w:r w:rsidR="008930BB" w:rsidRPr="002A111F">
        <w:rPr>
          <w:rFonts w:ascii="Times New Roman" w:hAnsi="Times New Roman" w:cs="Times New Roman"/>
        </w:rPr>
        <w:t> </w:t>
      </w:r>
      <w:r w:rsidRPr="002A111F">
        <w:rPr>
          <w:rFonts w:ascii="Times New Roman" w:hAnsi="Times New Roman" w:cs="Times New Roman"/>
        </w:rPr>
        <w:t xml:space="preserve">avril 2021. Il a insisté sur l’importance d’une communication </w:t>
      </w:r>
      <w:r w:rsidR="00837738" w:rsidRPr="002A111F">
        <w:rPr>
          <w:rFonts w:ascii="Times New Roman" w:hAnsi="Times New Roman" w:cs="Times New Roman"/>
        </w:rPr>
        <w:t>« </w:t>
      </w:r>
      <w:r w:rsidRPr="002A111F">
        <w:rPr>
          <w:rFonts w:ascii="Times New Roman" w:hAnsi="Times New Roman" w:cs="Times New Roman"/>
        </w:rPr>
        <w:t>grand public</w:t>
      </w:r>
      <w:r w:rsidR="00837738" w:rsidRPr="002A111F">
        <w:rPr>
          <w:rFonts w:ascii="Times New Roman" w:hAnsi="Times New Roman" w:cs="Times New Roman"/>
        </w:rPr>
        <w:t> »</w:t>
      </w:r>
      <w:r w:rsidRPr="002A111F">
        <w:rPr>
          <w:rFonts w:ascii="Times New Roman" w:hAnsi="Times New Roman" w:cs="Times New Roman"/>
        </w:rPr>
        <w:t xml:space="preserve"> pour faire connaître les travaux de l’Académie, en veillant en particulier à adapter le vocabulaire au grand public, en le rendant plus simple. Les adhésions étant de moins en moins nombreuses, il pense qu’il faut s’ouvrir aux non-adhérents, tout en privilégiant les adhérents. Il prône enfin la recherche de publics relais (jeunes en difficulté, blogueurs, comités de quartier…) avec lesquels l’Académie pourrait engager des travaux. Ces publics pourraient par exemple bénéficier d’une information sur ces travaux diffusée par l’Office du tourisme.</w:t>
      </w:r>
    </w:p>
    <w:p w14:paraId="60C43CAE" w14:textId="77777777" w:rsidR="00640E0F" w:rsidRPr="002A111F" w:rsidRDefault="00640E0F" w:rsidP="00567416">
      <w:pPr>
        <w:pStyle w:val="Standard"/>
        <w:jc w:val="both"/>
        <w:rPr>
          <w:rFonts w:ascii="Times New Roman" w:hAnsi="Times New Roman" w:cs="Times New Roman"/>
        </w:rPr>
      </w:pPr>
    </w:p>
    <w:p w14:paraId="6358DC0A" w14:textId="34D3BDC2"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 xml:space="preserve">Frédéric </w:t>
      </w:r>
      <w:proofErr w:type="spellStart"/>
      <w:r w:rsidRPr="002A111F">
        <w:rPr>
          <w:rFonts w:ascii="Times New Roman" w:hAnsi="Times New Roman" w:cs="Times New Roman"/>
        </w:rPr>
        <w:t>Boutoulle</w:t>
      </w:r>
      <w:proofErr w:type="spellEnd"/>
      <w:r w:rsidRPr="002A111F">
        <w:rPr>
          <w:rFonts w:ascii="Times New Roman" w:hAnsi="Times New Roman" w:cs="Times New Roman"/>
        </w:rPr>
        <w:t>, professeur des universités, ancien vice-président à la recherche de l’Université de Bordeaux-Montaigne, a eu un entre</w:t>
      </w:r>
      <w:r w:rsidR="008930BB" w:rsidRPr="002A111F">
        <w:rPr>
          <w:rFonts w:ascii="Times New Roman" w:hAnsi="Times New Roman" w:cs="Times New Roman"/>
        </w:rPr>
        <w:t>t</w:t>
      </w:r>
      <w:r w:rsidRPr="002A111F">
        <w:rPr>
          <w:rFonts w:ascii="Times New Roman" w:hAnsi="Times New Roman" w:cs="Times New Roman"/>
        </w:rPr>
        <w:t>ien avec Bénédicte Bousquet et Pierre Simon le 31</w:t>
      </w:r>
      <w:r w:rsidR="008930BB" w:rsidRPr="002A111F">
        <w:rPr>
          <w:rFonts w:ascii="Times New Roman" w:hAnsi="Times New Roman" w:cs="Times New Roman"/>
        </w:rPr>
        <w:t> </w:t>
      </w:r>
      <w:r w:rsidRPr="002A111F">
        <w:rPr>
          <w:rFonts w:ascii="Times New Roman" w:hAnsi="Times New Roman" w:cs="Times New Roman"/>
        </w:rPr>
        <w:t>mai 2021.</w:t>
      </w:r>
      <w:r w:rsidR="009206D1" w:rsidRPr="002A111F">
        <w:rPr>
          <w:rFonts w:ascii="Times New Roman" w:hAnsi="Times New Roman" w:cs="Times New Roman"/>
        </w:rPr>
        <w:t xml:space="preserve"> Il a beaucoup insisté sur l’importance</w:t>
      </w:r>
      <w:r w:rsidR="0033677E" w:rsidRPr="002A111F">
        <w:rPr>
          <w:rFonts w:ascii="Times New Roman" w:hAnsi="Times New Roman" w:cs="Times New Roman"/>
        </w:rPr>
        <w:t>,</w:t>
      </w:r>
      <w:r w:rsidR="009206D1" w:rsidRPr="002A111F">
        <w:rPr>
          <w:rFonts w:ascii="Times New Roman" w:hAnsi="Times New Roman" w:cs="Times New Roman"/>
        </w:rPr>
        <w:t xml:space="preserve"> pour que la Revue reste visible</w:t>
      </w:r>
      <w:r w:rsidR="0033677E" w:rsidRPr="002A111F">
        <w:rPr>
          <w:rFonts w:ascii="Times New Roman" w:hAnsi="Times New Roman" w:cs="Times New Roman"/>
        </w:rPr>
        <w:t>,</w:t>
      </w:r>
      <w:r w:rsidR="009206D1" w:rsidRPr="002A111F">
        <w:rPr>
          <w:rFonts w:ascii="Times New Roman" w:hAnsi="Times New Roman" w:cs="Times New Roman"/>
        </w:rPr>
        <w:t xml:space="preserve"> </w:t>
      </w:r>
      <w:r w:rsidR="00776832">
        <w:rPr>
          <w:rFonts w:ascii="Times New Roman" w:hAnsi="Times New Roman" w:cs="Times New Roman"/>
        </w:rPr>
        <w:t xml:space="preserve">pour </w:t>
      </w:r>
      <w:r w:rsidR="009206D1" w:rsidRPr="002A111F">
        <w:rPr>
          <w:rFonts w:ascii="Times New Roman" w:hAnsi="Times New Roman" w:cs="Times New Roman"/>
        </w:rPr>
        <w:t xml:space="preserve">que </w:t>
      </w:r>
      <w:r w:rsidR="00776832">
        <w:rPr>
          <w:rFonts w:ascii="Times New Roman" w:hAnsi="Times New Roman" w:cs="Times New Roman"/>
        </w:rPr>
        <w:t xml:space="preserve">l’Académie </w:t>
      </w:r>
      <w:r w:rsidR="009206D1" w:rsidRPr="002A111F">
        <w:rPr>
          <w:rFonts w:ascii="Times New Roman" w:hAnsi="Times New Roman" w:cs="Times New Roman"/>
        </w:rPr>
        <w:t>la mett</w:t>
      </w:r>
      <w:r w:rsidR="00776832">
        <w:rPr>
          <w:rFonts w:ascii="Times New Roman" w:hAnsi="Times New Roman" w:cs="Times New Roman"/>
        </w:rPr>
        <w:t>e</w:t>
      </w:r>
      <w:r w:rsidR="009206D1" w:rsidRPr="002A111F">
        <w:rPr>
          <w:rFonts w:ascii="Times New Roman" w:hAnsi="Times New Roman" w:cs="Times New Roman"/>
        </w:rPr>
        <w:t xml:space="preserve"> sur une plateforme électronique type Persée. Cela ne condamne pas la parution «</w:t>
      </w:r>
      <w:r w:rsidR="00837738" w:rsidRPr="002A111F">
        <w:rPr>
          <w:rFonts w:ascii="Times New Roman" w:hAnsi="Times New Roman" w:cs="Times New Roman"/>
        </w:rPr>
        <w:t> </w:t>
      </w:r>
      <w:r w:rsidR="009206D1" w:rsidRPr="002A111F">
        <w:rPr>
          <w:rFonts w:ascii="Times New Roman" w:hAnsi="Times New Roman" w:cs="Times New Roman"/>
        </w:rPr>
        <w:t>papier</w:t>
      </w:r>
      <w:r w:rsidR="00837738" w:rsidRPr="002A111F">
        <w:rPr>
          <w:rFonts w:ascii="Times New Roman" w:hAnsi="Times New Roman" w:cs="Times New Roman"/>
        </w:rPr>
        <w:t> </w:t>
      </w:r>
      <w:r w:rsidR="009206D1" w:rsidRPr="002A111F">
        <w:rPr>
          <w:rFonts w:ascii="Times New Roman" w:hAnsi="Times New Roman" w:cs="Times New Roman"/>
        </w:rPr>
        <w:t xml:space="preserve">» mais permet une mise en ligne </w:t>
      </w:r>
      <w:r w:rsidR="00330D1B" w:rsidRPr="002A111F">
        <w:rPr>
          <w:rFonts w:ascii="Times New Roman" w:hAnsi="Times New Roman" w:cs="Times New Roman"/>
        </w:rPr>
        <w:t>deux</w:t>
      </w:r>
      <w:r w:rsidR="009206D1" w:rsidRPr="002A111F">
        <w:rPr>
          <w:rFonts w:ascii="Times New Roman" w:hAnsi="Times New Roman" w:cs="Times New Roman"/>
        </w:rPr>
        <w:t xml:space="preserve"> ou </w:t>
      </w:r>
      <w:r w:rsidR="00330D1B" w:rsidRPr="002A111F">
        <w:rPr>
          <w:rFonts w:ascii="Times New Roman" w:hAnsi="Times New Roman" w:cs="Times New Roman"/>
        </w:rPr>
        <w:t>cinq</w:t>
      </w:r>
      <w:r w:rsidR="00837738" w:rsidRPr="002A111F">
        <w:rPr>
          <w:rFonts w:ascii="Times New Roman" w:hAnsi="Times New Roman" w:cs="Times New Roman"/>
        </w:rPr>
        <w:t> </w:t>
      </w:r>
      <w:r w:rsidR="009206D1" w:rsidRPr="002A111F">
        <w:rPr>
          <w:rFonts w:ascii="Times New Roman" w:hAnsi="Times New Roman" w:cs="Times New Roman"/>
        </w:rPr>
        <w:t xml:space="preserve">ans après la sortie et de multiples référencements. C’est une œuvre de longue haleine qui peut aussi permettre de redéfinir </w:t>
      </w:r>
      <w:r w:rsidR="00776832">
        <w:rPr>
          <w:rFonts w:ascii="Times New Roman" w:hAnsi="Times New Roman" w:cs="Times New Roman"/>
        </w:rPr>
        <w:t>le</w:t>
      </w:r>
      <w:r w:rsidR="009206D1" w:rsidRPr="002A111F">
        <w:rPr>
          <w:rFonts w:ascii="Times New Roman" w:hAnsi="Times New Roman" w:cs="Times New Roman"/>
        </w:rPr>
        <w:t xml:space="preserve">s modes de </w:t>
      </w:r>
      <w:r w:rsidR="0033677E" w:rsidRPr="002A111F">
        <w:rPr>
          <w:rFonts w:ascii="Times New Roman" w:hAnsi="Times New Roman" w:cs="Times New Roman"/>
        </w:rPr>
        <w:t>rédaction</w:t>
      </w:r>
      <w:r w:rsidR="009206D1" w:rsidRPr="002A111F">
        <w:rPr>
          <w:rFonts w:ascii="Times New Roman" w:hAnsi="Times New Roman" w:cs="Times New Roman"/>
        </w:rPr>
        <w:t xml:space="preserve"> et </w:t>
      </w:r>
      <w:r w:rsidR="00776832">
        <w:rPr>
          <w:rFonts w:ascii="Times New Roman" w:hAnsi="Times New Roman" w:cs="Times New Roman"/>
        </w:rPr>
        <w:t>le</w:t>
      </w:r>
      <w:r w:rsidR="009206D1" w:rsidRPr="002A111F">
        <w:rPr>
          <w:rFonts w:ascii="Times New Roman" w:hAnsi="Times New Roman" w:cs="Times New Roman"/>
        </w:rPr>
        <w:t>s critères de qualité</w:t>
      </w:r>
      <w:r w:rsidR="00776832">
        <w:rPr>
          <w:rFonts w:ascii="Times New Roman" w:hAnsi="Times New Roman" w:cs="Times New Roman"/>
        </w:rPr>
        <w:t xml:space="preserve"> de la Revue</w:t>
      </w:r>
      <w:r w:rsidR="009206D1" w:rsidRPr="002A111F">
        <w:rPr>
          <w:rFonts w:ascii="Times New Roman" w:hAnsi="Times New Roman" w:cs="Times New Roman"/>
        </w:rPr>
        <w:t xml:space="preserve">. </w:t>
      </w:r>
    </w:p>
    <w:p w14:paraId="62FE5CFF" w14:textId="77777777" w:rsidR="00640E0F" w:rsidRPr="002A111F" w:rsidRDefault="00640E0F" w:rsidP="00567416">
      <w:pPr>
        <w:pStyle w:val="Standard"/>
        <w:jc w:val="both"/>
        <w:rPr>
          <w:rFonts w:ascii="Times New Roman" w:hAnsi="Times New Roman" w:cs="Times New Roman"/>
          <w:shd w:val="clear" w:color="auto" w:fill="FFFF00"/>
        </w:rPr>
      </w:pPr>
    </w:p>
    <w:p w14:paraId="53429C05" w14:textId="02824735"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Enfin, les relations avec le monde de l’</w:t>
      </w:r>
      <w:r w:rsidR="002A111F">
        <w:rPr>
          <w:rFonts w:ascii="Times New Roman" w:hAnsi="Times New Roman" w:cs="Times New Roman"/>
        </w:rPr>
        <w:t>é</w:t>
      </w:r>
      <w:r w:rsidRPr="002A111F">
        <w:rPr>
          <w:rFonts w:ascii="Times New Roman" w:hAnsi="Times New Roman" w:cs="Times New Roman"/>
        </w:rPr>
        <w:t xml:space="preserve">ducation ont été abordées au cours d’un entretien mené par Agnès </w:t>
      </w:r>
      <w:proofErr w:type="spellStart"/>
      <w:r w:rsidRPr="002A111F">
        <w:rPr>
          <w:rFonts w:ascii="Times New Roman" w:hAnsi="Times New Roman" w:cs="Times New Roman"/>
        </w:rPr>
        <w:t>Trézéguet</w:t>
      </w:r>
      <w:proofErr w:type="spellEnd"/>
      <w:r w:rsidRPr="002A111F">
        <w:rPr>
          <w:rFonts w:ascii="Times New Roman" w:hAnsi="Times New Roman" w:cs="Times New Roman"/>
        </w:rPr>
        <w:t xml:space="preserve"> et Pierre Simon avec Valérie </w:t>
      </w:r>
      <w:proofErr w:type="spellStart"/>
      <w:r w:rsidRPr="002A111F">
        <w:rPr>
          <w:rFonts w:ascii="Times New Roman" w:hAnsi="Times New Roman" w:cs="Times New Roman"/>
        </w:rPr>
        <w:t>Duguet</w:t>
      </w:r>
      <w:proofErr w:type="spellEnd"/>
      <w:r w:rsidRPr="002A111F">
        <w:rPr>
          <w:rFonts w:ascii="Times New Roman" w:hAnsi="Times New Roman" w:cs="Times New Roman"/>
        </w:rPr>
        <w:t xml:space="preserve">, responsable des conventions éducatives au Conseil départemental de Lot-et-Garonne. Il s’agissait de préciser comment l’Académie d’Agen pourrait développer ses relations avec les enseignants et les élèves. Valérie </w:t>
      </w:r>
      <w:proofErr w:type="spellStart"/>
      <w:r w:rsidRPr="002A111F">
        <w:rPr>
          <w:rFonts w:ascii="Times New Roman" w:hAnsi="Times New Roman" w:cs="Times New Roman"/>
        </w:rPr>
        <w:t>Duguet</w:t>
      </w:r>
      <w:proofErr w:type="spellEnd"/>
      <w:r w:rsidRPr="002A111F">
        <w:rPr>
          <w:rFonts w:ascii="Times New Roman" w:hAnsi="Times New Roman" w:cs="Times New Roman"/>
        </w:rPr>
        <w:t xml:space="preserve"> a rappelé que le Conseil départemental apportait son soutien aux actions culturelles et éducatives conduites par les enseignants en Lot-et-Garonne. On relève huit thématiques allant du </w:t>
      </w:r>
      <w:r w:rsidR="00837738" w:rsidRPr="002A111F">
        <w:rPr>
          <w:rFonts w:ascii="Times New Roman" w:hAnsi="Times New Roman" w:cs="Times New Roman"/>
        </w:rPr>
        <w:t>« </w:t>
      </w:r>
      <w:r w:rsidRPr="002A111F">
        <w:rPr>
          <w:rFonts w:ascii="Times New Roman" w:hAnsi="Times New Roman" w:cs="Times New Roman"/>
        </w:rPr>
        <w:t>corps-santé-bien-être-sécurité</w:t>
      </w:r>
      <w:r w:rsidR="00837738" w:rsidRPr="002A111F">
        <w:rPr>
          <w:rFonts w:ascii="Times New Roman" w:hAnsi="Times New Roman" w:cs="Times New Roman"/>
        </w:rPr>
        <w:t> »</w:t>
      </w:r>
      <w:r w:rsidRPr="002A111F">
        <w:rPr>
          <w:rFonts w:ascii="Times New Roman" w:hAnsi="Times New Roman" w:cs="Times New Roman"/>
        </w:rPr>
        <w:t xml:space="preserve"> à la </w:t>
      </w:r>
      <w:r w:rsidR="00837738" w:rsidRPr="002A111F">
        <w:rPr>
          <w:rFonts w:ascii="Times New Roman" w:hAnsi="Times New Roman" w:cs="Times New Roman"/>
        </w:rPr>
        <w:t>« </w:t>
      </w:r>
      <w:r w:rsidRPr="002A111F">
        <w:rPr>
          <w:rFonts w:ascii="Times New Roman" w:hAnsi="Times New Roman" w:cs="Times New Roman"/>
        </w:rPr>
        <w:t>culture et création artistique</w:t>
      </w:r>
      <w:r w:rsidR="00837738" w:rsidRPr="002A111F">
        <w:rPr>
          <w:rFonts w:ascii="Times New Roman" w:hAnsi="Times New Roman" w:cs="Times New Roman"/>
        </w:rPr>
        <w:t> »</w:t>
      </w:r>
      <w:r w:rsidRPr="002A111F">
        <w:rPr>
          <w:rFonts w:ascii="Times New Roman" w:hAnsi="Times New Roman" w:cs="Times New Roman"/>
        </w:rPr>
        <w:t xml:space="preserve"> en passant par la </w:t>
      </w:r>
      <w:r w:rsidR="00837738" w:rsidRPr="002A111F">
        <w:rPr>
          <w:rFonts w:ascii="Times New Roman" w:hAnsi="Times New Roman" w:cs="Times New Roman"/>
        </w:rPr>
        <w:t>« </w:t>
      </w:r>
      <w:r w:rsidRPr="002A111F">
        <w:rPr>
          <w:rFonts w:ascii="Times New Roman" w:hAnsi="Times New Roman" w:cs="Times New Roman"/>
        </w:rPr>
        <w:t>transition écologique et développement durable</w:t>
      </w:r>
      <w:r w:rsidR="00837738" w:rsidRPr="002A111F">
        <w:rPr>
          <w:rFonts w:ascii="Times New Roman" w:hAnsi="Times New Roman" w:cs="Times New Roman"/>
        </w:rPr>
        <w:t> »</w:t>
      </w:r>
      <w:r w:rsidRPr="002A111F">
        <w:rPr>
          <w:rFonts w:ascii="Times New Roman" w:hAnsi="Times New Roman" w:cs="Times New Roman"/>
        </w:rPr>
        <w:t xml:space="preserve">. L’intéressée a rappelé l’existence d’un annuaire de toutes les initiatives en la matière et a invité l’académie à s’y inscrire en proposant des activités que les classes pourraient faire encadrer par des membres de l’académie. Elle a également suggéré d’explorer la démarche </w:t>
      </w:r>
      <w:r w:rsidR="00837738" w:rsidRPr="002A111F">
        <w:rPr>
          <w:rFonts w:ascii="Times New Roman" w:hAnsi="Times New Roman" w:cs="Times New Roman"/>
        </w:rPr>
        <w:t>« </w:t>
      </w:r>
      <w:r w:rsidRPr="002A111F">
        <w:rPr>
          <w:rFonts w:ascii="Times New Roman" w:hAnsi="Times New Roman" w:cs="Times New Roman"/>
        </w:rPr>
        <w:t>Académie junior</w:t>
      </w:r>
      <w:r w:rsidR="00837738" w:rsidRPr="002A111F">
        <w:rPr>
          <w:rFonts w:ascii="Times New Roman" w:hAnsi="Times New Roman" w:cs="Times New Roman"/>
        </w:rPr>
        <w:t> »</w:t>
      </w:r>
      <w:r w:rsidRPr="002A111F">
        <w:rPr>
          <w:rFonts w:ascii="Times New Roman" w:hAnsi="Times New Roman" w:cs="Times New Roman"/>
        </w:rPr>
        <w:t xml:space="preserve"> où l’Académie pourrait guider une classe dans l’exercice adapté de toutes les activités de l’Académie.</w:t>
      </w:r>
    </w:p>
    <w:p w14:paraId="3D684F8C" w14:textId="77777777" w:rsidR="00640E0F" w:rsidRPr="002A111F" w:rsidRDefault="00640E0F" w:rsidP="00567416">
      <w:pPr>
        <w:pStyle w:val="Standard"/>
        <w:jc w:val="both"/>
        <w:rPr>
          <w:rFonts w:ascii="Times New Roman" w:hAnsi="Times New Roman" w:cs="Times New Roman"/>
        </w:rPr>
      </w:pPr>
    </w:p>
    <w:p w14:paraId="7C7332A5" w14:textId="77777777" w:rsidR="00640E0F" w:rsidRPr="002A111F" w:rsidRDefault="00640E0F" w:rsidP="00567416">
      <w:pPr>
        <w:pStyle w:val="Standard"/>
        <w:jc w:val="both"/>
        <w:rPr>
          <w:rFonts w:ascii="Times New Roman" w:hAnsi="Times New Roman" w:cs="Times New Roman"/>
          <w:shd w:val="clear" w:color="auto" w:fill="FFFF00"/>
        </w:rPr>
      </w:pPr>
    </w:p>
    <w:p w14:paraId="6A6AD18F" w14:textId="77777777" w:rsidR="00640E0F" w:rsidRPr="002A111F" w:rsidRDefault="00640E0F" w:rsidP="00567416">
      <w:pPr>
        <w:pStyle w:val="Standard"/>
        <w:jc w:val="both"/>
        <w:rPr>
          <w:rFonts w:ascii="Times New Roman" w:hAnsi="Times New Roman" w:cs="Times New Roman"/>
          <w:shd w:val="clear" w:color="auto" w:fill="FFFF00"/>
        </w:rPr>
      </w:pPr>
    </w:p>
    <w:p w14:paraId="1EF65143" w14:textId="1BD3D7B5" w:rsidR="00640E0F" w:rsidRPr="002A111F" w:rsidRDefault="008930BB" w:rsidP="00567416">
      <w:pPr>
        <w:pStyle w:val="Standard"/>
        <w:jc w:val="both"/>
        <w:rPr>
          <w:rFonts w:ascii="Times New Roman" w:hAnsi="Times New Roman" w:cs="Times New Roman"/>
          <w:shd w:val="clear" w:color="auto" w:fill="FFFF00"/>
        </w:rPr>
      </w:pPr>
      <w:r w:rsidRPr="002A111F">
        <w:rPr>
          <w:rFonts w:ascii="Times New Roman" w:hAnsi="Times New Roman" w:cs="Times New Roman"/>
        </w:rPr>
        <w:t>À</w:t>
      </w:r>
      <w:r w:rsidR="0012256F" w:rsidRPr="002A111F">
        <w:rPr>
          <w:rFonts w:ascii="Times New Roman" w:hAnsi="Times New Roman" w:cs="Times New Roman"/>
        </w:rPr>
        <w:t xml:space="preserve"> partir de l’ensemble des enquêtes, des entretiens et des réflexions qui ont été menés, il se confirme que le développement d’une </w:t>
      </w:r>
      <w:r w:rsidR="007035C3" w:rsidRPr="002A111F">
        <w:rPr>
          <w:rFonts w:ascii="Times New Roman" w:hAnsi="Times New Roman" w:cs="Times New Roman"/>
        </w:rPr>
        <w:t>vis</w:t>
      </w:r>
      <w:r w:rsidR="0012256F" w:rsidRPr="002A111F">
        <w:rPr>
          <w:rFonts w:ascii="Times New Roman" w:hAnsi="Times New Roman" w:cs="Times New Roman"/>
        </w:rPr>
        <w:t xml:space="preserve">ion prospective paraît essentiel pour l’Académie d’Agen. Alors que la société semble parfois perdue au milieu des problèmes quotidiens, des questions éthiques ou de la pandémie, une vision claire semble nécessaire face à l’incertitude. Il faut oser développer un </w:t>
      </w:r>
      <w:r w:rsidR="00837738" w:rsidRPr="002A111F">
        <w:rPr>
          <w:rFonts w:ascii="Times New Roman" w:hAnsi="Times New Roman" w:cs="Times New Roman"/>
        </w:rPr>
        <w:t>« </w:t>
      </w:r>
      <w:r w:rsidR="0012256F" w:rsidRPr="002A111F">
        <w:rPr>
          <w:rFonts w:ascii="Times New Roman" w:hAnsi="Times New Roman" w:cs="Times New Roman"/>
        </w:rPr>
        <w:t>rêve d’avenir</w:t>
      </w:r>
      <w:r w:rsidR="00837738" w:rsidRPr="002A111F">
        <w:rPr>
          <w:rFonts w:ascii="Times New Roman" w:hAnsi="Times New Roman" w:cs="Times New Roman"/>
        </w:rPr>
        <w:t> »</w:t>
      </w:r>
      <w:r w:rsidR="0012256F" w:rsidRPr="002A111F">
        <w:rPr>
          <w:rFonts w:ascii="Times New Roman" w:hAnsi="Times New Roman" w:cs="Times New Roman"/>
        </w:rPr>
        <w:t>. C’est ainsi que cette vision serait celle-ci</w:t>
      </w:r>
      <w:r w:rsidRPr="002A111F">
        <w:rPr>
          <w:rFonts w:ascii="Times New Roman" w:hAnsi="Times New Roman" w:cs="Times New Roman"/>
        </w:rPr>
        <w:t> </w:t>
      </w:r>
      <w:r w:rsidR="0012256F" w:rsidRPr="002A111F">
        <w:rPr>
          <w:rFonts w:ascii="Times New Roman" w:hAnsi="Times New Roman" w:cs="Times New Roman"/>
        </w:rPr>
        <w:t>:</w:t>
      </w:r>
    </w:p>
    <w:p w14:paraId="6A9849E9" w14:textId="77777777" w:rsidR="00640E0F" w:rsidRPr="002A111F" w:rsidRDefault="00640E0F" w:rsidP="00567416">
      <w:pPr>
        <w:pStyle w:val="Standard"/>
        <w:jc w:val="both"/>
        <w:rPr>
          <w:rFonts w:ascii="Times New Roman" w:hAnsi="Times New Roman" w:cs="Times New Roman"/>
          <w:shd w:val="clear" w:color="auto" w:fill="FFFF00"/>
        </w:rPr>
      </w:pPr>
    </w:p>
    <w:p w14:paraId="6F584FED" w14:textId="77777777" w:rsidR="00640E0F" w:rsidRPr="002A111F" w:rsidRDefault="0012256F" w:rsidP="00567416">
      <w:pPr>
        <w:pStyle w:val="Standard"/>
        <w:jc w:val="both"/>
        <w:rPr>
          <w:rFonts w:ascii="Times New Roman" w:hAnsi="Times New Roman" w:cs="Times New Roman"/>
          <w:b/>
          <w:bCs/>
        </w:rPr>
      </w:pPr>
      <w:r w:rsidRPr="002A111F">
        <w:rPr>
          <w:rFonts w:ascii="Times New Roman" w:hAnsi="Times New Roman" w:cs="Times New Roman"/>
          <w:b/>
          <w:bCs/>
        </w:rPr>
        <w:t>Forte de ses traditions et fidèle à ses statuts, l’Académie d’Agen veut durant les dix années à venir :</w:t>
      </w:r>
    </w:p>
    <w:p w14:paraId="29FF2099" w14:textId="77777777" w:rsidR="00640E0F" w:rsidRPr="002A111F" w:rsidRDefault="0012256F" w:rsidP="00567416">
      <w:pPr>
        <w:pStyle w:val="Standard"/>
        <w:jc w:val="both"/>
        <w:rPr>
          <w:rFonts w:ascii="Times New Roman" w:hAnsi="Times New Roman" w:cs="Times New Roman"/>
          <w:b/>
          <w:bCs/>
        </w:rPr>
      </w:pPr>
      <w:r w:rsidRPr="002A111F">
        <w:rPr>
          <w:rFonts w:ascii="Times New Roman" w:hAnsi="Times New Roman" w:cs="Times New Roman"/>
          <w:b/>
          <w:bCs/>
        </w:rPr>
        <w:t>- Jouer un rôle essentiel dans la recherche et la diffusion de la culture dans les différents domaines des arts, des lettres, des sciences, de l’histoire locale et du patrimoine local concernant le Lot-et-Garonne.</w:t>
      </w:r>
    </w:p>
    <w:p w14:paraId="3B925DD5" w14:textId="45900958" w:rsidR="00640E0F" w:rsidRPr="002A111F" w:rsidRDefault="0012256F" w:rsidP="00567416">
      <w:pPr>
        <w:pStyle w:val="Standard"/>
        <w:jc w:val="both"/>
        <w:rPr>
          <w:rFonts w:ascii="Times New Roman" w:hAnsi="Times New Roman" w:cs="Times New Roman"/>
          <w:b/>
          <w:bCs/>
        </w:rPr>
      </w:pPr>
      <w:r w:rsidRPr="002A111F">
        <w:rPr>
          <w:rFonts w:ascii="Times New Roman" w:hAnsi="Times New Roman" w:cs="Times New Roman"/>
          <w:b/>
          <w:bCs/>
        </w:rPr>
        <w:t>- Répondre à l’attente des Lot-et-</w:t>
      </w:r>
      <w:r w:rsidR="008930BB" w:rsidRPr="002A111F">
        <w:rPr>
          <w:rFonts w:ascii="Times New Roman" w:hAnsi="Times New Roman" w:cs="Times New Roman"/>
          <w:b/>
          <w:bCs/>
        </w:rPr>
        <w:t>G</w:t>
      </w:r>
      <w:r w:rsidRPr="002A111F">
        <w:rPr>
          <w:rFonts w:ascii="Times New Roman" w:hAnsi="Times New Roman" w:cs="Times New Roman"/>
          <w:b/>
          <w:bCs/>
        </w:rPr>
        <w:t>aronnais dans ces domaines.</w:t>
      </w:r>
    </w:p>
    <w:p w14:paraId="79267C75" w14:textId="77777777" w:rsidR="00640E0F" w:rsidRPr="002A111F" w:rsidRDefault="0012256F" w:rsidP="00567416">
      <w:pPr>
        <w:pStyle w:val="Standard"/>
        <w:jc w:val="both"/>
        <w:rPr>
          <w:rFonts w:ascii="Times New Roman" w:hAnsi="Times New Roman" w:cs="Times New Roman"/>
          <w:b/>
          <w:bCs/>
        </w:rPr>
      </w:pPr>
      <w:r w:rsidRPr="002A111F">
        <w:rPr>
          <w:rFonts w:ascii="Times New Roman" w:hAnsi="Times New Roman" w:cs="Times New Roman"/>
          <w:b/>
          <w:bCs/>
        </w:rPr>
        <w:t>- Veiller à l’équilibre des activités entre adhérents et non adhérents.</w:t>
      </w:r>
    </w:p>
    <w:p w14:paraId="54818AAA" w14:textId="77777777" w:rsidR="00640E0F" w:rsidRPr="002A111F" w:rsidRDefault="0012256F" w:rsidP="00567416">
      <w:pPr>
        <w:pStyle w:val="Standard"/>
        <w:jc w:val="both"/>
        <w:rPr>
          <w:rFonts w:ascii="Times New Roman" w:hAnsi="Times New Roman" w:cs="Times New Roman"/>
          <w:b/>
          <w:bCs/>
        </w:rPr>
      </w:pPr>
      <w:r w:rsidRPr="002A111F">
        <w:rPr>
          <w:rFonts w:ascii="Times New Roman" w:hAnsi="Times New Roman" w:cs="Times New Roman"/>
          <w:b/>
          <w:bCs/>
        </w:rPr>
        <w:t>- Poursuivre la prise en compte d’approches territoriales hors de l’agglomération d’Agen.</w:t>
      </w:r>
    </w:p>
    <w:p w14:paraId="7A65F9DA" w14:textId="18232B11" w:rsidR="00640E0F" w:rsidRPr="002A111F" w:rsidRDefault="0012256F" w:rsidP="00567416">
      <w:pPr>
        <w:pStyle w:val="Standard"/>
        <w:jc w:val="both"/>
        <w:rPr>
          <w:rFonts w:ascii="Times New Roman" w:hAnsi="Times New Roman" w:cs="Times New Roman"/>
          <w:b/>
          <w:bCs/>
        </w:rPr>
      </w:pPr>
      <w:r w:rsidRPr="002A111F">
        <w:rPr>
          <w:rFonts w:ascii="Times New Roman" w:hAnsi="Times New Roman" w:cs="Times New Roman"/>
          <w:b/>
          <w:bCs/>
        </w:rPr>
        <w:t>- S’ancrer dans son temps en traitant des problématiques contemporaines concernant le Lot-et-Garonne, en s’adaptant aux moyens techniques modernes disponibles et en adaptant les locaux de l’Académie aux exigences d’un accueil moderne.</w:t>
      </w:r>
    </w:p>
    <w:p w14:paraId="1837EB78" w14:textId="3451083A" w:rsidR="00330D1B" w:rsidRPr="002A111F" w:rsidRDefault="00330D1B" w:rsidP="00567416">
      <w:pPr>
        <w:pStyle w:val="Standard"/>
        <w:jc w:val="both"/>
        <w:rPr>
          <w:rFonts w:ascii="Times New Roman" w:hAnsi="Times New Roman" w:cs="Times New Roman"/>
          <w:b/>
          <w:bCs/>
        </w:rPr>
      </w:pPr>
    </w:p>
    <w:p w14:paraId="23B5644D" w14:textId="00D59F8A" w:rsidR="00330D1B" w:rsidRPr="002A111F" w:rsidRDefault="00330D1B" w:rsidP="00567416">
      <w:pPr>
        <w:pStyle w:val="Standard"/>
        <w:jc w:val="both"/>
        <w:rPr>
          <w:rFonts w:ascii="Times New Roman" w:hAnsi="Times New Roman" w:cs="Times New Roman"/>
          <w:b/>
          <w:bCs/>
        </w:rPr>
      </w:pPr>
    </w:p>
    <w:p w14:paraId="1E562223" w14:textId="56277FD0" w:rsidR="00330D1B" w:rsidRPr="002A111F" w:rsidRDefault="00330D1B">
      <w:pPr>
        <w:rPr>
          <w:rFonts w:ascii="Times New Roman" w:hAnsi="Times New Roman" w:cs="Times New Roman"/>
          <w:b/>
          <w:bCs/>
          <w:shd w:val="clear" w:color="auto" w:fill="FFFF00"/>
        </w:rPr>
      </w:pPr>
      <w:r w:rsidRPr="002A111F">
        <w:rPr>
          <w:rFonts w:ascii="Times New Roman" w:hAnsi="Times New Roman" w:cs="Times New Roman"/>
          <w:b/>
          <w:bCs/>
          <w:shd w:val="clear" w:color="auto" w:fill="FFFF00"/>
        </w:rPr>
        <w:br w:type="page"/>
      </w:r>
    </w:p>
    <w:p w14:paraId="352F1E3A" w14:textId="71C3145E" w:rsidR="00640E0F" w:rsidRPr="002A111F" w:rsidRDefault="0012256F" w:rsidP="00567416">
      <w:pPr>
        <w:pStyle w:val="Standard"/>
        <w:jc w:val="both"/>
        <w:rPr>
          <w:rFonts w:ascii="Times New Roman" w:hAnsi="Times New Roman" w:cs="Times New Roman"/>
          <w:b/>
          <w:bCs/>
          <w:sz w:val="32"/>
          <w:szCs w:val="32"/>
        </w:rPr>
      </w:pPr>
      <w:r w:rsidRPr="002A111F">
        <w:rPr>
          <w:rFonts w:ascii="Times New Roman" w:hAnsi="Times New Roman" w:cs="Times New Roman"/>
          <w:b/>
          <w:bCs/>
          <w:sz w:val="32"/>
          <w:szCs w:val="32"/>
        </w:rPr>
        <w:lastRenderedPageBreak/>
        <w:t xml:space="preserve">III </w:t>
      </w:r>
      <w:r w:rsidR="008930BB" w:rsidRPr="002A111F">
        <w:rPr>
          <w:rFonts w:ascii="Times New Roman" w:hAnsi="Times New Roman" w:cs="Times New Roman"/>
          <w:b/>
          <w:bCs/>
          <w:sz w:val="32"/>
          <w:szCs w:val="32"/>
        </w:rPr>
        <w:t>—</w:t>
      </w:r>
      <w:r w:rsidRPr="002A111F">
        <w:rPr>
          <w:rFonts w:ascii="Times New Roman" w:hAnsi="Times New Roman" w:cs="Times New Roman"/>
          <w:b/>
          <w:bCs/>
          <w:sz w:val="32"/>
          <w:szCs w:val="32"/>
        </w:rPr>
        <w:t xml:space="preserve"> Un investissement dans les différents secteurs d’activité</w:t>
      </w:r>
    </w:p>
    <w:p w14:paraId="6BA75EA0" w14:textId="6F48BA31" w:rsidR="00640E0F" w:rsidRPr="002A111F" w:rsidRDefault="00640E0F" w:rsidP="00567416">
      <w:pPr>
        <w:pStyle w:val="Standard"/>
        <w:jc w:val="both"/>
        <w:rPr>
          <w:rFonts w:ascii="Times New Roman" w:hAnsi="Times New Roman" w:cs="Times New Roman"/>
          <w:b/>
          <w:bCs/>
        </w:rPr>
      </w:pPr>
    </w:p>
    <w:p w14:paraId="541BE176" w14:textId="77777777" w:rsidR="00330D1B" w:rsidRPr="002A111F" w:rsidRDefault="00330D1B" w:rsidP="00567416">
      <w:pPr>
        <w:pStyle w:val="Standard"/>
        <w:jc w:val="both"/>
        <w:rPr>
          <w:rFonts w:ascii="Times New Roman" w:hAnsi="Times New Roman" w:cs="Times New Roman"/>
          <w:b/>
          <w:bCs/>
        </w:rPr>
      </w:pPr>
    </w:p>
    <w:p w14:paraId="0EE60BE0" w14:textId="7793ADE0"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La vision d’avenir de l’Académie d’Agen et les orientations majeures qui en découlent se déclinent dans ses différents secteurs d’activité : les publics concernés et la politique d’adhésion, les partenariats, les publications, la communication et le numérique, les évènements extérieurs, le fonctionnement.</w:t>
      </w:r>
    </w:p>
    <w:p w14:paraId="7782543F" w14:textId="77777777" w:rsidR="00831C12" w:rsidRPr="002A111F" w:rsidRDefault="00831C12" w:rsidP="00567416">
      <w:pPr>
        <w:pStyle w:val="Standard"/>
        <w:jc w:val="both"/>
        <w:rPr>
          <w:rFonts w:ascii="Times New Roman" w:hAnsi="Times New Roman" w:cs="Times New Roman"/>
        </w:rPr>
      </w:pPr>
    </w:p>
    <w:p w14:paraId="187170D4" w14:textId="5302462A" w:rsidR="009206D1" w:rsidRPr="002A111F" w:rsidRDefault="009206D1" w:rsidP="00567416">
      <w:pPr>
        <w:pStyle w:val="Standard"/>
        <w:jc w:val="both"/>
        <w:rPr>
          <w:rFonts w:ascii="Times New Roman" w:hAnsi="Times New Roman" w:cs="Times New Roman"/>
        </w:rPr>
      </w:pPr>
    </w:p>
    <w:p w14:paraId="7DBBF427" w14:textId="5FBE13CE" w:rsidR="00831C12" w:rsidRPr="002A111F" w:rsidRDefault="00330D1B" w:rsidP="00831C12">
      <w:pPr>
        <w:jc w:val="center"/>
        <w:rPr>
          <w:rFonts w:hint="eastAsia"/>
          <w:b/>
          <w:u w:val="single"/>
        </w:rPr>
      </w:pPr>
      <w:r w:rsidRPr="002A111F">
        <w:rPr>
          <w:rFonts w:hint="eastAsia"/>
          <w:b/>
          <w:u w:val="single"/>
        </w:rPr>
        <w:t>A</w:t>
      </w:r>
      <w:r w:rsidRPr="002A111F">
        <w:rPr>
          <w:b/>
          <w:u w:val="single"/>
        </w:rPr>
        <w:t xml:space="preserve"> – </w:t>
      </w:r>
      <w:r w:rsidR="00831C12" w:rsidRPr="002A111F">
        <w:rPr>
          <w:b/>
          <w:u w:val="single"/>
        </w:rPr>
        <w:t>L</w:t>
      </w:r>
      <w:r w:rsidRPr="002A111F">
        <w:rPr>
          <w:b/>
          <w:u w:val="single"/>
        </w:rPr>
        <w:t>es publics concernés et la politique d’adhésion</w:t>
      </w:r>
    </w:p>
    <w:p w14:paraId="2E9275A1" w14:textId="77777777" w:rsidR="00831C12" w:rsidRPr="002A111F" w:rsidRDefault="00831C12" w:rsidP="00831C12">
      <w:pPr>
        <w:rPr>
          <w:rFonts w:hint="eastAsia"/>
          <w:b/>
          <w:u w:val="single"/>
        </w:rPr>
      </w:pPr>
    </w:p>
    <w:p w14:paraId="6DCCFC2C" w14:textId="77777777" w:rsidR="00831C12" w:rsidRPr="002A111F" w:rsidRDefault="00831C12" w:rsidP="00831C12">
      <w:pPr>
        <w:rPr>
          <w:rFonts w:hint="eastAsia"/>
        </w:rPr>
      </w:pPr>
    </w:p>
    <w:p w14:paraId="6BF31918" w14:textId="77777777" w:rsidR="00831C12" w:rsidRPr="002A111F" w:rsidRDefault="00831C12" w:rsidP="00831C12">
      <w:pPr>
        <w:jc w:val="both"/>
        <w:rPr>
          <w:rFonts w:hint="eastAsia"/>
        </w:rPr>
      </w:pPr>
      <w:r w:rsidRPr="002A111F">
        <w:rPr>
          <w:u w:val="single"/>
        </w:rPr>
        <w:t>Les abonnés</w:t>
      </w:r>
      <w:r w:rsidRPr="002A111F">
        <w:t xml:space="preserve"> : </w:t>
      </w:r>
    </w:p>
    <w:p w14:paraId="6816AA53" w14:textId="77777777" w:rsidR="00831C12" w:rsidRPr="002A111F" w:rsidRDefault="00831C12" w:rsidP="00831C12">
      <w:pPr>
        <w:jc w:val="both"/>
        <w:rPr>
          <w:rFonts w:hint="eastAsia"/>
        </w:rPr>
      </w:pPr>
      <w:r w:rsidRPr="002A111F">
        <w:t xml:space="preserve">Ils reçoivent uniquement la revue en payant un abonnement sans être concernés par l'ensemble de la vie de l'Académie. Ils forment un lectorat direct ou indirect dans le cas des bibliothèques, des institutions et des échangistes. Ces deux catégories de lectorat seraient sans doute à mieux connaître. </w:t>
      </w:r>
    </w:p>
    <w:p w14:paraId="48910EB0" w14:textId="77777777" w:rsidR="00831C12" w:rsidRPr="002A111F" w:rsidRDefault="00831C12" w:rsidP="00831C12">
      <w:pPr>
        <w:rPr>
          <w:rFonts w:hint="eastAsia"/>
          <w:u w:val="single"/>
        </w:rPr>
      </w:pPr>
    </w:p>
    <w:p w14:paraId="7FED5C49" w14:textId="77777777" w:rsidR="00831C12" w:rsidRPr="002A111F" w:rsidRDefault="00831C12" w:rsidP="00831C12">
      <w:pPr>
        <w:rPr>
          <w:rFonts w:hint="eastAsia"/>
        </w:rPr>
      </w:pPr>
      <w:r w:rsidRPr="002A111F">
        <w:rPr>
          <w:u w:val="single"/>
        </w:rPr>
        <w:t>Les adhérents</w:t>
      </w:r>
      <w:r w:rsidRPr="002A111F">
        <w:t xml:space="preserve"> : </w:t>
      </w:r>
    </w:p>
    <w:p w14:paraId="4FFA615E" w14:textId="4382257D" w:rsidR="00831C12" w:rsidRPr="002A111F" w:rsidRDefault="00831C12" w:rsidP="00831C12">
      <w:pPr>
        <w:rPr>
          <w:rFonts w:hint="eastAsia"/>
        </w:rPr>
      </w:pPr>
      <w:r w:rsidRPr="002A111F">
        <w:t xml:space="preserve">Ils restent bien évidemment </w:t>
      </w:r>
      <w:r w:rsidR="006F7010">
        <w:t>l</w:t>
      </w:r>
      <w:r w:rsidRPr="002A111F">
        <w:t>e public prioritaire</w:t>
      </w:r>
      <w:r w:rsidR="006F7010">
        <w:t xml:space="preserve"> de l’Académie</w:t>
      </w:r>
      <w:r w:rsidRPr="002A111F">
        <w:t>.</w:t>
      </w:r>
    </w:p>
    <w:p w14:paraId="53762EEF" w14:textId="756D97F0" w:rsidR="00831C12" w:rsidRPr="002A111F" w:rsidRDefault="00831C12" w:rsidP="00831C12">
      <w:pPr>
        <w:jc w:val="both"/>
        <w:rPr>
          <w:rFonts w:hint="eastAsia"/>
        </w:rPr>
      </w:pPr>
      <w:r w:rsidRPr="002A111F">
        <w:t xml:space="preserve">L'ensemble de </w:t>
      </w:r>
      <w:r w:rsidR="006F7010">
        <w:t xml:space="preserve">la </w:t>
      </w:r>
      <w:r w:rsidRPr="002A111F">
        <w:t xml:space="preserve">réflexion et les améliorations techniques ont été engagés en premier lieu pour </w:t>
      </w:r>
      <w:r w:rsidR="006F7010">
        <w:t>le</w:t>
      </w:r>
      <w:r w:rsidRPr="002A111F">
        <w:t>s adhérents.</w:t>
      </w:r>
      <w:r w:rsidR="006F7010">
        <w:t xml:space="preserve"> </w:t>
      </w:r>
      <w:r w:rsidR="006F7010" w:rsidRPr="002A111F">
        <w:t>Ils sont concernés par l'ensemble des activités auxquelles ils peuvent prendre part s'ils le désirent.</w:t>
      </w:r>
    </w:p>
    <w:p w14:paraId="77F37437" w14:textId="3974EA3F" w:rsidR="00831C12" w:rsidRPr="002A111F" w:rsidRDefault="00831C12" w:rsidP="00831C12">
      <w:pPr>
        <w:jc w:val="both"/>
        <w:rPr>
          <w:rFonts w:hint="eastAsia"/>
        </w:rPr>
      </w:pPr>
      <w:r w:rsidRPr="002A111F">
        <w:t>L’entrée des adhérents dans la société nécessite un parrainage. La vigilance dans le recrutement a pour but de n’accepter que des personnes déterminées et concernées par notre société.</w:t>
      </w:r>
    </w:p>
    <w:p w14:paraId="51BE69AD" w14:textId="6E3F303A" w:rsidR="00831C12" w:rsidRPr="002A111F" w:rsidRDefault="00831C12" w:rsidP="00831C12">
      <w:pPr>
        <w:jc w:val="both"/>
        <w:rPr>
          <w:rFonts w:hint="eastAsia"/>
        </w:rPr>
      </w:pPr>
      <w:r w:rsidRPr="002A111F">
        <w:t>Il paraît d'ailleurs essentiel de mettre en place un outil qui permette</w:t>
      </w:r>
      <w:r w:rsidR="00776832">
        <w:t xml:space="preserve"> à l’Académie</w:t>
      </w:r>
      <w:r w:rsidRPr="002A111F">
        <w:t xml:space="preserve"> de connaître les compétences que</w:t>
      </w:r>
      <w:r w:rsidR="006F7010">
        <w:t xml:space="preserve"> le</w:t>
      </w:r>
      <w:r w:rsidRPr="002A111F">
        <w:t>s adhérents peuvent mettre à disposition, afin de mieux les associer à la vie de la société (cf. proposition A</w:t>
      </w:r>
      <w:r w:rsidR="008A5619">
        <w:t>lain</w:t>
      </w:r>
      <w:r w:rsidRPr="002A111F">
        <w:t xml:space="preserve"> </w:t>
      </w:r>
      <w:proofErr w:type="spellStart"/>
      <w:r w:rsidRPr="002A111F">
        <w:t>Jecko</w:t>
      </w:r>
      <w:proofErr w:type="spellEnd"/>
      <w:r w:rsidRPr="002A111F">
        <w:t>).</w:t>
      </w:r>
    </w:p>
    <w:p w14:paraId="10E8E9E4" w14:textId="77777777" w:rsidR="00831C12" w:rsidRPr="002A111F" w:rsidRDefault="00831C12" w:rsidP="00831C12">
      <w:pPr>
        <w:jc w:val="both"/>
        <w:rPr>
          <w:rFonts w:hint="eastAsia"/>
        </w:rPr>
      </w:pPr>
      <w:r w:rsidRPr="002A111F">
        <w:t xml:space="preserve">Il faut privilégier les jeunes étudiants et reprendre des contacts avec le monde de l’éducation. </w:t>
      </w:r>
    </w:p>
    <w:p w14:paraId="526193B6" w14:textId="77777777" w:rsidR="00831C12" w:rsidRPr="002A111F" w:rsidRDefault="00831C12" w:rsidP="00831C12">
      <w:pPr>
        <w:jc w:val="both"/>
        <w:rPr>
          <w:rFonts w:hint="eastAsia"/>
        </w:rPr>
      </w:pPr>
    </w:p>
    <w:p w14:paraId="046C9CB0" w14:textId="77777777" w:rsidR="00831C12" w:rsidRPr="002A111F" w:rsidRDefault="00831C12" w:rsidP="00831C12">
      <w:pPr>
        <w:rPr>
          <w:rFonts w:hint="eastAsia"/>
        </w:rPr>
      </w:pPr>
      <w:r w:rsidRPr="002A111F">
        <w:rPr>
          <w:u w:val="single"/>
        </w:rPr>
        <w:t>Les contacts</w:t>
      </w:r>
      <w:r w:rsidRPr="002A111F">
        <w:t xml:space="preserve"> :</w:t>
      </w:r>
    </w:p>
    <w:p w14:paraId="55C3D12C" w14:textId="6F784AC3" w:rsidR="00831C12" w:rsidRPr="002A111F" w:rsidRDefault="00831C12" w:rsidP="00831C12">
      <w:pPr>
        <w:jc w:val="both"/>
        <w:rPr>
          <w:rFonts w:hint="eastAsia"/>
        </w:rPr>
      </w:pPr>
      <w:r w:rsidRPr="002A111F">
        <w:t xml:space="preserve">Ce sont des personnes qui sont sensibles </w:t>
      </w:r>
      <w:r w:rsidR="00776832">
        <w:t>à l’Académie</w:t>
      </w:r>
      <w:r w:rsidRPr="002A111F">
        <w:t xml:space="preserve"> mais qui ne sont intéressé</w:t>
      </w:r>
      <w:r w:rsidR="00B562DE">
        <w:rPr>
          <w:rFonts w:hint="eastAsia"/>
        </w:rPr>
        <w:t>e</w:t>
      </w:r>
      <w:r w:rsidRPr="002A111F">
        <w:t xml:space="preserve">s que par une partie de </w:t>
      </w:r>
      <w:r w:rsidR="00776832">
        <w:t>ses activités</w:t>
      </w:r>
      <w:r w:rsidRPr="002A111F">
        <w:t>, des articles sur un sujet précis, une publication en particulier, une des habituelles sorties ou un évènement ponctuel comme la signature d’un recueil. Il y a dans ce groupe un panel assez large allant de l’élu à l’étudiant, du passionné par l’histoire de sa ville au professeur en retraite, etc</w:t>
      </w:r>
      <w:r w:rsidR="00B562DE">
        <w:rPr>
          <w:rFonts w:hint="eastAsia"/>
        </w:rPr>
        <w:t>.</w:t>
      </w:r>
    </w:p>
    <w:p w14:paraId="543C5887" w14:textId="0E8FF463" w:rsidR="00831C12" w:rsidRPr="002A111F" w:rsidRDefault="00831C12" w:rsidP="00831C12">
      <w:pPr>
        <w:jc w:val="both"/>
        <w:rPr>
          <w:rFonts w:hint="eastAsia"/>
        </w:rPr>
      </w:pPr>
      <w:r w:rsidRPr="002A111F">
        <w:t>La lettre électronique et la chaîne YouTube permettent de garder le lien avec ce public et de les solliciter de façon régulière.</w:t>
      </w:r>
    </w:p>
    <w:p w14:paraId="2A1D2130" w14:textId="77777777" w:rsidR="00831C12" w:rsidRPr="002A111F" w:rsidRDefault="00831C12" w:rsidP="00831C12">
      <w:pPr>
        <w:jc w:val="both"/>
        <w:rPr>
          <w:rFonts w:hint="eastAsia"/>
        </w:rPr>
      </w:pPr>
      <w:r w:rsidRPr="002A111F">
        <w:t>Les collectivités locales constituent un relais vers les groupes locaux intéressés par l’histoire et le patrimoine.</w:t>
      </w:r>
    </w:p>
    <w:p w14:paraId="3A8F08BA" w14:textId="77777777" w:rsidR="00831C12" w:rsidRPr="002A111F" w:rsidRDefault="00831C12" w:rsidP="00831C12">
      <w:pPr>
        <w:rPr>
          <w:rFonts w:hint="eastAsia"/>
        </w:rPr>
      </w:pPr>
    </w:p>
    <w:p w14:paraId="1C4E9CB1" w14:textId="77777777" w:rsidR="00831C12" w:rsidRPr="002A111F" w:rsidRDefault="00831C12" w:rsidP="00831C12">
      <w:pPr>
        <w:rPr>
          <w:rFonts w:hint="eastAsia"/>
        </w:rPr>
      </w:pPr>
    </w:p>
    <w:p w14:paraId="194A883C" w14:textId="5D8BA0B9" w:rsidR="009206D1" w:rsidRPr="002A111F" w:rsidRDefault="00330D1B" w:rsidP="00567416">
      <w:pPr>
        <w:pStyle w:val="Standard"/>
        <w:jc w:val="both"/>
        <w:rPr>
          <w:rFonts w:ascii="Times New Roman" w:hAnsi="Times New Roman" w:cs="Times New Roman"/>
        </w:rPr>
      </w:pPr>
      <w:r w:rsidRPr="002A111F">
        <w:rPr>
          <w:rFonts w:ascii="Times New Roman" w:hAnsi="Times New Roman" w:cs="Times New Roman"/>
        </w:rPr>
        <w:br w:type="column"/>
      </w:r>
    </w:p>
    <w:p w14:paraId="06C0865C" w14:textId="77777777" w:rsidR="009206D1" w:rsidRPr="002A111F" w:rsidRDefault="009206D1" w:rsidP="00567416">
      <w:pPr>
        <w:pStyle w:val="Standard"/>
        <w:jc w:val="both"/>
        <w:rPr>
          <w:rFonts w:ascii="Times New Roman" w:hAnsi="Times New Roman" w:cs="Times New Roman"/>
        </w:rPr>
      </w:pPr>
    </w:p>
    <w:p w14:paraId="54A582C9" w14:textId="34B26F05" w:rsidR="00567416" w:rsidRPr="002A111F" w:rsidRDefault="00330D1B" w:rsidP="00330D1B">
      <w:pPr>
        <w:jc w:val="center"/>
        <w:rPr>
          <w:rFonts w:ascii="Times New Roman" w:hAnsi="Times New Roman" w:cs="Times New Roman"/>
          <w:b/>
          <w:u w:val="single"/>
        </w:rPr>
      </w:pPr>
      <w:r w:rsidRPr="002A111F">
        <w:rPr>
          <w:rFonts w:ascii="Times New Roman" w:hAnsi="Times New Roman" w:cs="Times New Roman"/>
          <w:b/>
          <w:u w:val="single"/>
        </w:rPr>
        <w:t xml:space="preserve">B – </w:t>
      </w:r>
      <w:r w:rsidR="00567416" w:rsidRPr="002A111F">
        <w:rPr>
          <w:rFonts w:ascii="Times New Roman" w:hAnsi="Times New Roman" w:cs="Times New Roman"/>
          <w:b/>
          <w:u w:val="single"/>
        </w:rPr>
        <w:t>L</w:t>
      </w:r>
      <w:r w:rsidRPr="002A111F">
        <w:rPr>
          <w:rFonts w:ascii="Times New Roman" w:hAnsi="Times New Roman" w:cs="Times New Roman"/>
          <w:b/>
          <w:u w:val="single"/>
        </w:rPr>
        <w:t>es partenariats</w:t>
      </w:r>
    </w:p>
    <w:p w14:paraId="3C59D6A1" w14:textId="77777777" w:rsidR="00330D1B" w:rsidRPr="002A111F" w:rsidRDefault="00330D1B" w:rsidP="00330D1B">
      <w:pPr>
        <w:jc w:val="center"/>
        <w:rPr>
          <w:rFonts w:ascii="Times New Roman" w:hAnsi="Times New Roman" w:cs="Times New Roman"/>
          <w:b/>
          <w:u w:val="single"/>
        </w:rPr>
      </w:pPr>
    </w:p>
    <w:p w14:paraId="6C972FDC" w14:textId="383FB6A0" w:rsidR="00567416" w:rsidRPr="002A111F" w:rsidRDefault="00567416" w:rsidP="00567416">
      <w:pPr>
        <w:ind w:firstLine="709"/>
        <w:jc w:val="both"/>
        <w:rPr>
          <w:rFonts w:ascii="Times New Roman" w:hAnsi="Times New Roman" w:cs="Times New Roman"/>
          <w:b/>
          <w:u w:val="single"/>
        </w:rPr>
      </w:pPr>
      <w:r w:rsidRPr="002A111F">
        <w:rPr>
          <w:rFonts w:ascii="Times New Roman" w:hAnsi="Times New Roman" w:cs="Times New Roman"/>
        </w:rPr>
        <w:t>L</w:t>
      </w:r>
      <w:r w:rsidR="00421A2C" w:rsidRPr="002A111F">
        <w:rPr>
          <w:rFonts w:ascii="Times New Roman" w:hAnsi="Times New Roman" w:cs="Times New Roman"/>
        </w:rPr>
        <w:t>’</w:t>
      </w:r>
      <w:r w:rsidRPr="002A111F">
        <w:rPr>
          <w:rFonts w:ascii="Times New Roman" w:hAnsi="Times New Roman" w:cs="Times New Roman"/>
        </w:rPr>
        <w:t>Académie doit renforcer les liens déjà existant</w:t>
      </w:r>
      <w:r w:rsidR="00D471CC" w:rsidRPr="002A111F">
        <w:rPr>
          <w:rFonts w:ascii="Times New Roman" w:hAnsi="Times New Roman" w:cs="Times New Roman"/>
        </w:rPr>
        <w:t>s</w:t>
      </w:r>
      <w:r w:rsidRPr="002A111F">
        <w:rPr>
          <w:rFonts w:ascii="Times New Roman" w:hAnsi="Times New Roman" w:cs="Times New Roman"/>
        </w:rPr>
        <w:t xml:space="preserve"> et en créer de nouveaux avec les divers partenaires locaux du département</w:t>
      </w:r>
      <w:r w:rsidR="00837738" w:rsidRPr="002A111F">
        <w:rPr>
          <w:rFonts w:ascii="Times New Roman" w:hAnsi="Times New Roman" w:cs="Times New Roman"/>
        </w:rPr>
        <w:t> </w:t>
      </w:r>
      <w:r w:rsidRPr="002A111F">
        <w:rPr>
          <w:rFonts w:ascii="Times New Roman" w:hAnsi="Times New Roman" w:cs="Times New Roman"/>
        </w:rPr>
        <w:t>:</w:t>
      </w:r>
    </w:p>
    <w:p w14:paraId="7F13F8C3" w14:textId="77777777" w:rsidR="00567416" w:rsidRPr="002A111F" w:rsidRDefault="00567416" w:rsidP="00567416">
      <w:pPr>
        <w:jc w:val="both"/>
        <w:rPr>
          <w:rFonts w:ascii="Times New Roman" w:hAnsi="Times New Roman" w:cs="Times New Roman"/>
        </w:rPr>
      </w:pPr>
    </w:p>
    <w:p w14:paraId="3C3B5C22" w14:textId="38392165" w:rsidR="00567416" w:rsidRPr="002A111F" w:rsidRDefault="00567416" w:rsidP="00567416">
      <w:pPr>
        <w:ind w:firstLine="709"/>
        <w:jc w:val="both"/>
        <w:rPr>
          <w:rFonts w:ascii="Times New Roman" w:hAnsi="Times New Roman" w:cs="Times New Roman"/>
          <w:bCs/>
        </w:rPr>
      </w:pPr>
      <w:r w:rsidRPr="002A111F">
        <w:rPr>
          <w:rFonts w:ascii="Times New Roman" w:hAnsi="Times New Roman" w:cs="Times New Roman"/>
          <w:bCs/>
        </w:rPr>
        <w:t>Les Institutionnels</w:t>
      </w:r>
      <w:r w:rsidR="00837738" w:rsidRPr="002A111F">
        <w:rPr>
          <w:rFonts w:ascii="Times New Roman" w:hAnsi="Times New Roman" w:cs="Times New Roman"/>
          <w:bCs/>
        </w:rPr>
        <w:t> </w:t>
      </w:r>
      <w:r w:rsidRPr="002A111F">
        <w:rPr>
          <w:rFonts w:ascii="Times New Roman" w:hAnsi="Times New Roman" w:cs="Times New Roman"/>
          <w:bCs/>
        </w:rPr>
        <w:t>:</w:t>
      </w:r>
    </w:p>
    <w:p w14:paraId="4C4A519A" w14:textId="3A79F0BA" w:rsidR="00567416" w:rsidRPr="002A111F" w:rsidRDefault="00567416" w:rsidP="00567416">
      <w:pPr>
        <w:jc w:val="both"/>
        <w:rPr>
          <w:rFonts w:ascii="Times New Roman" w:hAnsi="Times New Roman" w:cs="Times New Roman"/>
        </w:rPr>
      </w:pPr>
      <w:r w:rsidRPr="002A111F">
        <w:rPr>
          <w:rFonts w:ascii="Times New Roman" w:hAnsi="Times New Roman" w:cs="Times New Roman"/>
        </w:rPr>
        <w:tab/>
        <w:t>-La Mairie d</w:t>
      </w:r>
      <w:r w:rsidR="00421A2C" w:rsidRPr="002A111F">
        <w:rPr>
          <w:rFonts w:ascii="Times New Roman" w:hAnsi="Times New Roman" w:cs="Times New Roman"/>
        </w:rPr>
        <w:t>’</w:t>
      </w:r>
      <w:r w:rsidRPr="002A111F">
        <w:rPr>
          <w:rFonts w:ascii="Times New Roman" w:hAnsi="Times New Roman" w:cs="Times New Roman"/>
        </w:rPr>
        <w:t>Agen</w:t>
      </w:r>
      <w:r w:rsidR="00837738" w:rsidRPr="002A111F">
        <w:rPr>
          <w:rFonts w:ascii="Times New Roman" w:hAnsi="Times New Roman" w:cs="Times New Roman"/>
        </w:rPr>
        <w:t> </w:t>
      </w:r>
      <w:r w:rsidRPr="002A111F">
        <w:rPr>
          <w:rFonts w:ascii="Times New Roman" w:hAnsi="Times New Roman" w:cs="Times New Roman"/>
        </w:rPr>
        <w:t>: cette dernière reste un partenaire essentiel avec lequel il faut multiplier les liens et les actions à l</w:t>
      </w:r>
      <w:r w:rsidR="00421A2C" w:rsidRPr="002A111F">
        <w:rPr>
          <w:rFonts w:ascii="Times New Roman" w:hAnsi="Times New Roman" w:cs="Times New Roman"/>
        </w:rPr>
        <w:t>’</w:t>
      </w:r>
      <w:r w:rsidRPr="002A111F">
        <w:rPr>
          <w:rFonts w:ascii="Times New Roman" w:hAnsi="Times New Roman" w:cs="Times New Roman"/>
        </w:rPr>
        <w:t>exemple de la séance solennelle qui se tient chaque année dans la salle des Illustres et la production de recueil comme le Beaumesnil.</w:t>
      </w:r>
    </w:p>
    <w:p w14:paraId="5A296533" w14:textId="132C18C0" w:rsidR="00567416" w:rsidRPr="002A111F" w:rsidRDefault="00567416" w:rsidP="00567416">
      <w:pPr>
        <w:jc w:val="both"/>
        <w:rPr>
          <w:rFonts w:ascii="Times New Roman" w:hAnsi="Times New Roman" w:cs="Times New Roman"/>
        </w:rPr>
      </w:pPr>
      <w:r w:rsidRPr="002A111F">
        <w:rPr>
          <w:rFonts w:ascii="Times New Roman" w:hAnsi="Times New Roman" w:cs="Times New Roman"/>
        </w:rPr>
        <w:tab/>
        <w:t>-Le Département</w:t>
      </w:r>
      <w:r w:rsidR="00837738" w:rsidRPr="002A111F">
        <w:rPr>
          <w:rFonts w:ascii="Times New Roman" w:hAnsi="Times New Roman" w:cs="Times New Roman"/>
        </w:rPr>
        <w:t> </w:t>
      </w:r>
      <w:r w:rsidRPr="002A111F">
        <w:rPr>
          <w:rFonts w:ascii="Times New Roman" w:hAnsi="Times New Roman" w:cs="Times New Roman"/>
        </w:rPr>
        <w:t>: il est lui aussi un partenaire essentiel, le lien avec ce dernier passe notamment par notre participation à la vie culturelle du département en prenant part au Festival de Couthure</w:t>
      </w:r>
      <w:r w:rsidR="009206D1" w:rsidRPr="002A111F">
        <w:rPr>
          <w:rFonts w:ascii="Times New Roman" w:hAnsi="Times New Roman" w:cs="Times New Roman"/>
        </w:rPr>
        <w:t>s</w:t>
      </w:r>
      <w:r w:rsidRPr="002A111F">
        <w:rPr>
          <w:rFonts w:ascii="Times New Roman" w:hAnsi="Times New Roman" w:cs="Times New Roman"/>
        </w:rPr>
        <w:t>-sur-Garonne, à la Nuit de la Culture, mais aussi en relayant les diverses manifestations sur notre réseau et notamment notre lettre électronique.</w:t>
      </w:r>
    </w:p>
    <w:p w14:paraId="011C30B8" w14:textId="27F939A6" w:rsidR="00567416" w:rsidRPr="002A111F" w:rsidRDefault="00567416" w:rsidP="00567416">
      <w:pPr>
        <w:jc w:val="both"/>
        <w:rPr>
          <w:rFonts w:ascii="Times New Roman" w:hAnsi="Times New Roman" w:cs="Times New Roman"/>
        </w:rPr>
      </w:pPr>
      <w:r w:rsidRPr="002A111F">
        <w:rPr>
          <w:rFonts w:ascii="Times New Roman" w:hAnsi="Times New Roman" w:cs="Times New Roman"/>
        </w:rPr>
        <w:tab/>
        <w:t>-Les Archives départementales, municipales d</w:t>
      </w:r>
      <w:r w:rsidR="00421A2C" w:rsidRPr="002A111F">
        <w:rPr>
          <w:rFonts w:ascii="Times New Roman" w:hAnsi="Times New Roman" w:cs="Times New Roman"/>
        </w:rPr>
        <w:t>’</w:t>
      </w:r>
      <w:r w:rsidRPr="002A111F">
        <w:rPr>
          <w:rFonts w:ascii="Times New Roman" w:hAnsi="Times New Roman" w:cs="Times New Roman"/>
        </w:rPr>
        <w:t>Agen, ainsi que le Musée en travaillant ensemble que cela soit en s</w:t>
      </w:r>
      <w:r w:rsidR="00421A2C" w:rsidRPr="002A111F">
        <w:rPr>
          <w:rFonts w:ascii="Times New Roman" w:hAnsi="Times New Roman" w:cs="Times New Roman"/>
        </w:rPr>
        <w:t>’</w:t>
      </w:r>
      <w:r w:rsidRPr="002A111F">
        <w:rPr>
          <w:rFonts w:ascii="Times New Roman" w:hAnsi="Times New Roman" w:cs="Times New Roman"/>
        </w:rPr>
        <w:t xml:space="preserve">associant à leur manifestation ou en les sollicitant pour </w:t>
      </w:r>
      <w:r w:rsidR="00C86145">
        <w:rPr>
          <w:rFonts w:ascii="Times New Roman" w:hAnsi="Times New Roman" w:cs="Times New Roman"/>
        </w:rPr>
        <w:t>le</w:t>
      </w:r>
      <w:r w:rsidRPr="002A111F">
        <w:rPr>
          <w:rFonts w:ascii="Times New Roman" w:hAnsi="Times New Roman" w:cs="Times New Roman"/>
        </w:rPr>
        <w:t>s conférences</w:t>
      </w:r>
      <w:r w:rsidR="00C86145">
        <w:rPr>
          <w:rFonts w:ascii="Times New Roman" w:hAnsi="Times New Roman" w:cs="Times New Roman"/>
        </w:rPr>
        <w:t xml:space="preserve"> organisées par l’Académie</w:t>
      </w:r>
      <w:r w:rsidRPr="002A111F">
        <w:rPr>
          <w:rFonts w:ascii="Times New Roman" w:hAnsi="Times New Roman" w:cs="Times New Roman"/>
        </w:rPr>
        <w:t>.</w:t>
      </w:r>
    </w:p>
    <w:p w14:paraId="3185B87E" w14:textId="01FD8EDD" w:rsidR="00567416" w:rsidRPr="002A111F" w:rsidRDefault="00567416" w:rsidP="00567416">
      <w:pPr>
        <w:jc w:val="both"/>
        <w:rPr>
          <w:rFonts w:ascii="Times New Roman" w:hAnsi="Times New Roman" w:cs="Times New Roman"/>
        </w:rPr>
      </w:pPr>
      <w:r w:rsidRPr="002A111F">
        <w:rPr>
          <w:rFonts w:ascii="Times New Roman" w:hAnsi="Times New Roman" w:cs="Times New Roman"/>
        </w:rPr>
        <w:tab/>
        <w:t>-Les Bibliothèques d</w:t>
      </w:r>
      <w:r w:rsidR="00421A2C" w:rsidRPr="002A111F">
        <w:rPr>
          <w:rFonts w:ascii="Times New Roman" w:hAnsi="Times New Roman" w:cs="Times New Roman"/>
        </w:rPr>
        <w:t>’</w:t>
      </w:r>
      <w:r w:rsidRPr="002A111F">
        <w:rPr>
          <w:rFonts w:ascii="Times New Roman" w:hAnsi="Times New Roman" w:cs="Times New Roman"/>
        </w:rPr>
        <w:t>Agen et celles des autres communes au travers d</w:t>
      </w:r>
      <w:r w:rsidR="00421A2C" w:rsidRPr="002A111F">
        <w:rPr>
          <w:rFonts w:ascii="Times New Roman" w:hAnsi="Times New Roman" w:cs="Times New Roman"/>
        </w:rPr>
        <w:t>’</w:t>
      </w:r>
      <w:r w:rsidRPr="002A111F">
        <w:rPr>
          <w:rFonts w:ascii="Times New Roman" w:hAnsi="Times New Roman" w:cs="Times New Roman"/>
        </w:rPr>
        <w:t xml:space="preserve">animations autour de la </w:t>
      </w:r>
      <w:r w:rsidR="00421A2C" w:rsidRPr="002A111F">
        <w:rPr>
          <w:rFonts w:ascii="Times New Roman" w:hAnsi="Times New Roman" w:cs="Times New Roman"/>
          <w:i/>
          <w:iCs/>
        </w:rPr>
        <w:t>Revue de l’Agenais</w:t>
      </w:r>
      <w:r w:rsidRPr="002A111F">
        <w:rPr>
          <w:rFonts w:ascii="Times New Roman" w:hAnsi="Times New Roman" w:cs="Times New Roman"/>
        </w:rPr>
        <w:t xml:space="preserve"> à laquelle certaines sont abonnées.</w:t>
      </w:r>
    </w:p>
    <w:p w14:paraId="720395B5" w14:textId="77777777" w:rsidR="00567416" w:rsidRPr="002A111F" w:rsidRDefault="00567416" w:rsidP="00567416">
      <w:pPr>
        <w:ind w:firstLine="709"/>
        <w:jc w:val="both"/>
        <w:rPr>
          <w:rFonts w:ascii="Times New Roman" w:hAnsi="Times New Roman" w:cs="Times New Roman"/>
          <w:b/>
          <w:u w:val="single"/>
        </w:rPr>
      </w:pPr>
    </w:p>
    <w:p w14:paraId="0E934797" w14:textId="26D4B454" w:rsidR="00567416" w:rsidRPr="002A111F" w:rsidRDefault="00567416" w:rsidP="00567416">
      <w:pPr>
        <w:ind w:firstLine="709"/>
        <w:jc w:val="both"/>
        <w:rPr>
          <w:rFonts w:ascii="Times New Roman" w:hAnsi="Times New Roman" w:cs="Times New Roman"/>
          <w:bCs/>
        </w:rPr>
      </w:pPr>
      <w:r w:rsidRPr="002A111F">
        <w:rPr>
          <w:rFonts w:ascii="Times New Roman" w:hAnsi="Times New Roman" w:cs="Times New Roman"/>
          <w:bCs/>
        </w:rPr>
        <w:t>Les médias</w:t>
      </w:r>
      <w:r w:rsidR="00837738" w:rsidRPr="002A111F">
        <w:rPr>
          <w:rFonts w:ascii="Times New Roman" w:hAnsi="Times New Roman" w:cs="Times New Roman"/>
          <w:bCs/>
        </w:rPr>
        <w:t> </w:t>
      </w:r>
      <w:r w:rsidRPr="002A111F">
        <w:rPr>
          <w:rFonts w:ascii="Times New Roman" w:hAnsi="Times New Roman" w:cs="Times New Roman"/>
          <w:bCs/>
        </w:rPr>
        <w:t xml:space="preserve">: </w:t>
      </w:r>
    </w:p>
    <w:p w14:paraId="432E2D45" w14:textId="364C5081" w:rsidR="00567416" w:rsidRPr="002A111F" w:rsidRDefault="00567416" w:rsidP="00567416">
      <w:pPr>
        <w:ind w:firstLine="709"/>
        <w:jc w:val="both"/>
        <w:rPr>
          <w:rFonts w:ascii="Times New Roman" w:hAnsi="Times New Roman" w:cs="Times New Roman"/>
        </w:rPr>
      </w:pPr>
      <w:r w:rsidRPr="002A111F">
        <w:rPr>
          <w:rFonts w:ascii="Times New Roman" w:hAnsi="Times New Roman" w:cs="Times New Roman"/>
        </w:rPr>
        <w:t>-</w:t>
      </w:r>
      <w:r w:rsidR="00D471CC" w:rsidRPr="002A111F">
        <w:rPr>
          <w:rFonts w:ascii="Times New Roman" w:hAnsi="Times New Roman" w:cs="Times New Roman"/>
        </w:rPr>
        <w:t>l</w:t>
      </w:r>
      <w:r w:rsidRPr="002A111F">
        <w:rPr>
          <w:rFonts w:ascii="Times New Roman" w:hAnsi="Times New Roman" w:cs="Times New Roman"/>
        </w:rPr>
        <w:t>es radios</w:t>
      </w:r>
      <w:r w:rsidR="00837738" w:rsidRPr="002A111F">
        <w:rPr>
          <w:rFonts w:ascii="Times New Roman" w:hAnsi="Times New Roman" w:cs="Times New Roman"/>
        </w:rPr>
        <w:t> </w:t>
      </w:r>
      <w:r w:rsidRPr="002A111F">
        <w:rPr>
          <w:rFonts w:ascii="Times New Roman" w:hAnsi="Times New Roman" w:cs="Times New Roman"/>
        </w:rPr>
        <w:t>: convention avec Radio Bulle permettant d</w:t>
      </w:r>
      <w:r w:rsidR="00421A2C" w:rsidRPr="002A111F">
        <w:rPr>
          <w:rFonts w:ascii="Times New Roman" w:hAnsi="Times New Roman" w:cs="Times New Roman"/>
        </w:rPr>
        <w:t>’</w:t>
      </w:r>
      <w:r w:rsidRPr="002A111F">
        <w:rPr>
          <w:rFonts w:ascii="Times New Roman" w:hAnsi="Times New Roman" w:cs="Times New Roman"/>
        </w:rPr>
        <w:t>être en lien avec les autres radios du département comme Radio</w:t>
      </w:r>
      <w:r w:rsidR="00837738" w:rsidRPr="002A111F">
        <w:rPr>
          <w:rFonts w:ascii="Times New Roman" w:hAnsi="Times New Roman" w:cs="Times New Roman"/>
        </w:rPr>
        <w:t> </w:t>
      </w:r>
      <w:r w:rsidRPr="002A111F">
        <w:rPr>
          <w:rFonts w:ascii="Times New Roman" w:hAnsi="Times New Roman" w:cs="Times New Roman"/>
        </w:rPr>
        <w:t>4 (Villeneuvois) et CFM (Marmandais).</w:t>
      </w:r>
    </w:p>
    <w:p w14:paraId="5D8B797F" w14:textId="173DFAC9" w:rsidR="00567416" w:rsidRPr="002A111F" w:rsidRDefault="00567416" w:rsidP="00567416">
      <w:pPr>
        <w:ind w:firstLine="709"/>
        <w:jc w:val="both"/>
        <w:rPr>
          <w:rFonts w:ascii="Times New Roman" w:hAnsi="Times New Roman" w:cs="Times New Roman"/>
        </w:rPr>
      </w:pPr>
      <w:r w:rsidRPr="002A111F">
        <w:rPr>
          <w:rFonts w:ascii="Times New Roman" w:hAnsi="Times New Roman" w:cs="Times New Roman"/>
        </w:rPr>
        <w:t>-La presse</w:t>
      </w:r>
      <w:r w:rsidR="00837738" w:rsidRPr="002A111F">
        <w:rPr>
          <w:rFonts w:ascii="Times New Roman" w:hAnsi="Times New Roman" w:cs="Times New Roman"/>
        </w:rPr>
        <w:t> </w:t>
      </w:r>
      <w:r w:rsidRPr="002A111F">
        <w:rPr>
          <w:rFonts w:ascii="Times New Roman" w:hAnsi="Times New Roman" w:cs="Times New Roman"/>
        </w:rPr>
        <w:t>: depuis quelques mois, le Petit Bleu par le biais d</w:t>
      </w:r>
      <w:r w:rsidR="00421A2C" w:rsidRPr="002A111F">
        <w:rPr>
          <w:rFonts w:ascii="Times New Roman" w:hAnsi="Times New Roman" w:cs="Times New Roman"/>
        </w:rPr>
        <w:t>’</w:t>
      </w:r>
      <w:r w:rsidRPr="002A111F">
        <w:rPr>
          <w:rFonts w:ascii="Times New Roman" w:hAnsi="Times New Roman" w:cs="Times New Roman"/>
        </w:rPr>
        <w:t>articles informe ses lecteurs des diverses manifestations de l</w:t>
      </w:r>
      <w:r w:rsidR="00421A2C" w:rsidRPr="002A111F">
        <w:rPr>
          <w:rFonts w:ascii="Times New Roman" w:hAnsi="Times New Roman" w:cs="Times New Roman"/>
        </w:rPr>
        <w:t>’</w:t>
      </w:r>
      <w:r w:rsidRPr="002A111F">
        <w:rPr>
          <w:rFonts w:ascii="Times New Roman" w:hAnsi="Times New Roman" w:cs="Times New Roman"/>
        </w:rPr>
        <w:t xml:space="preserve">Académie, des travaux engagés par cette dernière et se fait le promoteur de ses parutions que cela soit la </w:t>
      </w:r>
      <w:r w:rsidRPr="002A111F">
        <w:rPr>
          <w:rFonts w:ascii="Times New Roman" w:hAnsi="Times New Roman" w:cs="Times New Roman"/>
          <w:i/>
          <w:iCs/>
        </w:rPr>
        <w:t>Revue de l</w:t>
      </w:r>
      <w:r w:rsidR="00421A2C" w:rsidRPr="002A111F">
        <w:rPr>
          <w:rFonts w:ascii="Times New Roman" w:hAnsi="Times New Roman" w:cs="Times New Roman"/>
          <w:i/>
          <w:iCs/>
        </w:rPr>
        <w:t>’</w:t>
      </w:r>
      <w:r w:rsidRPr="002A111F">
        <w:rPr>
          <w:rFonts w:ascii="Times New Roman" w:hAnsi="Times New Roman" w:cs="Times New Roman"/>
          <w:i/>
          <w:iCs/>
        </w:rPr>
        <w:t>Agenais</w:t>
      </w:r>
      <w:r w:rsidRPr="002A111F">
        <w:rPr>
          <w:rFonts w:ascii="Times New Roman" w:hAnsi="Times New Roman" w:cs="Times New Roman"/>
        </w:rPr>
        <w:t xml:space="preserve"> ou les </w:t>
      </w:r>
      <w:r w:rsidRPr="002A111F">
        <w:rPr>
          <w:rFonts w:ascii="Times New Roman" w:hAnsi="Times New Roman" w:cs="Times New Roman"/>
          <w:i/>
          <w:iCs/>
        </w:rPr>
        <w:t>Recueils</w:t>
      </w:r>
      <w:r w:rsidRPr="002A111F">
        <w:rPr>
          <w:rFonts w:ascii="Times New Roman" w:hAnsi="Times New Roman" w:cs="Times New Roman"/>
        </w:rPr>
        <w:t>.</w:t>
      </w:r>
    </w:p>
    <w:p w14:paraId="4AC0D746" w14:textId="77777777" w:rsidR="00567416" w:rsidRPr="002A111F" w:rsidRDefault="00567416" w:rsidP="00567416">
      <w:pPr>
        <w:jc w:val="both"/>
        <w:rPr>
          <w:rFonts w:ascii="Times New Roman" w:hAnsi="Times New Roman" w:cs="Times New Roman"/>
        </w:rPr>
      </w:pPr>
    </w:p>
    <w:p w14:paraId="630F85F9" w14:textId="6FB0BF2B" w:rsidR="00567416" w:rsidRPr="002A111F" w:rsidRDefault="00567416" w:rsidP="00567416">
      <w:pPr>
        <w:ind w:firstLine="709"/>
        <w:jc w:val="both"/>
        <w:rPr>
          <w:rFonts w:ascii="Times New Roman" w:hAnsi="Times New Roman" w:cs="Times New Roman"/>
          <w:bCs/>
        </w:rPr>
      </w:pPr>
      <w:r w:rsidRPr="002A111F">
        <w:rPr>
          <w:rFonts w:ascii="Times New Roman" w:hAnsi="Times New Roman" w:cs="Times New Roman"/>
          <w:bCs/>
        </w:rPr>
        <w:t>Le Monde de l</w:t>
      </w:r>
      <w:r w:rsidR="00421A2C" w:rsidRPr="002A111F">
        <w:rPr>
          <w:rFonts w:ascii="Times New Roman" w:hAnsi="Times New Roman" w:cs="Times New Roman"/>
          <w:bCs/>
        </w:rPr>
        <w:t>’</w:t>
      </w:r>
      <w:r w:rsidRPr="002A111F">
        <w:rPr>
          <w:rFonts w:ascii="Times New Roman" w:hAnsi="Times New Roman" w:cs="Times New Roman"/>
          <w:bCs/>
        </w:rPr>
        <w:t>éducation</w:t>
      </w:r>
      <w:r w:rsidR="00837738" w:rsidRPr="002A111F">
        <w:rPr>
          <w:rFonts w:ascii="Times New Roman" w:hAnsi="Times New Roman" w:cs="Times New Roman"/>
          <w:bCs/>
        </w:rPr>
        <w:t> </w:t>
      </w:r>
      <w:r w:rsidRPr="002A111F">
        <w:rPr>
          <w:rFonts w:ascii="Times New Roman" w:hAnsi="Times New Roman" w:cs="Times New Roman"/>
          <w:bCs/>
        </w:rPr>
        <w:t>:</w:t>
      </w:r>
    </w:p>
    <w:p w14:paraId="659390B9" w14:textId="63402CBD" w:rsidR="00567416" w:rsidRPr="002A111F" w:rsidRDefault="00567416" w:rsidP="00567416">
      <w:pPr>
        <w:jc w:val="both"/>
        <w:rPr>
          <w:rFonts w:ascii="Times New Roman" w:hAnsi="Times New Roman" w:cs="Times New Roman"/>
          <w:bCs/>
        </w:rPr>
      </w:pPr>
      <w:r w:rsidRPr="002A111F">
        <w:rPr>
          <w:rFonts w:ascii="Times New Roman" w:hAnsi="Times New Roman" w:cs="Times New Roman"/>
          <w:bCs/>
        </w:rPr>
        <w:tab/>
        <w:t>L</w:t>
      </w:r>
      <w:r w:rsidR="00421A2C" w:rsidRPr="002A111F">
        <w:rPr>
          <w:rFonts w:ascii="Times New Roman" w:hAnsi="Times New Roman" w:cs="Times New Roman"/>
          <w:bCs/>
        </w:rPr>
        <w:t>’</w:t>
      </w:r>
      <w:r w:rsidRPr="002A111F">
        <w:rPr>
          <w:rFonts w:ascii="Times New Roman" w:hAnsi="Times New Roman" w:cs="Times New Roman"/>
          <w:bCs/>
        </w:rPr>
        <w:t>Enseignement supérieur</w:t>
      </w:r>
      <w:r w:rsidR="00837738" w:rsidRPr="002A111F">
        <w:rPr>
          <w:rFonts w:ascii="Times New Roman" w:hAnsi="Times New Roman" w:cs="Times New Roman"/>
          <w:bCs/>
        </w:rPr>
        <w:t> </w:t>
      </w:r>
      <w:r w:rsidRPr="002A111F">
        <w:rPr>
          <w:rFonts w:ascii="Times New Roman" w:hAnsi="Times New Roman" w:cs="Times New Roman"/>
          <w:bCs/>
        </w:rPr>
        <w:t>:</w:t>
      </w:r>
    </w:p>
    <w:p w14:paraId="6923FF4B" w14:textId="4E7E3F16" w:rsidR="00567416" w:rsidRPr="002A111F" w:rsidRDefault="00567416" w:rsidP="00567416">
      <w:pPr>
        <w:jc w:val="both"/>
        <w:rPr>
          <w:rFonts w:ascii="Times New Roman" w:hAnsi="Times New Roman" w:cs="Times New Roman"/>
        </w:rPr>
      </w:pPr>
      <w:r w:rsidRPr="002A111F">
        <w:rPr>
          <w:rFonts w:ascii="Times New Roman" w:hAnsi="Times New Roman" w:cs="Times New Roman"/>
        </w:rPr>
        <w:tab/>
        <w:t>Le Lot-et-Garonne se situe entre Toulouse et Bordeaux et il est rare que les professeurs de faculté proposent à leurs étudiants en Master de travailler sur le département, même pour les étudiants qui en sont originaires. Il s</w:t>
      </w:r>
      <w:r w:rsidR="00421A2C" w:rsidRPr="002A111F">
        <w:rPr>
          <w:rFonts w:ascii="Times New Roman" w:hAnsi="Times New Roman" w:cs="Times New Roman"/>
        </w:rPr>
        <w:t>’</w:t>
      </w:r>
      <w:r w:rsidRPr="002A111F">
        <w:rPr>
          <w:rFonts w:ascii="Times New Roman" w:hAnsi="Times New Roman" w:cs="Times New Roman"/>
        </w:rPr>
        <w:t>agit de sensibiliser les professeurs au potentiel qu</w:t>
      </w:r>
      <w:r w:rsidR="00421A2C" w:rsidRPr="002A111F">
        <w:rPr>
          <w:rFonts w:ascii="Times New Roman" w:hAnsi="Times New Roman" w:cs="Times New Roman"/>
        </w:rPr>
        <w:t>’</w:t>
      </w:r>
      <w:r w:rsidRPr="002A111F">
        <w:rPr>
          <w:rFonts w:ascii="Times New Roman" w:hAnsi="Times New Roman" w:cs="Times New Roman"/>
        </w:rPr>
        <w:t>offre le département en créant des liens avec ces derniers et puis en facilitant le travail des étudiants, leur permettant de rencontrer les divers interlocuteurs nécessaires à leur travail (archives et propriétaires de patrimoine pour les étudiants en histoire et architecture, entreprises innovantes pour l</w:t>
      </w:r>
      <w:r w:rsidR="00421A2C" w:rsidRPr="002A111F">
        <w:rPr>
          <w:rFonts w:ascii="Times New Roman" w:hAnsi="Times New Roman" w:cs="Times New Roman"/>
        </w:rPr>
        <w:t>’</w:t>
      </w:r>
      <w:r w:rsidRPr="002A111F">
        <w:rPr>
          <w:rFonts w:ascii="Times New Roman" w:hAnsi="Times New Roman" w:cs="Times New Roman"/>
        </w:rPr>
        <w:t xml:space="preserve">agro-alimentaire), leur donnant des conseils et publiant leur premier article dans la </w:t>
      </w:r>
      <w:r w:rsidR="00421A2C" w:rsidRPr="002A111F">
        <w:rPr>
          <w:rFonts w:ascii="Times New Roman" w:hAnsi="Times New Roman" w:cs="Times New Roman"/>
          <w:i/>
          <w:iCs/>
        </w:rPr>
        <w:t>Revue de l’Agenais</w:t>
      </w:r>
      <w:r w:rsidRPr="002A111F">
        <w:rPr>
          <w:rFonts w:ascii="Times New Roman" w:hAnsi="Times New Roman" w:cs="Times New Roman"/>
        </w:rPr>
        <w:t>. La diversité des compétences des membres permettrait de toucher des domaines divers dans les sciences, l</w:t>
      </w:r>
      <w:r w:rsidR="00421A2C" w:rsidRPr="002A111F">
        <w:rPr>
          <w:rFonts w:ascii="Times New Roman" w:hAnsi="Times New Roman" w:cs="Times New Roman"/>
        </w:rPr>
        <w:t>’</w:t>
      </w:r>
      <w:r w:rsidRPr="002A111F">
        <w:rPr>
          <w:rFonts w:ascii="Times New Roman" w:hAnsi="Times New Roman" w:cs="Times New Roman"/>
        </w:rPr>
        <w:t>industrie, l</w:t>
      </w:r>
      <w:r w:rsidR="00421A2C" w:rsidRPr="002A111F">
        <w:rPr>
          <w:rFonts w:ascii="Times New Roman" w:hAnsi="Times New Roman" w:cs="Times New Roman"/>
        </w:rPr>
        <w:t>’</w:t>
      </w:r>
      <w:r w:rsidRPr="002A111F">
        <w:rPr>
          <w:rFonts w:ascii="Times New Roman" w:hAnsi="Times New Roman" w:cs="Times New Roman"/>
        </w:rPr>
        <w:t xml:space="preserve">histoire, la sociologie. </w:t>
      </w:r>
    </w:p>
    <w:p w14:paraId="2505C447" w14:textId="20B26E52" w:rsidR="00567416" w:rsidRPr="002A111F" w:rsidRDefault="00567416" w:rsidP="00567416">
      <w:pPr>
        <w:jc w:val="both"/>
        <w:rPr>
          <w:rFonts w:ascii="Times New Roman" w:hAnsi="Times New Roman" w:cs="Times New Roman"/>
          <w:bCs/>
        </w:rPr>
      </w:pPr>
      <w:r w:rsidRPr="002A111F">
        <w:rPr>
          <w:rFonts w:ascii="Times New Roman" w:hAnsi="Times New Roman" w:cs="Times New Roman"/>
          <w:b/>
        </w:rPr>
        <w:tab/>
      </w:r>
      <w:r w:rsidRPr="002A111F">
        <w:rPr>
          <w:rFonts w:ascii="Times New Roman" w:hAnsi="Times New Roman" w:cs="Times New Roman"/>
          <w:bCs/>
        </w:rPr>
        <w:t>L</w:t>
      </w:r>
      <w:r w:rsidR="00421A2C" w:rsidRPr="002A111F">
        <w:rPr>
          <w:rFonts w:ascii="Times New Roman" w:hAnsi="Times New Roman" w:cs="Times New Roman"/>
          <w:bCs/>
        </w:rPr>
        <w:t>’</w:t>
      </w:r>
      <w:r w:rsidRPr="002A111F">
        <w:rPr>
          <w:rFonts w:ascii="Times New Roman" w:hAnsi="Times New Roman" w:cs="Times New Roman"/>
          <w:bCs/>
        </w:rPr>
        <w:t>Enseignement secondaire</w:t>
      </w:r>
      <w:r w:rsidR="00837738" w:rsidRPr="002A111F">
        <w:rPr>
          <w:rFonts w:ascii="Times New Roman" w:hAnsi="Times New Roman" w:cs="Times New Roman"/>
          <w:bCs/>
        </w:rPr>
        <w:t> </w:t>
      </w:r>
      <w:r w:rsidRPr="002A111F">
        <w:rPr>
          <w:rFonts w:ascii="Times New Roman" w:hAnsi="Times New Roman" w:cs="Times New Roman"/>
          <w:bCs/>
        </w:rPr>
        <w:t xml:space="preserve">: </w:t>
      </w:r>
    </w:p>
    <w:p w14:paraId="69479E13" w14:textId="1C9B1C6F" w:rsidR="00567416" w:rsidRPr="002A111F" w:rsidRDefault="00567416" w:rsidP="00567416">
      <w:pPr>
        <w:pStyle w:val="NormalWeb"/>
        <w:spacing w:before="0" w:beforeAutospacing="0" w:after="0" w:afterAutospacing="0"/>
        <w:jc w:val="both"/>
      </w:pPr>
      <w:r w:rsidRPr="002A111F">
        <w:tab/>
        <w:t xml:space="preserve">Un premier contact a été pris avec Valérie </w:t>
      </w:r>
      <w:proofErr w:type="spellStart"/>
      <w:r w:rsidRPr="002A111F">
        <w:t>D</w:t>
      </w:r>
      <w:r w:rsidR="00330D1B" w:rsidRPr="002A111F">
        <w:t>uguet</w:t>
      </w:r>
      <w:proofErr w:type="spellEnd"/>
      <w:r w:rsidRPr="002A111F">
        <w:t xml:space="preserve"> qui est coordinatrice de la Convention </w:t>
      </w:r>
      <w:r w:rsidR="00D471CC" w:rsidRPr="002A111F">
        <w:t>é</w:t>
      </w:r>
      <w:r w:rsidRPr="002A111F">
        <w:t>ducative au conseil départemental de Lot-et-Garonne afin de faire connaître l</w:t>
      </w:r>
      <w:r w:rsidR="00D471CC" w:rsidRPr="002A111F">
        <w:t>’</w:t>
      </w:r>
      <w:r w:rsidRPr="002A111F">
        <w:t xml:space="preserve">académie au monde enseignant du secondaire. Lors de cette rencontre un projet a vu le jour, faire un genre de </w:t>
      </w:r>
      <w:r w:rsidR="00837738" w:rsidRPr="002A111F">
        <w:t>« </w:t>
      </w:r>
      <w:r w:rsidRPr="002A111F">
        <w:t>junior académie</w:t>
      </w:r>
      <w:r w:rsidR="00837738" w:rsidRPr="002A111F">
        <w:t> »</w:t>
      </w:r>
      <w:r w:rsidRPr="002A111F">
        <w:t>. Le principe de base étant pour les élèves</w:t>
      </w:r>
      <w:r w:rsidR="00837738" w:rsidRPr="002A111F">
        <w:t> </w:t>
      </w:r>
      <w:r w:rsidRPr="002A111F">
        <w:t>: dire, voir, faire. Il s</w:t>
      </w:r>
      <w:r w:rsidR="00D471CC" w:rsidRPr="002A111F">
        <w:t>’</w:t>
      </w:r>
      <w:r w:rsidRPr="002A111F">
        <w:t>agit de sélectionner un enseignant et un petit groupe d</w:t>
      </w:r>
      <w:r w:rsidR="00D471CC" w:rsidRPr="002A111F">
        <w:t>’</w:t>
      </w:r>
      <w:r w:rsidRPr="002A111F">
        <w:t>élèves, de leur présenter l</w:t>
      </w:r>
      <w:r w:rsidR="00D471CC" w:rsidRPr="002A111F">
        <w:t>’</w:t>
      </w:r>
      <w:r w:rsidRPr="002A111F">
        <w:t xml:space="preserve">Académie et le travail qui y est réalisé et de proposer aux </w:t>
      </w:r>
      <w:r w:rsidRPr="002A111F">
        <w:lastRenderedPageBreak/>
        <w:t>élèves de faire la même chose sur un sujet donné, à savoir leur faire produire un texte (mini revue</w:t>
      </w:r>
      <w:r w:rsidR="00837738" w:rsidRPr="002A111F">
        <w:t> </w:t>
      </w:r>
      <w:r w:rsidRPr="002A111F">
        <w:t>?) et faire une communication en séance à l</w:t>
      </w:r>
      <w:r w:rsidR="00D471CC" w:rsidRPr="002A111F">
        <w:t>’</w:t>
      </w:r>
      <w:r w:rsidRPr="002A111F">
        <w:t>académie. Il est convenu de se retrouver en septembre 2021 pour affiner le projet à réaliser à l</w:t>
      </w:r>
      <w:r w:rsidR="00D471CC" w:rsidRPr="002A111F">
        <w:t>’</w:t>
      </w:r>
      <w:r w:rsidRPr="002A111F">
        <w:t>horizon</w:t>
      </w:r>
      <w:r w:rsidR="00837738" w:rsidRPr="002A111F">
        <w:t> </w:t>
      </w:r>
      <w:r w:rsidRPr="002A111F">
        <w:t>2022.</w:t>
      </w:r>
    </w:p>
    <w:p w14:paraId="7B882746" w14:textId="77777777" w:rsidR="00567416" w:rsidRPr="002A111F" w:rsidRDefault="00567416" w:rsidP="00567416">
      <w:pPr>
        <w:rPr>
          <w:rFonts w:ascii="Times New Roman" w:hAnsi="Times New Roman" w:cs="Times New Roman"/>
        </w:rPr>
      </w:pPr>
    </w:p>
    <w:p w14:paraId="3157A99B" w14:textId="783EF968" w:rsidR="00567416" w:rsidRPr="002A111F" w:rsidRDefault="00567416" w:rsidP="00567416">
      <w:pPr>
        <w:ind w:firstLine="709"/>
        <w:jc w:val="both"/>
        <w:rPr>
          <w:rFonts w:ascii="Times New Roman" w:hAnsi="Times New Roman" w:cs="Times New Roman"/>
          <w:bCs/>
        </w:rPr>
      </w:pPr>
      <w:r w:rsidRPr="002A111F">
        <w:rPr>
          <w:rFonts w:ascii="Times New Roman" w:hAnsi="Times New Roman" w:cs="Times New Roman"/>
          <w:bCs/>
        </w:rPr>
        <w:t>Les diverses associations du département</w:t>
      </w:r>
      <w:r w:rsidR="009572A4" w:rsidRPr="002A111F">
        <w:rPr>
          <w:rFonts w:ascii="Times New Roman" w:hAnsi="Times New Roman" w:cs="Times New Roman"/>
          <w:bCs/>
        </w:rPr>
        <w:t> </w:t>
      </w:r>
      <w:r w:rsidRPr="002A111F">
        <w:rPr>
          <w:rFonts w:ascii="Times New Roman" w:hAnsi="Times New Roman" w:cs="Times New Roman"/>
          <w:bCs/>
        </w:rPr>
        <w:t>:</w:t>
      </w:r>
    </w:p>
    <w:p w14:paraId="0B127ED9" w14:textId="77777777" w:rsidR="00567416" w:rsidRPr="002A111F" w:rsidRDefault="00567416" w:rsidP="00567416">
      <w:pPr>
        <w:ind w:firstLine="709"/>
        <w:jc w:val="both"/>
        <w:rPr>
          <w:rFonts w:ascii="Times New Roman" w:hAnsi="Times New Roman" w:cs="Times New Roman"/>
        </w:rPr>
      </w:pPr>
      <w:r w:rsidRPr="002A111F">
        <w:rPr>
          <w:rFonts w:ascii="Times New Roman" w:hAnsi="Times New Roman" w:cs="Times New Roman"/>
        </w:rPr>
        <w:t>Il faut entreprendre une coopération avec les associations sur des projets ponctuels en fonction de nos intérêts communs et de notre propre identité.</w:t>
      </w:r>
      <w:r w:rsidRPr="002A111F">
        <w:rPr>
          <w:rFonts w:ascii="Times New Roman" w:hAnsi="Times New Roman" w:cs="Times New Roman"/>
        </w:rPr>
        <w:tab/>
      </w:r>
    </w:p>
    <w:p w14:paraId="5F98EEA5" w14:textId="77777777" w:rsidR="00567416" w:rsidRPr="002A111F" w:rsidRDefault="00567416" w:rsidP="00567416">
      <w:pPr>
        <w:rPr>
          <w:rFonts w:ascii="Times New Roman" w:hAnsi="Times New Roman" w:cs="Times New Roman"/>
        </w:rPr>
      </w:pPr>
    </w:p>
    <w:p w14:paraId="67E8ED1F" w14:textId="1B1D75CB" w:rsidR="00567416" w:rsidRPr="002A111F" w:rsidRDefault="00567416" w:rsidP="00567416">
      <w:pPr>
        <w:pStyle w:val="Standard"/>
        <w:jc w:val="both"/>
        <w:rPr>
          <w:rFonts w:ascii="Times New Roman" w:hAnsi="Times New Roman" w:cs="Times New Roman"/>
        </w:rPr>
      </w:pPr>
    </w:p>
    <w:p w14:paraId="37F4D8B0" w14:textId="5C8C698F" w:rsidR="00567416" w:rsidRPr="002A111F" w:rsidRDefault="00330D1B" w:rsidP="00567416">
      <w:pPr>
        <w:jc w:val="center"/>
        <w:rPr>
          <w:rFonts w:ascii="Times New Roman" w:hAnsi="Times New Roman" w:cs="Times New Roman"/>
          <w:b/>
          <w:u w:val="single"/>
        </w:rPr>
      </w:pPr>
      <w:r w:rsidRPr="002A111F">
        <w:rPr>
          <w:rFonts w:ascii="Times New Roman" w:hAnsi="Times New Roman" w:cs="Times New Roman"/>
          <w:b/>
          <w:u w:val="single"/>
        </w:rPr>
        <w:t xml:space="preserve">C – </w:t>
      </w:r>
      <w:r w:rsidR="00567416" w:rsidRPr="002A111F">
        <w:rPr>
          <w:rFonts w:ascii="Times New Roman" w:hAnsi="Times New Roman" w:cs="Times New Roman"/>
          <w:b/>
          <w:u w:val="single"/>
        </w:rPr>
        <w:t>L</w:t>
      </w:r>
      <w:r w:rsidRPr="002A111F">
        <w:rPr>
          <w:rFonts w:ascii="Times New Roman" w:hAnsi="Times New Roman" w:cs="Times New Roman"/>
          <w:b/>
          <w:u w:val="single"/>
        </w:rPr>
        <w:t>es publications</w:t>
      </w:r>
    </w:p>
    <w:p w14:paraId="47299873" w14:textId="77777777" w:rsidR="00567416" w:rsidRPr="002A111F" w:rsidRDefault="00567416" w:rsidP="00567416">
      <w:pPr>
        <w:rPr>
          <w:rFonts w:ascii="Times New Roman" w:hAnsi="Times New Roman" w:cs="Times New Roman"/>
          <w:b/>
          <w:u w:val="single"/>
        </w:rPr>
      </w:pPr>
    </w:p>
    <w:p w14:paraId="21CA5CAE" w14:textId="22FACABA" w:rsidR="00567416" w:rsidRPr="002A111F" w:rsidRDefault="00567416" w:rsidP="00567416">
      <w:pPr>
        <w:ind w:firstLine="709"/>
        <w:jc w:val="both"/>
        <w:rPr>
          <w:rFonts w:ascii="Times New Roman" w:hAnsi="Times New Roman" w:cs="Times New Roman"/>
        </w:rPr>
      </w:pPr>
      <w:r w:rsidRPr="002A111F">
        <w:rPr>
          <w:rFonts w:ascii="Times New Roman" w:hAnsi="Times New Roman" w:cs="Times New Roman"/>
        </w:rPr>
        <w:t>L</w:t>
      </w:r>
      <w:r w:rsidR="00D471CC" w:rsidRPr="002A111F">
        <w:rPr>
          <w:rFonts w:ascii="Times New Roman" w:hAnsi="Times New Roman" w:cs="Times New Roman"/>
        </w:rPr>
        <w:t>es publications sont une des principales forces de l</w:t>
      </w:r>
      <w:r w:rsidR="00421A2C" w:rsidRPr="002A111F">
        <w:rPr>
          <w:rFonts w:ascii="Times New Roman" w:hAnsi="Times New Roman" w:cs="Times New Roman"/>
        </w:rPr>
        <w:t>’</w:t>
      </w:r>
      <w:r w:rsidR="00D471CC" w:rsidRPr="002A111F">
        <w:rPr>
          <w:rFonts w:ascii="Times New Roman" w:hAnsi="Times New Roman" w:cs="Times New Roman"/>
        </w:rPr>
        <w:t>Académie</w:t>
      </w:r>
      <w:r w:rsidRPr="002A111F">
        <w:rPr>
          <w:rFonts w:ascii="Times New Roman" w:hAnsi="Times New Roman" w:cs="Times New Roman"/>
        </w:rPr>
        <w:t xml:space="preserve"> qu</w:t>
      </w:r>
      <w:r w:rsidR="00421A2C" w:rsidRPr="002A111F">
        <w:rPr>
          <w:rFonts w:ascii="Times New Roman" w:hAnsi="Times New Roman" w:cs="Times New Roman"/>
        </w:rPr>
        <w:t>’</w:t>
      </w:r>
      <w:r w:rsidRPr="002A111F">
        <w:rPr>
          <w:rFonts w:ascii="Times New Roman" w:hAnsi="Times New Roman" w:cs="Times New Roman"/>
        </w:rPr>
        <w:t>il s</w:t>
      </w:r>
      <w:r w:rsidR="00421A2C" w:rsidRPr="002A111F">
        <w:rPr>
          <w:rFonts w:ascii="Times New Roman" w:hAnsi="Times New Roman" w:cs="Times New Roman"/>
        </w:rPr>
        <w:t>’</w:t>
      </w:r>
      <w:r w:rsidRPr="002A111F">
        <w:rPr>
          <w:rFonts w:ascii="Times New Roman" w:hAnsi="Times New Roman" w:cs="Times New Roman"/>
        </w:rPr>
        <w:t xml:space="preserve">agisse de la </w:t>
      </w:r>
      <w:r w:rsidR="00421A2C" w:rsidRPr="002A111F">
        <w:rPr>
          <w:rFonts w:ascii="Times New Roman" w:hAnsi="Times New Roman" w:cs="Times New Roman"/>
          <w:i/>
          <w:iCs/>
        </w:rPr>
        <w:t>Revue de l’Agenais</w:t>
      </w:r>
      <w:r w:rsidRPr="002A111F">
        <w:rPr>
          <w:rFonts w:ascii="Times New Roman" w:hAnsi="Times New Roman" w:cs="Times New Roman"/>
        </w:rPr>
        <w:t xml:space="preserve">, des Recueils des Travaux qui sont publiés chaque année ou tous les deux ans et la </w:t>
      </w:r>
      <w:proofErr w:type="spellStart"/>
      <w:r w:rsidRPr="002A111F">
        <w:rPr>
          <w:rFonts w:ascii="Times New Roman" w:hAnsi="Times New Roman" w:cs="Times New Roman"/>
        </w:rPr>
        <w:t>dernière née</w:t>
      </w:r>
      <w:proofErr w:type="spellEnd"/>
      <w:r w:rsidRPr="002A111F">
        <w:rPr>
          <w:rFonts w:ascii="Times New Roman" w:hAnsi="Times New Roman" w:cs="Times New Roman"/>
        </w:rPr>
        <w:t>, la lettre électronique trimestrielle.</w:t>
      </w:r>
    </w:p>
    <w:p w14:paraId="6B523E13" w14:textId="77777777" w:rsidR="00567416" w:rsidRPr="002A111F" w:rsidRDefault="00567416" w:rsidP="00567416">
      <w:pPr>
        <w:ind w:firstLine="709"/>
        <w:jc w:val="both"/>
        <w:rPr>
          <w:rFonts w:ascii="Times New Roman" w:hAnsi="Times New Roman" w:cs="Times New Roman"/>
          <w:b/>
          <w:u w:val="single"/>
        </w:rPr>
      </w:pPr>
    </w:p>
    <w:p w14:paraId="4D2447F4" w14:textId="56FB4D3D" w:rsidR="00567416" w:rsidRPr="002A111F" w:rsidRDefault="00567416" w:rsidP="00567416">
      <w:pPr>
        <w:ind w:firstLine="709"/>
        <w:jc w:val="both"/>
        <w:rPr>
          <w:rFonts w:ascii="Times New Roman" w:hAnsi="Times New Roman" w:cs="Times New Roman"/>
          <w:bCs/>
        </w:rPr>
      </w:pPr>
      <w:r w:rsidRPr="002A111F">
        <w:rPr>
          <w:rFonts w:ascii="Times New Roman" w:hAnsi="Times New Roman" w:cs="Times New Roman"/>
          <w:bCs/>
        </w:rPr>
        <w:t xml:space="preserve">La </w:t>
      </w:r>
      <w:r w:rsidR="00421A2C" w:rsidRPr="002A111F">
        <w:rPr>
          <w:rFonts w:ascii="Times New Roman" w:hAnsi="Times New Roman" w:cs="Times New Roman"/>
          <w:bCs/>
          <w:i/>
          <w:iCs/>
        </w:rPr>
        <w:t>Revue de l’Agenais</w:t>
      </w:r>
      <w:r w:rsidRPr="002A111F">
        <w:rPr>
          <w:rFonts w:ascii="Times New Roman" w:hAnsi="Times New Roman" w:cs="Times New Roman"/>
          <w:bCs/>
        </w:rPr>
        <w:t xml:space="preserve"> : </w:t>
      </w:r>
    </w:p>
    <w:p w14:paraId="03E92899" w14:textId="771F1402" w:rsidR="00567416" w:rsidRPr="002A111F" w:rsidRDefault="00567416" w:rsidP="00567416">
      <w:pPr>
        <w:ind w:firstLine="709"/>
        <w:jc w:val="both"/>
        <w:rPr>
          <w:rFonts w:ascii="Times New Roman" w:hAnsi="Times New Roman" w:cs="Times New Roman"/>
        </w:rPr>
      </w:pPr>
      <w:r w:rsidRPr="002A111F">
        <w:rPr>
          <w:rFonts w:ascii="Times New Roman" w:hAnsi="Times New Roman" w:cs="Times New Roman"/>
        </w:rPr>
        <w:t xml:space="preserve">La </w:t>
      </w:r>
      <w:r w:rsidR="00421A2C" w:rsidRPr="002A111F">
        <w:rPr>
          <w:rFonts w:ascii="Times New Roman" w:hAnsi="Times New Roman" w:cs="Times New Roman"/>
          <w:i/>
          <w:iCs/>
        </w:rPr>
        <w:t>Revue de l’Agenais</w:t>
      </w:r>
      <w:r w:rsidRPr="002A111F">
        <w:rPr>
          <w:rFonts w:ascii="Times New Roman" w:hAnsi="Times New Roman" w:cs="Times New Roman"/>
        </w:rPr>
        <w:t xml:space="preserve"> qui fêtera ses 150</w:t>
      </w:r>
      <w:r w:rsidR="00837738" w:rsidRPr="002A111F">
        <w:rPr>
          <w:rFonts w:ascii="Times New Roman" w:hAnsi="Times New Roman" w:cs="Times New Roman"/>
        </w:rPr>
        <w:t> </w:t>
      </w:r>
      <w:r w:rsidRPr="002A111F">
        <w:rPr>
          <w:rFonts w:ascii="Times New Roman" w:hAnsi="Times New Roman" w:cs="Times New Roman"/>
        </w:rPr>
        <w:t>ans en 2024 est le pilier de l</w:t>
      </w:r>
      <w:r w:rsidR="00421A2C" w:rsidRPr="002A111F">
        <w:rPr>
          <w:rFonts w:ascii="Times New Roman" w:hAnsi="Times New Roman" w:cs="Times New Roman"/>
        </w:rPr>
        <w:t>’</w:t>
      </w:r>
      <w:r w:rsidRPr="002A111F">
        <w:rPr>
          <w:rFonts w:ascii="Times New Roman" w:hAnsi="Times New Roman" w:cs="Times New Roman"/>
        </w:rPr>
        <w:t>Académie. Elle est éditée quatre fois par an, trois volumes d</w:t>
      </w:r>
      <w:r w:rsidR="00421A2C" w:rsidRPr="002A111F">
        <w:rPr>
          <w:rFonts w:ascii="Times New Roman" w:hAnsi="Times New Roman" w:cs="Times New Roman"/>
        </w:rPr>
        <w:t>’</w:t>
      </w:r>
      <w:r w:rsidRPr="002A111F">
        <w:rPr>
          <w:rFonts w:ascii="Times New Roman" w:hAnsi="Times New Roman" w:cs="Times New Roman"/>
        </w:rPr>
        <w:t>une centaine de page</w:t>
      </w:r>
      <w:r w:rsidR="00D471CC" w:rsidRPr="002A111F">
        <w:rPr>
          <w:rFonts w:ascii="Times New Roman" w:hAnsi="Times New Roman" w:cs="Times New Roman"/>
        </w:rPr>
        <w:t>s</w:t>
      </w:r>
      <w:r w:rsidRPr="002A111F">
        <w:rPr>
          <w:rFonts w:ascii="Times New Roman" w:hAnsi="Times New Roman" w:cs="Times New Roman"/>
        </w:rPr>
        <w:t xml:space="preserve"> et le volume n°</w:t>
      </w:r>
      <w:r w:rsidR="007035C3" w:rsidRPr="002A111F">
        <w:rPr>
          <w:rFonts w:ascii="Times New Roman" w:hAnsi="Times New Roman" w:cs="Times New Roman"/>
        </w:rPr>
        <w:t> </w:t>
      </w:r>
      <w:r w:rsidRPr="002A111F">
        <w:rPr>
          <w:rFonts w:ascii="Times New Roman" w:hAnsi="Times New Roman" w:cs="Times New Roman"/>
        </w:rPr>
        <w:t xml:space="preserve">4 </w:t>
      </w:r>
      <w:proofErr w:type="gramStart"/>
      <w:r w:rsidRPr="002A111F">
        <w:rPr>
          <w:rFonts w:ascii="Times New Roman" w:hAnsi="Times New Roman" w:cs="Times New Roman"/>
        </w:rPr>
        <w:t>comptant</w:t>
      </w:r>
      <w:proofErr w:type="gramEnd"/>
      <w:r w:rsidRPr="002A111F">
        <w:rPr>
          <w:rFonts w:ascii="Times New Roman" w:hAnsi="Times New Roman" w:cs="Times New Roman"/>
        </w:rPr>
        <w:t xml:space="preserve"> en moyenne 250</w:t>
      </w:r>
      <w:r w:rsidR="00837738" w:rsidRPr="002A111F">
        <w:rPr>
          <w:rFonts w:ascii="Times New Roman" w:hAnsi="Times New Roman" w:cs="Times New Roman"/>
        </w:rPr>
        <w:t> </w:t>
      </w:r>
      <w:r w:rsidRPr="002A111F">
        <w:rPr>
          <w:rFonts w:ascii="Times New Roman" w:hAnsi="Times New Roman" w:cs="Times New Roman"/>
        </w:rPr>
        <w:t>pages. Chaque volume est édité en</w:t>
      </w:r>
      <w:r w:rsidR="007035C3" w:rsidRPr="002A111F">
        <w:rPr>
          <w:rFonts w:ascii="Times New Roman" w:hAnsi="Times New Roman" w:cs="Times New Roman"/>
        </w:rPr>
        <w:t xml:space="preserve">tre </w:t>
      </w:r>
      <w:r w:rsidR="00095121" w:rsidRPr="002A111F">
        <w:rPr>
          <w:rFonts w:ascii="Times New Roman" w:hAnsi="Times New Roman" w:cs="Times New Roman"/>
        </w:rPr>
        <w:t>4</w:t>
      </w:r>
      <w:r w:rsidR="007035C3" w:rsidRPr="002A111F">
        <w:rPr>
          <w:rFonts w:ascii="Times New Roman" w:hAnsi="Times New Roman" w:cs="Times New Roman"/>
        </w:rPr>
        <w:t>50 et</w:t>
      </w:r>
      <w:r w:rsidRPr="002A111F">
        <w:rPr>
          <w:rFonts w:ascii="Times New Roman" w:hAnsi="Times New Roman" w:cs="Times New Roman"/>
        </w:rPr>
        <w:t xml:space="preserve"> </w:t>
      </w:r>
      <w:r w:rsidR="00095121" w:rsidRPr="002A111F">
        <w:rPr>
          <w:rFonts w:ascii="Times New Roman" w:hAnsi="Times New Roman" w:cs="Times New Roman"/>
        </w:rPr>
        <w:t>5</w:t>
      </w:r>
      <w:r w:rsidRPr="002A111F">
        <w:rPr>
          <w:rFonts w:ascii="Times New Roman" w:hAnsi="Times New Roman" w:cs="Times New Roman"/>
        </w:rPr>
        <w:t>50</w:t>
      </w:r>
      <w:r w:rsidR="00837738" w:rsidRPr="002A111F">
        <w:rPr>
          <w:rFonts w:ascii="Times New Roman" w:hAnsi="Times New Roman" w:cs="Times New Roman"/>
        </w:rPr>
        <w:t> </w:t>
      </w:r>
      <w:r w:rsidRPr="002A111F">
        <w:rPr>
          <w:rFonts w:ascii="Times New Roman" w:hAnsi="Times New Roman" w:cs="Times New Roman"/>
        </w:rPr>
        <w:t>exemplaires.</w:t>
      </w:r>
    </w:p>
    <w:p w14:paraId="7E4F7C78" w14:textId="77777777" w:rsidR="00095121" w:rsidRPr="002A111F" w:rsidRDefault="00095121" w:rsidP="00567416">
      <w:pPr>
        <w:ind w:firstLine="709"/>
        <w:jc w:val="both"/>
        <w:rPr>
          <w:rFonts w:ascii="Times New Roman" w:hAnsi="Times New Roman" w:cs="Times New Roman"/>
        </w:rPr>
      </w:pPr>
    </w:p>
    <w:p w14:paraId="22C7179A" w14:textId="2C463B74" w:rsidR="00567416" w:rsidRPr="002A111F" w:rsidRDefault="00567416" w:rsidP="00567416">
      <w:pPr>
        <w:ind w:firstLine="709"/>
        <w:jc w:val="both"/>
        <w:rPr>
          <w:rFonts w:ascii="Times New Roman" w:hAnsi="Times New Roman" w:cs="Times New Roman"/>
          <w:bCs/>
        </w:rPr>
      </w:pPr>
      <w:r w:rsidRPr="002A111F">
        <w:rPr>
          <w:rFonts w:ascii="Times New Roman" w:hAnsi="Times New Roman" w:cs="Times New Roman"/>
          <w:bCs/>
        </w:rPr>
        <w:t>Sur le fond</w:t>
      </w:r>
      <w:r w:rsidR="00837738" w:rsidRPr="002A111F">
        <w:rPr>
          <w:rFonts w:ascii="Times New Roman" w:hAnsi="Times New Roman" w:cs="Times New Roman"/>
          <w:bCs/>
        </w:rPr>
        <w:t> </w:t>
      </w:r>
      <w:r w:rsidRPr="002A111F">
        <w:rPr>
          <w:rFonts w:ascii="Times New Roman" w:hAnsi="Times New Roman" w:cs="Times New Roman"/>
          <w:bCs/>
        </w:rPr>
        <w:t>:</w:t>
      </w:r>
    </w:p>
    <w:p w14:paraId="4AE13441" w14:textId="4C3A80C3" w:rsidR="00567416" w:rsidRPr="002A111F" w:rsidRDefault="00567416" w:rsidP="00567416">
      <w:pPr>
        <w:ind w:firstLine="709"/>
        <w:jc w:val="both"/>
        <w:rPr>
          <w:rFonts w:ascii="Times New Roman" w:hAnsi="Times New Roman" w:cs="Times New Roman"/>
        </w:rPr>
      </w:pPr>
      <w:r w:rsidRPr="002A111F">
        <w:rPr>
          <w:rFonts w:ascii="Times New Roman" w:hAnsi="Times New Roman" w:cs="Times New Roman"/>
        </w:rPr>
        <w:t>La Revue est trop centrée sur l</w:t>
      </w:r>
      <w:r w:rsidR="00421A2C" w:rsidRPr="002A111F">
        <w:rPr>
          <w:rFonts w:ascii="Times New Roman" w:hAnsi="Times New Roman" w:cs="Times New Roman"/>
        </w:rPr>
        <w:t>’</w:t>
      </w:r>
      <w:r w:rsidRPr="002A111F">
        <w:rPr>
          <w:rFonts w:ascii="Times New Roman" w:hAnsi="Times New Roman" w:cs="Times New Roman"/>
        </w:rPr>
        <w:t>histoire et le patrimoine du département, il semble nécessaire de diversifier les sujets, en s</w:t>
      </w:r>
      <w:r w:rsidR="00421A2C" w:rsidRPr="002A111F">
        <w:rPr>
          <w:rFonts w:ascii="Times New Roman" w:hAnsi="Times New Roman" w:cs="Times New Roman"/>
        </w:rPr>
        <w:t>’</w:t>
      </w:r>
      <w:r w:rsidRPr="002A111F">
        <w:rPr>
          <w:rFonts w:ascii="Times New Roman" w:hAnsi="Times New Roman" w:cs="Times New Roman"/>
        </w:rPr>
        <w:t>ouvrant</w:t>
      </w:r>
      <w:r w:rsidR="00837738" w:rsidRPr="002A111F">
        <w:rPr>
          <w:rFonts w:ascii="Times New Roman" w:hAnsi="Times New Roman" w:cs="Times New Roman"/>
        </w:rPr>
        <w:t> </w:t>
      </w:r>
      <w:r w:rsidRPr="002A111F">
        <w:rPr>
          <w:rFonts w:ascii="Times New Roman" w:hAnsi="Times New Roman" w:cs="Times New Roman"/>
        </w:rPr>
        <w:t>:</w:t>
      </w:r>
    </w:p>
    <w:p w14:paraId="3C9E7C21" w14:textId="2CBE3AC1" w:rsidR="00567416" w:rsidRPr="002A111F" w:rsidRDefault="00567416" w:rsidP="00567416">
      <w:pPr>
        <w:ind w:firstLine="709"/>
        <w:jc w:val="both"/>
        <w:rPr>
          <w:rFonts w:ascii="Times New Roman" w:hAnsi="Times New Roman" w:cs="Times New Roman"/>
        </w:rPr>
      </w:pPr>
      <w:r w:rsidRPr="002A111F">
        <w:rPr>
          <w:rFonts w:ascii="Times New Roman" w:hAnsi="Times New Roman" w:cs="Times New Roman"/>
        </w:rPr>
        <w:t>-aux disciplines scientifiques que cela concerne la recherche ou bien ses applications, le département étant riche en entreprises industrielles, agro-alimentaires et pharmaceutiques</w:t>
      </w:r>
      <w:r w:rsidR="00902FE2">
        <w:rPr>
          <w:rFonts w:ascii="Times New Roman" w:hAnsi="Times New Roman" w:cs="Times New Roman"/>
        </w:rPr>
        <w:t xml:space="preserve"> sans oublier les sciences humaines et sociales</w:t>
      </w:r>
      <w:r w:rsidRPr="002A111F">
        <w:rPr>
          <w:rFonts w:ascii="Times New Roman" w:hAnsi="Times New Roman" w:cs="Times New Roman"/>
        </w:rPr>
        <w:t>.</w:t>
      </w:r>
    </w:p>
    <w:p w14:paraId="270CC1A6" w14:textId="5F73648E" w:rsidR="00567416" w:rsidRPr="002A111F" w:rsidRDefault="00567416" w:rsidP="00567416">
      <w:pPr>
        <w:ind w:firstLine="709"/>
        <w:jc w:val="both"/>
        <w:rPr>
          <w:rFonts w:ascii="Times New Roman" w:hAnsi="Times New Roman" w:cs="Times New Roman"/>
        </w:rPr>
      </w:pPr>
      <w:r w:rsidRPr="002A111F">
        <w:rPr>
          <w:rFonts w:ascii="Times New Roman" w:hAnsi="Times New Roman" w:cs="Times New Roman"/>
        </w:rPr>
        <w:t>-</w:t>
      </w:r>
      <w:r w:rsidR="00D471CC" w:rsidRPr="002A111F">
        <w:rPr>
          <w:rFonts w:ascii="Times New Roman" w:hAnsi="Times New Roman" w:cs="Times New Roman"/>
        </w:rPr>
        <w:t>A</w:t>
      </w:r>
      <w:r w:rsidRPr="002A111F">
        <w:rPr>
          <w:rFonts w:ascii="Times New Roman" w:hAnsi="Times New Roman" w:cs="Times New Roman"/>
        </w:rPr>
        <w:t>ux disciplines littéraires et tout particulièrement à la poésie.</w:t>
      </w:r>
    </w:p>
    <w:p w14:paraId="2F6DD7F8" w14:textId="26CD100B" w:rsidR="00567416" w:rsidRPr="002A111F" w:rsidRDefault="00567416" w:rsidP="00567416">
      <w:pPr>
        <w:ind w:firstLine="709"/>
        <w:jc w:val="both"/>
        <w:rPr>
          <w:rFonts w:ascii="Times New Roman" w:hAnsi="Times New Roman" w:cs="Times New Roman"/>
        </w:rPr>
      </w:pPr>
      <w:r w:rsidRPr="002A111F">
        <w:rPr>
          <w:rFonts w:ascii="Times New Roman" w:hAnsi="Times New Roman" w:cs="Times New Roman"/>
        </w:rPr>
        <w:t>-aux disciplines artistiques, en retraçant la vie et l</w:t>
      </w:r>
      <w:r w:rsidR="00421A2C" w:rsidRPr="002A111F">
        <w:rPr>
          <w:rFonts w:ascii="Times New Roman" w:hAnsi="Times New Roman" w:cs="Times New Roman"/>
        </w:rPr>
        <w:t>’</w:t>
      </w:r>
      <w:r w:rsidRPr="002A111F">
        <w:rPr>
          <w:rFonts w:ascii="Times New Roman" w:hAnsi="Times New Roman" w:cs="Times New Roman"/>
        </w:rPr>
        <w:t>œuvre d</w:t>
      </w:r>
      <w:r w:rsidR="00421A2C" w:rsidRPr="002A111F">
        <w:rPr>
          <w:rFonts w:ascii="Times New Roman" w:hAnsi="Times New Roman" w:cs="Times New Roman"/>
        </w:rPr>
        <w:t>’</w:t>
      </w:r>
      <w:r w:rsidRPr="002A111F">
        <w:rPr>
          <w:rFonts w:ascii="Times New Roman" w:hAnsi="Times New Roman" w:cs="Times New Roman"/>
        </w:rPr>
        <w:t>artistes locaux disparus, mais également en mettant en avant le travail d</w:t>
      </w:r>
      <w:r w:rsidR="00421A2C" w:rsidRPr="002A111F">
        <w:rPr>
          <w:rFonts w:ascii="Times New Roman" w:hAnsi="Times New Roman" w:cs="Times New Roman"/>
        </w:rPr>
        <w:t>’</w:t>
      </w:r>
      <w:r w:rsidRPr="002A111F">
        <w:rPr>
          <w:rFonts w:ascii="Times New Roman" w:hAnsi="Times New Roman" w:cs="Times New Roman"/>
        </w:rPr>
        <w:t>artistes contemporains liés au département, que cela soit en peinture, sculpture, photographie.</w:t>
      </w:r>
    </w:p>
    <w:p w14:paraId="240316B1" w14:textId="77777777" w:rsidR="00567416" w:rsidRPr="002A111F" w:rsidRDefault="00567416" w:rsidP="00567416">
      <w:pPr>
        <w:ind w:firstLine="709"/>
        <w:jc w:val="both"/>
        <w:rPr>
          <w:rFonts w:ascii="Times New Roman" w:hAnsi="Times New Roman" w:cs="Times New Roman"/>
        </w:rPr>
      </w:pPr>
      <w:r w:rsidRPr="002A111F">
        <w:rPr>
          <w:rFonts w:ascii="Times New Roman" w:hAnsi="Times New Roman" w:cs="Times New Roman"/>
        </w:rPr>
        <w:t>-aux problématiques contemporaines.</w:t>
      </w:r>
    </w:p>
    <w:p w14:paraId="258A56B9" w14:textId="4A670F97" w:rsidR="00567416" w:rsidRPr="002A111F" w:rsidRDefault="00567416" w:rsidP="00567416">
      <w:pPr>
        <w:ind w:firstLine="709"/>
        <w:jc w:val="both"/>
        <w:rPr>
          <w:rFonts w:ascii="Times New Roman" w:hAnsi="Times New Roman" w:cs="Times New Roman"/>
        </w:rPr>
      </w:pPr>
      <w:r w:rsidRPr="002A111F">
        <w:rPr>
          <w:rFonts w:ascii="Times New Roman" w:hAnsi="Times New Roman" w:cs="Times New Roman"/>
        </w:rPr>
        <w:t>La Revue se compose essentiellement d</w:t>
      </w:r>
      <w:r w:rsidR="00421A2C" w:rsidRPr="002A111F">
        <w:rPr>
          <w:rFonts w:ascii="Times New Roman" w:hAnsi="Times New Roman" w:cs="Times New Roman"/>
        </w:rPr>
        <w:t>’</w:t>
      </w:r>
      <w:r w:rsidRPr="002A111F">
        <w:rPr>
          <w:rFonts w:ascii="Times New Roman" w:hAnsi="Times New Roman" w:cs="Times New Roman"/>
        </w:rPr>
        <w:t>articles de fond, on pourrait proposer en fin de volume des petites rubriques qui ferait la lumière sur une œuvre se trouvant au Musée d</w:t>
      </w:r>
      <w:r w:rsidR="00421A2C" w:rsidRPr="002A111F">
        <w:rPr>
          <w:rFonts w:ascii="Times New Roman" w:hAnsi="Times New Roman" w:cs="Times New Roman"/>
        </w:rPr>
        <w:t>’</w:t>
      </w:r>
      <w:r w:rsidRPr="002A111F">
        <w:rPr>
          <w:rFonts w:ascii="Times New Roman" w:hAnsi="Times New Roman" w:cs="Times New Roman"/>
        </w:rPr>
        <w:t>Agen, sur une archive conservée dans les divers centres d</w:t>
      </w:r>
      <w:r w:rsidR="00421A2C" w:rsidRPr="002A111F">
        <w:rPr>
          <w:rFonts w:ascii="Times New Roman" w:hAnsi="Times New Roman" w:cs="Times New Roman"/>
        </w:rPr>
        <w:t>’</w:t>
      </w:r>
      <w:r w:rsidRPr="002A111F">
        <w:rPr>
          <w:rFonts w:ascii="Times New Roman" w:hAnsi="Times New Roman" w:cs="Times New Roman"/>
        </w:rPr>
        <w:t>archives du département, sur une collection privée, etc.</w:t>
      </w:r>
    </w:p>
    <w:p w14:paraId="6ECDE167" w14:textId="77777777" w:rsidR="00095121" w:rsidRPr="002A111F" w:rsidRDefault="00095121" w:rsidP="00567416">
      <w:pPr>
        <w:ind w:firstLine="709"/>
        <w:jc w:val="both"/>
        <w:rPr>
          <w:rFonts w:ascii="Times New Roman" w:hAnsi="Times New Roman" w:cs="Times New Roman"/>
        </w:rPr>
      </w:pPr>
    </w:p>
    <w:p w14:paraId="472DC98E" w14:textId="006463F6" w:rsidR="00567416" w:rsidRPr="002A111F" w:rsidRDefault="00567416" w:rsidP="00567416">
      <w:pPr>
        <w:ind w:firstLine="709"/>
        <w:jc w:val="both"/>
        <w:rPr>
          <w:rFonts w:ascii="Times New Roman" w:hAnsi="Times New Roman" w:cs="Times New Roman"/>
          <w:bCs/>
        </w:rPr>
      </w:pPr>
      <w:r w:rsidRPr="002A111F">
        <w:rPr>
          <w:rFonts w:ascii="Times New Roman" w:hAnsi="Times New Roman" w:cs="Times New Roman"/>
          <w:bCs/>
        </w:rPr>
        <w:t>Sur la forme</w:t>
      </w:r>
      <w:r w:rsidR="00837738" w:rsidRPr="002A111F">
        <w:rPr>
          <w:rFonts w:ascii="Times New Roman" w:hAnsi="Times New Roman" w:cs="Times New Roman"/>
          <w:bCs/>
        </w:rPr>
        <w:t> </w:t>
      </w:r>
      <w:r w:rsidRPr="002A111F">
        <w:rPr>
          <w:rFonts w:ascii="Times New Roman" w:hAnsi="Times New Roman" w:cs="Times New Roman"/>
          <w:bCs/>
        </w:rPr>
        <w:t>:</w:t>
      </w:r>
    </w:p>
    <w:p w14:paraId="429A17F7" w14:textId="61ADB952" w:rsidR="00567416" w:rsidRPr="002A111F" w:rsidRDefault="00567416" w:rsidP="00567416">
      <w:pPr>
        <w:ind w:firstLine="709"/>
        <w:jc w:val="both"/>
        <w:rPr>
          <w:rFonts w:ascii="Times New Roman" w:hAnsi="Times New Roman" w:cs="Times New Roman"/>
        </w:rPr>
      </w:pPr>
      <w:r w:rsidRPr="002A111F">
        <w:rPr>
          <w:rFonts w:ascii="Times New Roman" w:hAnsi="Times New Roman" w:cs="Times New Roman"/>
        </w:rPr>
        <w:t xml:space="preserve">La Revue a déjà subi quelques modifications, notamment au niveau de la première et </w:t>
      </w:r>
      <w:r w:rsidR="007035C3" w:rsidRPr="002A111F">
        <w:rPr>
          <w:rFonts w:ascii="Times New Roman" w:hAnsi="Times New Roman" w:cs="Times New Roman"/>
        </w:rPr>
        <w:t xml:space="preserve">de la </w:t>
      </w:r>
      <w:r w:rsidRPr="002A111F">
        <w:rPr>
          <w:rFonts w:ascii="Times New Roman" w:hAnsi="Times New Roman" w:cs="Times New Roman"/>
        </w:rPr>
        <w:t>quatrième de couverture. Peut-être faudrait-il aller plus loin</w:t>
      </w:r>
      <w:r w:rsidR="00837738" w:rsidRPr="002A111F">
        <w:rPr>
          <w:rFonts w:ascii="Times New Roman" w:hAnsi="Times New Roman" w:cs="Times New Roman"/>
        </w:rPr>
        <w:t> </w:t>
      </w:r>
      <w:r w:rsidRPr="002A111F">
        <w:rPr>
          <w:rFonts w:ascii="Times New Roman" w:hAnsi="Times New Roman" w:cs="Times New Roman"/>
        </w:rPr>
        <w:t xml:space="preserve">?  </w:t>
      </w:r>
    </w:p>
    <w:p w14:paraId="2C962E3B" w14:textId="0F301268" w:rsidR="00567416" w:rsidRPr="002A111F" w:rsidRDefault="00567416" w:rsidP="00567416">
      <w:pPr>
        <w:ind w:firstLine="709"/>
        <w:jc w:val="both"/>
        <w:rPr>
          <w:rFonts w:ascii="Times New Roman" w:hAnsi="Times New Roman" w:cs="Times New Roman"/>
          <w:b/>
          <w:u w:val="single"/>
        </w:rPr>
      </w:pPr>
      <w:r w:rsidRPr="002A111F">
        <w:rPr>
          <w:rFonts w:ascii="Times New Roman" w:hAnsi="Times New Roman" w:cs="Times New Roman"/>
        </w:rPr>
        <w:t>-S</w:t>
      </w:r>
      <w:r w:rsidR="00421A2C" w:rsidRPr="002A111F">
        <w:rPr>
          <w:rFonts w:ascii="Times New Roman" w:hAnsi="Times New Roman" w:cs="Times New Roman"/>
        </w:rPr>
        <w:t>’</w:t>
      </w:r>
      <w:r w:rsidRPr="002A111F">
        <w:rPr>
          <w:rFonts w:ascii="Times New Roman" w:hAnsi="Times New Roman" w:cs="Times New Roman"/>
        </w:rPr>
        <w:t>attacher à une meilleure utilisation de l</w:t>
      </w:r>
      <w:r w:rsidR="00421A2C" w:rsidRPr="002A111F">
        <w:rPr>
          <w:rFonts w:ascii="Times New Roman" w:hAnsi="Times New Roman" w:cs="Times New Roman"/>
        </w:rPr>
        <w:t>’</w:t>
      </w:r>
      <w:r w:rsidRPr="002A111F">
        <w:rPr>
          <w:rFonts w:ascii="Times New Roman" w:hAnsi="Times New Roman" w:cs="Times New Roman"/>
        </w:rPr>
        <w:t>infographie pour une revue plus attractive touche à la typographie, au traitement des images, et surtout l</w:t>
      </w:r>
      <w:r w:rsidR="00421A2C" w:rsidRPr="002A111F">
        <w:rPr>
          <w:rFonts w:ascii="Times New Roman" w:hAnsi="Times New Roman" w:cs="Times New Roman"/>
        </w:rPr>
        <w:t>’</w:t>
      </w:r>
      <w:r w:rsidRPr="002A111F">
        <w:rPr>
          <w:rFonts w:ascii="Times New Roman" w:hAnsi="Times New Roman" w:cs="Times New Roman"/>
        </w:rPr>
        <w:t>utilisation systématique de la couleur. Peut-être faut-il faire appel à un professionnel pour des conseils et des suggestions permettant de rendre la revue encore plus attractive. Il ne s</w:t>
      </w:r>
      <w:r w:rsidR="00421A2C" w:rsidRPr="002A111F">
        <w:rPr>
          <w:rFonts w:ascii="Times New Roman" w:hAnsi="Times New Roman" w:cs="Times New Roman"/>
        </w:rPr>
        <w:t>’</w:t>
      </w:r>
      <w:r w:rsidRPr="002A111F">
        <w:rPr>
          <w:rFonts w:ascii="Times New Roman" w:hAnsi="Times New Roman" w:cs="Times New Roman"/>
        </w:rPr>
        <w:t>agirait plus d</w:t>
      </w:r>
      <w:r w:rsidR="00421A2C" w:rsidRPr="002A111F">
        <w:rPr>
          <w:rFonts w:ascii="Times New Roman" w:hAnsi="Times New Roman" w:cs="Times New Roman"/>
        </w:rPr>
        <w:t>’</w:t>
      </w:r>
      <w:r w:rsidRPr="002A111F">
        <w:rPr>
          <w:rFonts w:ascii="Times New Roman" w:hAnsi="Times New Roman" w:cs="Times New Roman"/>
        </w:rPr>
        <w:t>une rénovation, mais d</w:t>
      </w:r>
      <w:r w:rsidR="00421A2C" w:rsidRPr="002A111F">
        <w:rPr>
          <w:rFonts w:ascii="Times New Roman" w:hAnsi="Times New Roman" w:cs="Times New Roman"/>
        </w:rPr>
        <w:t>’</w:t>
      </w:r>
      <w:r w:rsidRPr="002A111F">
        <w:rPr>
          <w:rFonts w:ascii="Times New Roman" w:hAnsi="Times New Roman" w:cs="Times New Roman"/>
        </w:rPr>
        <w:t>une révolution à envisager, d’une refonte totale de la revue à moyen ou plus long terme</w:t>
      </w:r>
      <w:r w:rsidR="00837738" w:rsidRPr="002A111F">
        <w:rPr>
          <w:rFonts w:ascii="Times New Roman" w:hAnsi="Times New Roman" w:cs="Times New Roman"/>
        </w:rPr>
        <w:t> </w:t>
      </w:r>
      <w:r w:rsidRPr="002A111F">
        <w:rPr>
          <w:rFonts w:ascii="Times New Roman" w:hAnsi="Times New Roman" w:cs="Times New Roman"/>
        </w:rPr>
        <w:t>?</w:t>
      </w:r>
    </w:p>
    <w:p w14:paraId="18785C90" w14:textId="7305E3D0" w:rsidR="00567416" w:rsidRPr="002A111F" w:rsidRDefault="00567416" w:rsidP="00567416">
      <w:pPr>
        <w:ind w:firstLine="709"/>
        <w:jc w:val="both"/>
        <w:rPr>
          <w:rFonts w:ascii="Times New Roman" w:hAnsi="Times New Roman" w:cs="Times New Roman"/>
        </w:rPr>
      </w:pPr>
      <w:r w:rsidRPr="002A111F">
        <w:rPr>
          <w:rFonts w:ascii="Times New Roman" w:hAnsi="Times New Roman" w:cs="Times New Roman"/>
        </w:rPr>
        <w:t>-Concernant l</w:t>
      </w:r>
      <w:r w:rsidR="00421A2C" w:rsidRPr="002A111F">
        <w:rPr>
          <w:rFonts w:ascii="Times New Roman" w:hAnsi="Times New Roman" w:cs="Times New Roman"/>
        </w:rPr>
        <w:t>’</w:t>
      </w:r>
      <w:r w:rsidRPr="002A111F">
        <w:rPr>
          <w:rFonts w:ascii="Times New Roman" w:hAnsi="Times New Roman" w:cs="Times New Roman"/>
        </w:rPr>
        <w:t>importance des coûts de la Revue, tant dans la dépense pour la mise en page que pour l</w:t>
      </w:r>
      <w:r w:rsidR="00421A2C" w:rsidRPr="002A111F">
        <w:rPr>
          <w:rFonts w:ascii="Times New Roman" w:hAnsi="Times New Roman" w:cs="Times New Roman"/>
        </w:rPr>
        <w:t>’</w:t>
      </w:r>
      <w:r w:rsidRPr="002A111F">
        <w:rPr>
          <w:rFonts w:ascii="Times New Roman" w:hAnsi="Times New Roman" w:cs="Times New Roman"/>
        </w:rPr>
        <w:t>impression et la distribution, il y a deux pistes à envisager. La première privilégierait une baisse des coûts en trouvant un imprimeur moins cher, soit en optant pour des partenaires moins qualitatif</w:t>
      </w:r>
      <w:r w:rsidR="007035C3" w:rsidRPr="002A111F">
        <w:rPr>
          <w:rFonts w:ascii="Times New Roman" w:hAnsi="Times New Roman" w:cs="Times New Roman"/>
        </w:rPr>
        <w:t>s</w:t>
      </w:r>
      <w:r w:rsidRPr="002A111F">
        <w:rPr>
          <w:rFonts w:ascii="Times New Roman" w:hAnsi="Times New Roman" w:cs="Times New Roman"/>
        </w:rPr>
        <w:t xml:space="preserve"> comme les sites en ligne soit pour des </w:t>
      </w:r>
      <w:r w:rsidRPr="002A111F">
        <w:rPr>
          <w:rFonts w:ascii="Times New Roman" w:hAnsi="Times New Roman" w:cs="Times New Roman"/>
        </w:rPr>
        <w:lastRenderedPageBreak/>
        <w:t>imprimeurs étrangers. La seconde consisterait à trouver des mécènes pour un cofinancement.</w:t>
      </w:r>
    </w:p>
    <w:p w14:paraId="5C83AC98" w14:textId="7FA1A5FD" w:rsidR="00567416" w:rsidRPr="002A111F" w:rsidRDefault="00567416" w:rsidP="00567416">
      <w:pPr>
        <w:ind w:firstLine="709"/>
        <w:jc w:val="both"/>
        <w:rPr>
          <w:rFonts w:ascii="Times New Roman" w:hAnsi="Times New Roman" w:cs="Times New Roman"/>
        </w:rPr>
      </w:pPr>
      <w:r w:rsidRPr="002A111F">
        <w:rPr>
          <w:rFonts w:ascii="Times New Roman" w:hAnsi="Times New Roman" w:cs="Times New Roman"/>
        </w:rPr>
        <w:t>-La Revue n</w:t>
      </w:r>
      <w:r w:rsidR="00421A2C" w:rsidRPr="002A111F">
        <w:rPr>
          <w:rFonts w:ascii="Times New Roman" w:hAnsi="Times New Roman" w:cs="Times New Roman"/>
        </w:rPr>
        <w:t>’</w:t>
      </w:r>
      <w:r w:rsidRPr="002A111F">
        <w:rPr>
          <w:rFonts w:ascii="Times New Roman" w:hAnsi="Times New Roman" w:cs="Times New Roman"/>
        </w:rPr>
        <w:t>est pour l</w:t>
      </w:r>
      <w:r w:rsidR="00421A2C" w:rsidRPr="002A111F">
        <w:rPr>
          <w:rFonts w:ascii="Times New Roman" w:hAnsi="Times New Roman" w:cs="Times New Roman"/>
        </w:rPr>
        <w:t>’</w:t>
      </w:r>
      <w:r w:rsidRPr="002A111F">
        <w:rPr>
          <w:rFonts w:ascii="Times New Roman" w:hAnsi="Times New Roman" w:cs="Times New Roman"/>
        </w:rPr>
        <w:t>instant que sous le format papier, une version numérique pourrait être envisagée,</w:t>
      </w:r>
      <w:r w:rsidR="00776832">
        <w:rPr>
          <w:rFonts w:ascii="Times New Roman" w:hAnsi="Times New Roman" w:cs="Times New Roman"/>
        </w:rPr>
        <w:t xml:space="preserve"> l’académie</w:t>
      </w:r>
      <w:r w:rsidRPr="002A111F">
        <w:rPr>
          <w:rFonts w:ascii="Times New Roman" w:hAnsi="Times New Roman" w:cs="Times New Roman"/>
        </w:rPr>
        <w:t xml:space="preserve"> pourr</w:t>
      </w:r>
      <w:r w:rsidR="00776832">
        <w:rPr>
          <w:rFonts w:ascii="Times New Roman" w:hAnsi="Times New Roman" w:cs="Times New Roman"/>
        </w:rPr>
        <w:t>a</w:t>
      </w:r>
      <w:r w:rsidRPr="002A111F">
        <w:rPr>
          <w:rFonts w:ascii="Times New Roman" w:hAnsi="Times New Roman" w:cs="Times New Roman"/>
        </w:rPr>
        <w:t>i</w:t>
      </w:r>
      <w:r w:rsidR="00776832">
        <w:rPr>
          <w:rFonts w:ascii="Times New Roman" w:hAnsi="Times New Roman" w:cs="Times New Roman"/>
        </w:rPr>
        <w:t>t</w:t>
      </w:r>
      <w:r w:rsidRPr="002A111F">
        <w:rPr>
          <w:rFonts w:ascii="Times New Roman" w:hAnsi="Times New Roman" w:cs="Times New Roman"/>
        </w:rPr>
        <w:t xml:space="preserve"> alors proposer </w:t>
      </w:r>
      <w:r w:rsidR="00776832">
        <w:rPr>
          <w:rFonts w:ascii="Times New Roman" w:hAnsi="Times New Roman" w:cs="Times New Roman"/>
        </w:rPr>
        <w:t xml:space="preserve">des </w:t>
      </w:r>
      <w:r w:rsidRPr="002A111F">
        <w:rPr>
          <w:rFonts w:ascii="Times New Roman" w:hAnsi="Times New Roman" w:cs="Times New Roman"/>
        </w:rPr>
        <w:t>abonn</w:t>
      </w:r>
      <w:r w:rsidR="00776832">
        <w:rPr>
          <w:rFonts w:ascii="Times New Roman" w:hAnsi="Times New Roman" w:cs="Times New Roman"/>
        </w:rPr>
        <w:t>ement</w:t>
      </w:r>
      <w:r w:rsidRPr="002A111F">
        <w:rPr>
          <w:rFonts w:ascii="Times New Roman" w:hAnsi="Times New Roman" w:cs="Times New Roman"/>
        </w:rPr>
        <w:t xml:space="preserve">s </w:t>
      </w:r>
      <w:r w:rsidR="00776832">
        <w:rPr>
          <w:rFonts w:ascii="Times New Roman" w:hAnsi="Times New Roman" w:cs="Times New Roman"/>
        </w:rPr>
        <w:t xml:space="preserve">avec </w:t>
      </w:r>
      <w:r w:rsidRPr="002A111F">
        <w:rPr>
          <w:rFonts w:ascii="Times New Roman" w:hAnsi="Times New Roman" w:cs="Times New Roman"/>
        </w:rPr>
        <w:t>le choix entre la version papier ou numérique</w:t>
      </w:r>
      <w:r w:rsidR="007035C3" w:rsidRPr="002A111F">
        <w:rPr>
          <w:rFonts w:ascii="Times New Roman" w:hAnsi="Times New Roman" w:cs="Times New Roman"/>
        </w:rPr>
        <w:t xml:space="preserve"> et après quelques années </w:t>
      </w:r>
      <w:r w:rsidR="00776832">
        <w:rPr>
          <w:rFonts w:ascii="Times New Roman" w:hAnsi="Times New Roman" w:cs="Times New Roman"/>
        </w:rPr>
        <w:t xml:space="preserve">de publication d’une revue, la </w:t>
      </w:r>
      <w:r w:rsidR="007035C3" w:rsidRPr="002A111F">
        <w:rPr>
          <w:rFonts w:ascii="Times New Roman" w:hAnsi="Times New Roman" w:cs="Times New Roman"/>
        </w:rPr>
        <w:t>gratuité</w:t>
      </w:r>
      <w:r w:rsidRPr="002A111F">
        <w:rPr>
          <w:rFonts w:ascii="Times New Roman" w:hAnsi="Times New Roman" w:cs="Times New Roman"/>
        </w:rPr>
        <w:t>. La version numérique permettrait de multiples application</w:t>
      </w:r>
      <w:r w:rsidR="00E261EA" w:rsidRPr="002A111F">
        <w:rPr>
          <w:rFonts w:ascii="Times New Roman" w:hAnsi="Times New Roman" w:cs="Times New Roman"/>
        </w:rPr>
        <w:t>s</w:t>
      </w:r>
      <w:r w:rsidR="00837738" w:rsidRPr="002A111F">
        <w:rPr>
          <w:rFonts w:ascii="Times New Roman" w:hAnsi="Times New Roman" w:cs="Times New Roman"/>
        </w:rPr>
        <w:t> </w:t>
      </w:r>
      <w:r w:rsidRPr="002A111F">
        <w:rPr>
          <w:rFonts w:ascii="Times New Roman" w:hAnsi="Times New Roman" w:cs="Times New Roman"/>
        </w:rPr>
        <w:t>: gratuité pour les étudiants, accès payant</w:t>
      </w:r>
      <w:r w:rsidR="007035C3" w:rsidRPr="002A111F">
        <w:rPr>
          <w:rFonts w:ascii="Times New Roman" w:hAnsi="Times New Roman" w:cs="Times New Roman"/>
        </w:rPr>
        <w:t>, les premières années,</w:t>
      </w:r>
      <w:r w:rsidRPr="002A111F">
        <w:rPr>
          <w:rFonts w:ascii="Times New Roman" w:hAnsi="Times New Roman" w:cs="Times New Roman"/>
        </w:rPr>
        <w:t xml:space="preserve"> aux articles pour toutes personnes extérieures à </w:t>
      </w:r>
      <w:r w:rsidR="00914E5C">
        <w:rPr>
          <w:rFonts w:ascii="Times New Roman" w:hAnsi="Times New Roman" w:cs="Times New Roman"/>
        </w:rPr>
        <w:t>l</w:t>
      </w:r>
      <w:r w:rsidR="00421A2C" w:rsidRPr="002A111F">
        <w:rPr>
          <w:rFonts w:ascii="Times New Roman" w:hAnsi="Times New Roman" w:cs="Times New Roman"/>
        </w:rPr>
        <w:t>’</w:t>
      </w:r>
      <w:r w:rsidRPr="002A111F">
        <w:rPr>
          <w:rFonts w:ascii="Times New Roman" w:hAnsi="Times New Roman" w:cs="Times New Roman"/>
        </w:rPr>
        <w:t>Académie, réduction des coûts d</w:t>
      </w:r>
      <w:r w:rsidR="00421A2C" w:rsidRPr="002A111F">
        <w:rPr>
          <w:rFonts w:ascii="Times New Roman" w:hAnsi="Times New Roman" w:cs="Times New Roman"/>
        </w:rPr>
        <w:t>’</w:t>
      </w:r>
      <w:r w:rsidRPr="002A111F">
        <w:rPr>
          <w:rFonts w:ascii="Times New Roman" w:hAnsi="Times New Roman" w:cs="Times New Roman"/>
        </w:rPr>
        <w:t>envois.</w:t>
      </w:r>
    </w:p>
    <w:p w14:paraId="42812A78" w14:textId="75D1D0B2" w:rsidR="00567416" w:rsidRPr="002A111F" w:rsidRDefault="00567416" w:rsidP="00567416">
      <w:pPr>
        <w:ind w:firstLine="709"/>
        <w:jc w:val="both"/>
        <w:rPr>
          <w:rFonts w:ascii="Times New Roman" w:hAnsi="Times New Roman" w:cs="Times New Roman"/>
        </w:rPr>
      </w:pPr>
      <w:r w:rsidRPr="002A111F">
        <w:rPr>
          <w:rFonts w:ascii="Times New Roman" w:hAnsi="Times New Roman" w:cs="Times New Roman"/>
        </w:rPr>
        <w:t>-Création d</w:t>
      </w:r>
      <w:r w:rsidR="00421A2C" w:rsidRPr="002A111F">
        <w:rPr>
          <w:rFonts w:ascii="Times New Roman" w:hAnsi="Times New Roman" w:cs="Times New Roman"/>
        </w:rPr>
        <w:t>’</w:t>
      </w:r>
      <w:r w:rsidRPr="002A111F">
        <w:rPr>
          <w:rFonts w:ascii="Times New Roman" w:hAnsi="Times New Roman" w:cs="Times New Roman"/>
        </w:rPr>
        <w:t xml:space="preserve">un petit groupe pour étudier la mise de la Revue sur une plateforme de diffusion électronique tout en </w:t>
      </w:r>
      <w:r w:rsidR="00914E5C">
        <w:rPr>
          <w:rFonts w:ascii="Times New Roman" w:hAnsi="Times New Roman" w:cs="Times New Roman"/>
        </w:rPr>
        <w:t>continuant</w:t>
      </w:r>
      <w:r w:rsidRPr="002A111F">
        <w:rPr>
          <w:rFonts w:ascii="Times New Roman" w:hAnsi="Times New Roman" w:cs="Times New Roman"/>
        </w:rPr>
        <w:t xml:space="preserve"> sa diffusion </w:t>
      </w:r>
      <w:r w:rsidR="00914E5C">
        <w:rPr>
          <w:rFonts w:ascii="Times New Roman" w:hAnsi="Times New Roman" w:cs="Times New Roman"/>
        </w:rPr>
        <w:t>papier</w:t>
      </w:r>
      <w:r w:rsidRPr="002A111F">
        <w:rPr>
          <w:rFonts w:ascii="Times New Roman" w:hAnsi="Times New Roman" w:cs="Times New Roman"/>
        </w:rPr>
        <w:t>.</w:t>
      </w:r>
    </w:p>
    <w:p w14:paraId="0AB2C1B7" w14:textId="77777777" w:rsidR="00095121" w:rsidRPr="002A111F" w:rsidRDefault="00095121" w:rsidP="00567416">
      <w:pPr>
        <w:ind w:firstLine="709"/>
        <w:jc w:val="both"/>
        <w:rPr>
          <w:rFonts w:ascii="Times New Roman" w:hAnsi="Times New Roman" w:cs="Times New Roman"/>
        </w:rPr>
      </w:pPr>
    </w:p>
    <w:p w14:paraId="704722F8" w14:textId="580FDBD9" w:rsidR="00567416" w:rsidRPr="002A111F" w:rsidRDefault="00567416" w:rsidP="00567416">
      <w:pPr>
        <w:ind w:firstLine="709"/>
        <w:jc w:val="both"/>
        <w:rPr>
          <w:rFonts w:ascii="Times New Roman" w:hAnsi="Times New Roman" w:cs="Times New Roman"/>
          <w:bCs/>
        </w:rPr>
      </w:pPr>
      <w:r w:rsidRPr="002A111F">
        <w:rPr>
          <w:rFonts w:ascii="Times New Roman" w:hAnsi="Times New Roman" w:cs="Times New Roman"/>
          <w:bCs/>
        </w:rPr>
        <w:t>Diffusion de la Revue</w:t>
      </w:r>
      <w:r w:rsidR="00837738" w:rsidRPr="002A111F">
        <w:rPr>
          <w:rFonts w:ascii="Times New Roman" w:hAnsi="Times New Roman" w:cs="Times New Roman"/>
          <w:bCs/>
        </w:rPr>
        <w:t> </w:t>
      </w:r>
      <w:r w:rsidRPr="002A111F">
        <w:rPr>
          <w:rFonts w:ascii="Times New Roman" w:hAnsi="Times New Roman" w:cs="Times New Roman"/>
          <w:bCs/>
        </w:rPr>
        <w:t>:</w:t>
      </w:r>
    </w:p>
    <w:p w14:paraId="74157B14" w14:textId="5167F5ED" w:rsidR="00567416" w:rsidRPr="002A111F" w:rsidRDefault="00567416" w:rsidP="00567416">
      <w:pPr>
        <w:ind w:firstLine="709"/>
        <w:jc w:val="both"/>
        <w:rPr>
          <w:rFonts w:ascii="Times New Roman" w:hAnsi="Times New Roman" w:cs="Times New Roman"/>
        </w:rPr>
      </w:pPr>
      <w:r w:rsidRPr="002A111F">
        <w:rPr>
          <w:rFonts w:ascii="Times New Roman" w:hAnsi="Times New Roman" w:cs="Times New Roman"/>
        </w:rPr>
        <w:t>-En plus des a</w:t>
      </w:r>
      <w:r w:rsidR="00C86145">
        <w:rPr>
          <w:rFonts w:ascii="Times New Roman" w:hAnsi="Times New Roman" w:cs="Times New Roman"/>
        </w:rPr>
        <w:t>bonnés</w:t>
      </w:r>
      <w:r w:rsidRPr="002A111F">
        <w:rPr>
          <w:rFonts w:ascii="Times New Roman" w:hAnsi="Times New Roman" w:cs="Times New Roman"/>
        </w:rPr>
        <w:t xml:space="preserve"> particuliers, la Revue </w:t>
      </w:r>
      <w:r w:rsidR="00C86145">
        <w:rPr>
          <w:rFonts w:ascii="Times New Roman" w:hAnsi="Times New Roman" w:cs="Times New Roman"/>
        </w:rPr>
        <w:t>s’adresse aux lecteurs</w:t>
      </w:r>
      <w:r w:rsidRPr="002A111F">
        <w:rPr>
          <w:rFonts w:ascii="Times New Roman" w:hAnsi="Times New Roman" w:cs="Times New Roman"/>
        </w:rPr>
        <w:t xml:space="preserve"> dans une cinquantaine de lieux institutionnels (bibliothèques, archives, universités ...) en France mais aussi à l</w:t>
      </w:r>
      <w:r w:rsidR="00421A2C" w:rsidRPr="002A111F">
        <w:rPr>
          <w:rFonts w:ascii="Times New Roman" w:hAnsi="Times New Roman" w:cs="Times New Roman"/>
        </w:rPr>
        <w:t>’</w:t>
      </w:r>
      <w:r w:rsidRPr="002A111F">
        <w:rPr>
          <w:rFonts w:ascii="Times New Roman" w:hAnsi="Times New Roman" w:cs="Times New Roman"/>
        </w:rPr>
        <w:t xml:space="preserve">étranger, et dans diverses sociétés savantes avec lesquelles </w:t>
      </w:r>
      <w:r w:rsidR="00914E5C">
        <w:rPr>
          <w:rFonts w:ascii="Times New Roman" w:hAnsi="Times New Roman" w:cs="Times New Roman"/>
        </w:rPr>
        <w:t xml:space="preserve">l’Académie d’Agen </w:t>
      </w:r>
      <w:r w:rsidRPr="002A111F">
        <w:rPr>
          <w:rFonts w:ascii="Times New Roman" w:hAnsi="Times New Roman" w:cs="Times New Roman"/>
        </w:rPr>
        <w:t>proc</w:t>
      </w:r>
      <w:r w:rsidR="00914E5C">
        <w:rPr>
          <w:rFonts w:ascii="Times New Roman" w:hAnsi="Times New Roman" w:cs="Times New Roman"/>
        </w:rPr>
        <w:t>è</w:t>
      </w:r>
      <w:r w:rsidRPr="002A111F">
        <w:rPr>
          <w:rFonts w:ascii="Times New Roman" w:hAnsi="Times New Roman" w:cs="Times New Roman"/>
        </w:rPr>
        <w:t>d</w:t>
      </w:r>
      <w:r w:rsidR="00914E5C">
        <w:rPr>
          <w:rFonts w:ascii="Times New Roman" w:hAnsi="Times New Roman" w:cs="Times New Roman"/>
        </w:rPr>
        <w:t>e</w:t>
      </w:r>
      <w:r w:rsidRPr="002A111F">
        <w:rPr>
          <w:rFonts w:ascii="Times New Roman" w:hAnsi="Times New Roman" w:cs="Times New Roman"/>
        </w:rPr>
        <w:t xml:space="preserve"> à un échange r</w:t>
      </w:r>
      <w:r w:rsidR="00C86145">
        <w:rPr>
          <w:rFonts w:ascii="Times New Roman" w:hAnsi="Times New Roman" w:cs="Times New Roman"/>
        </w:rPr>
        <w:t>éciproque</w:t>
      </w:r>
      <w:r w:rsidRPr="002A111F">
        <w:rPr>
          <w:rFonts w:ascii="Times New Roman" w:hAnsi="Times New Roman" w:cs="Times New Roman"/>
        </w:rPr>
        <w:t>.</w:t>
      </w:r>
    </w:p>
    <w:p w14:paraId="771F992F" w14:textId="52B2CB9B" w:rsidR="00567416" w:rsidRPr="002A111F" w:rsidRDefault="00567416" w:rsidP="00567416">
      <w:pPr>
        <w:ind w:firstLine="709"/>
        <w:jc w:val="both"/>
        <w:rPr>
          <w:rFonts w:ascii="Times New Roman" w:hAnsi="Times New Roman" w:cs="Times New Roman"/>
        </w:rPr>
      </w:pPr>
      <w:r w:rsidRPr="002A111F">
        <w:rPr>
          <w:rFonts w:ascii="Times New Roman" w:hAnsi="Times New Roman" w:cs="Times New Roman"/>
        </w:rPr>
        <w:t xml:space="preserve">-La vente de Revue hors abonnement reste le plus souvent anecdotique et implique un important stock dans </w:t>
      </w:r>
      <w:r w:rsidR="00C86145">
        <w:rPr>
          <w:rFonts w:ascii="Times New Roman" w:hAnsi="Times New Roman" w:cs="Times New Roman"/>
        </w:rPr>
        <w:t>le</w:t>
      </w:r>
      <w:r w:rsidRPr="002A111F">
        <w:rPr>
          <w:rFonts w:ascii="Times New Roman" w:hAnsi="Times New Roman" w:cs="Times New Roman"/>
        </w:rPr>
        <w:t>s locaux</w:t>
      </w:r>
      <w:r w:rsidR="00C86145">
        <w:rPr>
          <w:rFonts w:ascii="Times New Roman" w:hAnsi="Times New Roman" w:cs="Times New Roman"/>
        </w:rPr>
        <w:t xml:space="preserve"> </w:t>
      </w:r>
      <w:proofErr w:type="gramStart"/>
      <w:r w:rsidR="00C86145">
        <w:rPr>
          <w:rFonts w:ascii="Times New Roman" w:hAnsi="Times New Roman" w:cs="Times New Roman"/>
        </w:rPr>
        <w:t>de a</w:t>
      </w:r>
      <w:proofErr w:type="gramEnd"/>
      <w:r w:rsidR="00C86145">
        <w:rPr>
          <w:rFonts w:ascii="Times New Roman" w:hAnsi="Times New Roman" w:cs="Times New Roman"/>
        </w:rPr>
        <w:t xml:space="preserve"> rue de la République</w:t>
      </w:r>
      <w:r w:rsidRPr="002A111F">
        <w:rPr>
          <w:rFonts w:ascii="Times New Roman" w:hAnsi="Times New Roman" w:cs="Times New Roman"/>
        </w:rPr>
        <w:t xml:space="preserve">. Il faudrait multiplier les occasions de vente et surtout pérenniser les évènements de signature après la sortie de certains numéros, surtout quand ces derniers concernent un lieu du département bien précis.  </w:t>
      </w:r>
    </w:p>
    <w:p w14:paraId="1244A812" w14:textId="77777777" w:rsidR="00567416" w:rsidRPr="002A111F" w:rsidRDefault="00567416" w:rsidP="00567416">
      <w:pPr>
        <w:ind w:firstLine="709"/>
        <w:jc w:val="both"/>
        <w:rPr>
          <w:rFonts w:ascii="Times New Roman" w:hAnsi="Times New Roman" w:cs="Times New Roman"/>
        </w:rPr>
      </w:pPr>
    </w:p>
    <w:p w14:paraId="6EF08816" w14:textId="77777777" w:rsidR="00567416" w:rsidRPr="002A111F" w:rsidRDefault="00567416" w:rsidP="00567416">
      <w:pPr>
        <w:ind w:firstLine="709"/>
        <w:jc w:val="both"/>
        <w:rPr>
          <w:rFonts w:ascii="Times New Roman" w:hAnsi="Times New Roman" w:cs="Times New Roman"/>
          <w:bCs/>
        </w:rPr>
      </w:pPr>
      <w:r w:rsidRPr="002A111F">
        <w:rPr>
          <w:rFonts w:ascii="Times New Roman" w:hAnsi="Times New Roman" w:cs="Times New Roman"/>
          <w:bCs/>
        </w:rPr>
        <w:t xml:space="preserve">Les </w:t>
      </w:r>
      <w:r w:rsidRPr="002A111F">
        <w:rPr>
          <w:rFonts w:ascii="Times New Roman" w:hAnsi="Times New Roman" w:cs="Times New Roman"/>
          <w:bCs/>
          <w:i/>
          <w:iCs/>
        </w:rPr>
        <w:t>Recueils de Travaux</w:t>
      </w:r>
      <w:r w:rsidRPr="002A111F">
        <w:rPr>
          <w:rFonts w:ascii="Times New Roman" w:hAnsi="Times New Roman" w:cs="Times New Roman"/>
          <w:bCs/>
        </w:rPr>
        <w:t> :</w:t>
      </w:r>
    </w:p>
    <w:p w14:paraId="1CA1B41F" w14:textId="7891E4AB" w:rsidR="00567416" w:rsidRPr="002A111F" w:rsidRDefault="00567416" w:rsidP="00567416">
      <w:pPr>
        <w:ind w:firstLine="709"/>
        <w:jc w:val="both"/>
        <w:rPr>
          <w:rFonts w:ascii="Times New Roman" w:hAnsi="Times New Roman" w:cs="Times New Roman"/>
        </w:rPr>
      </w:pPr>
      <w:r w:rsidRPr="002A111F">
        <w:rPr>
          <w:rFonts w:ascii="Times New Roman" w:hAnsi="Times New Roman" w:cs="Times New Roman"/>
        </w:rPr>
        <w:t>Ils n</w:t>
      </w:r>
      <w:r w:rsidR="00421A2C" w:rsidRPr="002A111F">
        <w:rPr>
          <w:rFonts w:ascii="Times New Roman" w:hAnsi="Times New Roman" w:cs="Times New Roman"/>
        </w:rPr>
        <w:t>’</w:t>
      </w:r>
      <w:r w:rsidRPr="002A111F">
        <w:rPr>
          <w:rFonts w:ascii="Times New Roman" w:hAnsi="Times New Roman" w:cs="Times New Roman"/>
        </w:rPr>
        <w:t>ont pas une vocation de régularité mais dépendent des opportunités</w:t>
      </w:r>
      <w:r w:rsidR="00837738" w:rsidRPr="002A111F">
        <w:rPr>
          <w:rFonts w:ascii="Times New Roman" w:hAnsi="Times New Roman" w:cs="Times New Roman"/>
        </w:rPr>
        <w:t> </w:t>
      </w:r>
      <w:r w:rsidRPr="002A111F">
        <w:rPr>
          <w:rFonts w:ascii="Times New Roman" w:hAnsi="Times New Roman" w:cs="Times New Roman"/>
        </w:rPr>
        <w:t>: colloques, commémorations, propositions institutionnelles ou particulières, etc</w:t>
      </w:r>
      <w:r w:rsidR="00914E5C">
        <w:rPr>
          <w:rFonts w:ascii="Times New Roman" w:hAnsi="Times New Roman" w:cs="Times New Roman"/>
        </w:rPr>
        <w:t>.</w:t>
      </w:r>
      <w:r w:rsidRPr="002A111F">
        <w:rPr>
          <w:rFonts w:ascii="Times New Roman" w:hAnsi="Times New Roman" w:cs="Times New Roman"/>
        </w:rPr>
        <w:t xml:space="preserve"> </w:t>
      </w:r>
    </w:p>
    <w:p w14:paraId="0287D41F" w14:textId="77777777" w:rsidR="00567416" w:rsidRPr="002A111F" w:rsidRDefault="00567416" w:rsidP="00567416">
      <w:pPr>
        <w:ind w:firstLine="709"/>
        <w:jc w:val="both"/>
        <w:rPr>
          <w:rFonts w:ascii="Times New Roman" w:hAnsi="Times New Roman" w:cs="Times New Roman"/>
        </w:rPr>
      </w:pPr>
    </w:p>
    <w:p w14:paraId="2FE147FC" w14:textId="02BB9A2C" w:rsidR="00567416" w:rsidRPr="002A111F" w:rsidRDefault="00314748" w:rsidP="00567416">
      <w:pPr>
        <w:ind w:firstLine="709"/>
        <w:jc w:val="both"/>
        <w:rPr>
          <w:rFonts w:ascii="Times New Roman" w:hAnsi="Times New Roman" w:cs="Times New Roman"/>
          <w:bCs/>
        </w:rPr>
      </w:pPr>
      <w:r w:rsidRPr="002A111F">
        <w:rPr>
          <w:rFonts w:ascii="Times New Roman" w:hAnsi="Times New Roman" w:cs="Times New Roman"/>
          <w:bCs/>
          <w:i/>
          <w:iCs/>
        </w:rPr>
        <w:t>Lettre de l’Académie</w:t>
      </w:r>
      <w:r w:rsidR="00567416" w:rsidRPr="002A111F">
        <w:rPr>
          <w:rFonts w:ascii="Times New Roman" w:hAnsi="Times New Roman" w:cs="Times New Roman"/>
          <w:bCs/>
        </w:rPr>
        <w:t> :</w:t>
      </w:r>
    </w:p>
    <w:p w14:paraId="70935428" w14:textId="7181FE5D" w:rsidR="00567416" w:rsidRPr="002A111F" w:rsidRDefault="00567416" w:rsidP="00567416">
      <w:pPr>
        <w:ind w:firstLine="709"/>
        <w:jc w:val="both"/>
        <w:rPr>
          <w:rFonts w:ascii="Times New Roman" w:hAnsi="Times New Roman" w:cs="Times New Roman"/>
        </w:rPr>
      </w:pPr>
      <w:r w:rsidRPr="002A111F">
        <w:rPr>
          <w:rFonts w:ascii="Times New Roman" w:hAnsi="Times New Roman" w:cs="Times New Roman"/>
        </w:rPr>
        <w:t xml:space="preserve">Créée en 2019, la lettre est un bon outil car elle permet de conserver le lien avec </w:t>
      </w:r>
      <w:r w:rsidR="00C86145">
        <w:rPr>
          <w:rFonts w:ascii="Times New Roman" w:hAnsi="Times New Roman" w:cs="Times New Roman"/>
        </w:rPr>
        <w:t>le</w:t>
      </w:r>
      <w:r w:rsidRPr="002A111F">
        <w:rPr>
          <w:rFonts w:ascii="Times New Roman" w:hAnsi="Times New Roman" w:cs="Times New Roman"/>
        </w:rPr>
        <w:t>s adhérents, son envoi s</w:t>
      </w:r>
      <w:r w:rsidR="00421A2C" w:rsidRPr="002A111F">
        <w:rPr>
          <w:rFonts w:ascii="Times New Roman" w:hAnsi="Times New Roman" w:cs="Times New Roman"/>
        </w:rPr>
        <w:t>’</w:t>
      </w:r>
      <w:r w:rsidRPr="002A111F">
        <w:rPr>
          <w:rFonts w:ascii="Times New Roman" w:hAnsi="Times New Roman" w:cs="Times New Roman"/>
        </w:rPr>
        <w:t>insérant généralement entre deux publications de la Revue.</w:t>
      </w:r>
    </w:p>
    <w:p w14:paraId="5F10698E" w14:textId="7A326855" w:rsidR="00567416" w:rsidRPr="002A111F" w:rsidRDefault="00567416" w:rsidP="00567416">
      <w:pPr>
        <w:ind w:firstLine="709"/>
        <w:jc w:val="both"/>
        <w:rPr>
          <w:rFonts w:ascii="Times New Roman" w:hAnsi="Times New Roman" w:cs="Times New Roman"/>
        </w:rPr>
      </w:pPr>
      <w:r w:rsidRPr="002A111F">
        <w:rPr>
          <w:rFonts w:ascii="Times New Roman" w:hAnsi="Times New Roman" w:cs="Times New Roman"/>
        </w:rPr>
        <w:t>Elle informe les adhérents des dernières actualités de l</w:t>
      </w:r>
      <w:r w:rsidR="00421A2C" w:rsidRPr="002A111F">
        <w:rPr>
          <w:rFonts w:ascii="Times New Roman" w:hAnsi="Times New Roman" w:cs="Times New Roman"/>
        </w:rPr>
        <w:t>’</w:t>
      </w:r>
      <w:r w:rsidRPr="002A111F">
        <w:rPr>
          <w:rFonts w:ascii="Times New Roman" w:hAnsi="Times New Roman" w:cs="Times New Roman"/>
        </w:rPr>
        <w:t>Académie, annonçant ses activités, ses conférences et ses dernières parutions. Elle permet aussi de relayer les évènements culturels du département et notamment ceux de partenaires comme les archives départementales, le Musée d</w:t>
      </w:r>
      <w:r w:rsidR="00421A2C" w:rsidRPr="002A111F">
        <w:rPr>
          <w:rFonts w:ascii="Times New Roman" w:hAnsi="Times New Roman" w:cs="Times New Roman"/>
        </w:rPr>
        <w:t>’</w:t>
      </w:r>
      <w:r w:rsidRPr="002A111F">
        <w:rPr>
          <w:rFonts w:ascii="Times New Roman" w:hAnsi="Times New Roman" w:cs="Times New Roman"/>
        </w:rPr>
        <w:t>Agen et un certain nombre d</w:t>
      </w:r>
      <w:r w:rsidR="00421A2C" w:rsidRPr="002A111F">
        <w:rPr>
          <w:rFonts w:ascii="Times New Roman" w:hAnsi="Times New Roman" w:cs="Times New Roman"/>
        </w:rPr>
        <w:t>’</w:t>
      </w:r>
      <w:r w:rsidRPr="002A111F">
        <w:rPr>
          <w:rFonts w:ascii="Times New Roman" w:hAnsi="Times New Roman" w:cs="Times New Roman"/>
        </w:rPr>
        <w:t>associations avec qui</w:t>
      </w:r>
      <w:r w:rsidR="00914E5C">
        <w:rPr>
          <w:rFonts w:ascii="Times New Roman" w:hAnsi="Times New Roman" w:cs="Times New Roman"/>
        </w:rPr>
        <w:t xml:space="preserve"> l’Académie</w:t>
      </w:r>
      <w:r w:rsidRPr="002A111F">
        <w:rPr>
          <w:rFonts w:ascii="Times New Roman" w:hAnsi="Times New Roman" w:cs="Times New Roman"/>
        </w:rPr>
        <w:t xml:space="preserve"> collabor</w:t>
      </w:r>
      <w:r w:rsidR="00914E5C">
        <w:rPr>
          <w:rFonts w:ascii="Times New Roman" w:hAnsi="Times New Roman" w:cs="Times New Roman"/>
        </w:rPr>
        <w:t>e</w:t>
      </w:r>
      <w:r w:rsidRPr="002A111F">
        <w:rPr>
          <w:rFonts w:ascii="Times New Roman" w:hAnsi="Times New Roman" w:cs="Times New Roman"/>
        </w:rPr>
        <w:t>.</w:t>
      </w:r>
    </w:p>
    <w:p w14:paraId="13AE6380" w14:textId="70DFEFCC" w:rsidR="00567416" w:rsidRPr="002A111F" w:rsidRDefault="00D471CC" w:rsidP="00567416">
      <w:pPr>
        <w:ind w:firstLine="709"/>
        <w:jc w:val="both"/>
        <w:rPr>
          <w:rFonts w:ascii="Times New Roman" w:hAnsi="Times New Roman" w:cs="Times New Roman"/>
        </w:rPr>
      </w:pPr>
      <w:r w:rsidRPr="002A111F">
        <w:rPr>
          <w:rFonts w:ascii="Times New Roman" w:hAnsi="Times New Roman" w:cs="Times New Roman"/>
        </w:rPr>
        <w:t>É</w:t>
      </w:r>
      <w:r w:rsidR="00567416" w:rsidRPr="002A111F">
        <w:rPr>
          <w:rFonts w:ascii="Times New Roman" w:hAnsi="Times New Roman" w:cs="Times New Roman"/>
        </w:rPr>
        <w:t>tant envoyée à l</w:t>
      </w:r>
      <w:r w:rsidR="00421A2C" w:rsidRPr="002A111F">
        <w:rPr>
          <w:rFonts w:ascii="Times New Roman" w:hAnsi="Times New Roman" w:cs="Times New Roman"/>
        </w:rPr>
        <w:t>’</w:t>
      </w:r>
      <w:r w:rsidR="00567416" w:rsidRPr="002A111F">
        <w:rPr>
          <w:rFonts w:ascii="Times New Roman" w:hAnsi="Times New Roman" w:cs="Times New Roman"/>
        </w:rPr>
        <w:t>ensemble des contacts électroniques</w:t>
      </w:r>
      <w:r w:rsidR="00914E5C">
        <w:rPr>
          <w:rFonts w:ascii="Times New Roman" w:hAnsi="Times New Roman" w:cs="Times New Roman"/>
        </w:rPr>
        <w:t xml:space="preserve"> de l’Académie</w:t>
      </w:r>
      <w:r w:rsidR="00567416" w:rsidRPr="002A111F">
        <w:rPr>
          <w:rFonts w:ascii="Times New Roman" w:hAnsi="Times New Roman" w:cs="Times New Roman"/>
        </w:rPr>
        <w:t xml:space="preserve">, et non pas seulement à </w:t>
      </w:r>
      <w:r w:rsidR="00914E5C">
        <w:rPr>
          <w:rFonts w:ascii="Times New Roman" w:hAnsi="Times New Roman" w:cs="Times New Roman"/>
        </w:rPr>
        <w:t>se</w:t>
      </w:r>
      <w:r w:rsidR="00567416" w:rsidRPr="002A111F">
        <w:rPr>
          <w:rFonts w:ascii="Times New Roman" w:hAnsi="Times New Roman" w:cs="Times New Roman"/>
        </w:rPr>
        <w:t>s adhérents, elle permet de toucher un public plus large.</w:t>
      </w:r>
    </w:p>
    <w:p w14:paraId="132341A2" w14:textId="4A99A81C" w:rsidR="009206D1" w:rsidRPr="002A111F" w:rsidRDefault="009206D1" w:rsidP="00567416">
      <w:pPr>
        <w:ind w:firstLine="709"/>
        <w:jc w:val="both"/>
        <w:rPr>
          <w:rFonts w:ascii="Times New Roman" w:hAnsi="Times New Roman" w:cs="Times New Roman"/>
          <w:u w:val="single"/>
        </w:rPr>
      </w:pPr>
    </w:p>
    <w:p w14:paraId="03D32639" w14:textId="566E0956" w:rsidR="009206D1" w:rsidRPr="002A111F" w:rsidRDefault="009206D1" w:rsidP="00567416">
      <w:pPr>
        <w:ind w:firstLine="709"/>
        <w:jc w:val="both"/>
        <w:rPr>
          <w:rFonts w:ascii="Times New Roman" w:hAnsi="Times New Roman" w:cs="Times New Roman"/>
          <w:u w:val="single"/>
        </w:rPr>
      </w:pPr>
    </w:p>
    <w:p w14:paraId="6D6A6CB9" w14:textId="3F37EE4F" w:rsidR="009206D1" w:rsidRPr="002A111F" w:rsidRDefault="00095121" w:rsidP="009206D1">
      <w:pPr>
        <w:jc w:val="center"/>
        <w:rPr>
          <w:rFonts w:ascii="Times New Roman" w:hAnsi="Times New Roman" w:cs="Times New Roman"/>
          <w:b/>
          <w:u w:val="single"/>
        </w:rPr>
      </w:pPr>
      <w:r w:rsidRPr="002A111F">
        <w:rPr>
          <w:rFonts w:ascii="Times New Roman" w:hAnsi="Times New Roman" w:cs="Times New Roman"/>
          <w:b/>
          <w:u w:val="single"/>
        </w:rPr>
        <w:br w:type="column"/>
      </w:r>
      <w:r w:rsidRPr="002A111F">
        <w:rPr>
          <w:rFonts w:ascii="Times New Roman" w:hAnsi="Times New Roman" w:cs="Times New Roman"/>
          <w:b/>
          <w:u w:val="single"/>
        </w:rPr>
        <w:lastRenderedPageBreak/>
        <w:t xml:space="preserve">D – </w:t>
      </w:r>
      <w:r w:rsidR="009206D1" w:rsidRPr="002A111F">
        <w:rPr>
          <w:rFonts w:ascii="Times New Roman" w:hAnsi="Times New Roman" w:cs="Times New Roman"/>
          <w:b/>
          <w:u w:val="single"/>
        </w:rPr>
        <w:t>L</w:t>
      </w:r>
      <w:r w:rsidRPr="002A111F">
        <w:rPr>
          <w:rFonts w:ascii="Times New Roman" w:hAnsi="Times New Roman" w:cs="Times New Roman"/>
          <w:b/>
          <w:u w:val="single"/>
        </w:rPr>
        <w:t>a communication et le numérique</w:t>
      </w:r>
    </w:p>
    <w:p w14:paraId="26D9F1BD" w14:textId="77777777" w:rsidR="009206D1" w:rsidRPr="002A111F" w:rsidRDefault="009206D1" w:rsidP="009206D1">
      <w:pPr>
        <w:rPr>
          <w:rFonts w:ascii="Times New Roman" w:hAnsi="Times New Roman" w:cs="Times New Roman"/>
          <w:b/>
          <w:u w:val="single"/>
        </w:rPr>
      </w:pPr>
    </w:p>
    <w:p w14:paraId="121BB54E" w14:textId="77777777" w:rsidR="009206D1" w:rsidRPr="002A111F" w:rsidRDefault="009206D1" w:rsidP="009206D1">
      <w:pPr>
        <w:jc w:val="both"/>
        <w:rPr>
          <w:rFonts w:ascii="Times New Roman" w:hAnsi="Times New Roman" w:cs="Times New Roman"/>
          <w:b/>
          <w:u w:val="single"/>
        </w:rPr>
      </w:pPr>
    </w:p>
    <w:p w14:paraId="4C073C6A" w14:textId="064CD645" w:rsidR="009206D1" w:rsidRPr="002A111F" w:rsidRDefault="009206D1" w:rsidP="009206D1">
      <w:pPr>
        <w:jc w:val="both"/>
        <w:rPr>
          <w:rFonts w:ascii="Times New Roman" w:hAnsi="Times New Roman" w:cs="Times New Roman"/>
          <w:bCs/>
        </w:rPr>
      </w:pPr>
      <w:r w:rsidRPr="002A111F">
        <w:rPr>
          <w:rFonts w:ascii="Times New Roman" w:hAnsi="Times New Roman" w:cs="Times New Roman"/>
          <w:bCs/>
        </w:rPr>
        <w:t>Visio-conférence</w:t>
      </w:r>
      <w:r w:rsidR="00837738" w:rsidRPr="002A111F">
        <w:rPr>
          <w:rFonts w:ascii="Times New Roman" w:hAnsi="Times New Roman" w:cs="Times New Roman"/>
          <w:bCs/>
        </w:rPr>
        <w:t> </w:t>
      </w:r>
      <w:r w:rsidRPr="002A111F">
        <w:rPr>
          <w:rFonts w:ascii="Times New Roman" w:hAnsi="Times New Roman" w:cs="Times New Roman"/>
          <w:bCs/>
        </w:rPr>
        <w:t>:</w:t>
      </w:r>
    </w:p>
    <w:p w14:paraId="4CA5887F" w14:textId="56249AB8" w:rsidR="009206D1" w:rsidRPr="002A111F" w:rsidRDefault="009206D1" w:rsidP="009206D1">
      <w:pPr>
        <w:jc w:val="both"/>
        <w:rPr>
          <w:rFonts w:ascii="Times New Roman" w:hAnsi="Times New Roman" w:cs="Times New Roman"/>
        </w:rPr>
      </w:pPr>
      <w:r w:rsidRPr="002A111F">
        <w:rPr>
          <w:rFonts w:ascii="Times New Roman" w:hAnsi="Times New Roman" w:cs="Times New Roman"/>
        </w:rPr>
        <w:t>L</w:t>
      </w:r>
      <w:r w:rsidR="00421A2C" w:rsidRPr="002A111F">
        <w:rPr>
          <w:rFonts w:ascii="Times New Roman" w:hAnsi="Times New Roman" w:cs="Times New Roman"/>
        </w:rPr>
        <w:t>’</w:t>
      </w:r>
      <w:r w:rsidRPr="002A111F">
        <w:rPr>
          <w:rFonts w:ascii="Times New Roman" w:hAnsi="Times New Roman" w:cs="Times New Roman"/>
        </w:rPr>
        <w:t xml:space="preserve">utilisation de la visio-conférence a permis pendant la période de confinement de continuer à réaliser </w:t>
      </w:r>
      <w:r w:rsidR="00C86145">
        <w:rPr>
          <w:rFonts w:ascii="Times New Roman" w:hAnsi="Times New Roman" w:cs="Times New Roman"/>
        </w:rPr>
        <w:t>de</w:t>
      </w:r>
      <w:r w:rsidRPr="002A111F">
        <w:rPr>
          <w:rFonts w:ascii="Times New Roman" w:hAnsi="Times New Roman" w:cs="Times New Roman"/>
        </w:rPr>
        <w:t xml:space="preserve">s séances et de garder le lien avec </w:t>
      </w:r>
      <w:proofErr w:type="spellStart"/>
      <w:r w:rsidR="00C86145">
        <w:rPr>
          <w:rFonts w:ascii="Times New Roman" w:hAnsi="Times New Roman" w:cs="Times New Roman"/>
        </w:rPr>
        <w:t>lr</w:t>
      </w:r>
      <w:r w:rsidRPr="002A111F">
        <w:rPr>
          <w:rFonts w:ascii="Times New Roman" w:hAnsi="Times New Roman" w:cs="Times New Roman"/>
        </w:rPr>
        <w:t>s</w:t>
      </w:r>
      <w:proofErr w:type="spellEnd"/>
      <w:r w:rsidRPr="002A111F">
        <w:rPr>
          <w:rFonts w:ascii="Times New Roman" w:hAnsi="Times New Roman" w:cs="Times New Roman"/>
        </w:rPr>
        <w:t xml:space="preserve"> adhérents. Mais ce système qui n</w:t>
      </w:r>
      <w:r w:rsidR="00421A2C" w:rsidRPr="002A111F">
        <w:rPr>
          <w:rFonts w:ascii="Times New Roman" w:hAnsi="Times New Roman" w:cs="Times New Roman"/>
        </w:rPr>
        <w:t>’</w:t>
      </w:r>
      <w:r w:rsidRPr="002A111F">
        <w:rPr>
          <w:rFonts w:ascii="Times New Roman" w:hAnsi="Times New Roman" w:cs="Times New Roman"/>
        </w:rPr>
        <w:t>était au départ qu</w:t>
      </w:r>
      <w:r w:rsidR="00421A2C" w:rsidRPr="002A111F">
        <w:rPr>
          <w:rFonts w:ascii="Times New Roman" w:hAnsi="Times New Roman" w:cs="Times New Roman"/>
        </w:rPr>
        <w:t>’</w:t>
      </w:r>
      <w:r w:rsidRPr="002A111F">
        <w:rPr>
          <w:rFonts w:ascii="Times New Roman" w:hAnsi="Times New Roman" w:cs="Times New Roman"/>
        </w:rPr>
        <w:t>une solution temporaire va être pérennisé</w:t>
      </w:r>
      <w:r w:rsidR="00D471CC" w:rsidRPr="002A111F">
        <w:rPr>
          <w:rFonts w:ascii="Times New Roman" w:hAnsi="Times New Roman" w:cs="Times New Roman"/>
        </w:rPr>
        <w:t>e</w:t>
      </w:r>
      <w:r w:rsidRPr="002A111F">
        <w:rPr>
          <w:rFonts w:ascii="Times New Roman" w:hAnsi="Times New Roman" w:cs="Times New Roman"/>
        </w:rPr>
        <w:t xml:space="preserve"> car il permet </w:t>
      </w:r>
      <w:r w:rsidR="00C86145">
        <w:rPr>
          <w:rFonts w:ascii="Times New Roman" w:hAnsi="Times New Roman" w:cs="Times New Roman"/>
        </w:rPr>
        <w:t>aux</w:t>
      </w:r>
      <w:r w:rsidRPr="002A111F">
        <w:rPr>
          <w:rFonts w:ascii="Times New Roman" w:hAnsi="Times New Roman" w:cs="Times New Roman"/>
        </w:rPr>
        <w:t xml:space="preserve"> adhérents qui ne peuvent venir </w:t>
      </w:r>
      <w:r w:rsidR="00C86145">
        <w:rPr>
          <w:rFonts w:ascii="Times New Roman" w:hAnsi="Times New Roman" w:cs="Times New Roman"/>
        </w:rPr>
        <w:t>aux</w:t>
      </w:r>
      <w:r w:rsidRPr="002A111F">
        <w:rPr>
          <w:rFonts w:ascii="Times New Roman" w:hAnsi="Times New Roman" w:cs="Times New Roman"/>
        </w:rPr>
        <w:t xml:space="preserve"> séances pour des raisons de santé où tout simplement parce qu</w:t>
      </w:r>
      <w:r w:rsidR="00421A2C" w:rsidRPr="002A111F">
        <w:rPr>
          <w:rFonts w:ascii="Times New Roman" w:hAnsi="Times New Roman" w:cs="Times New Roman"/>
        </w:rPr>
        <w:t>’</w:t>
      </w:r>
      <w:r w:rsidRPr="002A111F">
        <w:rPr>
          <w:rFonts w:ascii="Times New Roman" w:hAnsi="Times New Roman" w:cs="Times New Roman"/>
        </w:rPr>
        <w:t>il</w:t>
      </w:r>
      <w:r w:rsidR="007035C3" w:rsidRPr="002A111F">
        <w:rPr>
          <w:rFonts w:ascii="Times New Roman" w:hAnsi="Times New Roman" w:cs="Times New Roman"/>
        </w:rPr>
        <w:t>s</w:t>
      </w:r>
      <w:r w:rsidRPr="002A111F">
        <w:rPr>
          <w:rFonts w:ascii="Times New Roman" w:hAnsi="Times New Roman" w:cs="Times New Roman"/>
        </w:rPr>
        <w:t xml:space="preserve"> vivent loin d</w:t>
      </w:r>
      <w:r w:rsidR="00421A2C" w:rsidRPr="002A111F">
        <w:rPr>
          <w:rFonts w:ascii="Times New Roman" w:hAnsi="Times New Roman" w:cs="Times New Roman"/>
        </w:rPr>
        <w:t>’</w:t>
      </w:r>
      <w:r w:rsidRPr="002A111F">
        <w:rPr>
          <w:rFonts w:ascii="Times New Roman" w:hAnsi="Times New Roman" w:cs="Times New Roman"/>
        </w:rPr>
        <w:t>Agen et du Lot-et-Garonne, d</w:t>
      </w:r>
      <w:r w:rsidR="00421A2C" w:rsidRPr="002A111F">
        <w:rPr>
          <w:rFonts w:ascii="Times New Roman" w:hAnsi="Times New Roman" w:cs="Times New Roman"/>
        </w:rPr>
        <w:t>’</w:t>
      </w:r>
      <w:r w:rsidRPr="002A111F">
        <w:rPr>
          <w:rFonts w:ascii="Times New Roman" w:hAnsi="Times New Roman" w:cs="Times New Roman"/>
        </w:rPr>
        <w:t xml:space="preserve">assister </w:t>
      </w:r>
      <w:r w:rsidR="00C86145">
        <w:rPr>
          <w:rFonts w:ascii="Times New Roman" w:hAnsi="Times New Roman" w:cs="Times New Roman"/>
        </w:rPr>
        <w:t>aux</w:t>
      </w:r>
      <w:r w:rsidRPr="002A111F">
        <w:rPr>
          <w:rFonts w:ascii="Times New Roman" w:hAnsi="Times New Roman" w:cs="Times New Roman"/>
        </w:rPr>
        <w:t xml:space="preserve"> conférences. Il pourra en être de même pour certains conférenciers dont l</w:t>
      </w:r>
      <w:r w:rsidR="00421A2C" w:rsidRPr="002A111F">
        <w:rPr>
          <w:rFonts w:ascii="Times New Roman" w:hAnsi="Times New Roman" w:cs="Times New Roman"/>
        </w:rPr>
        <w:t>’</w:t>
      </w:r>
      <w:r w:rsidRPr="002A111F">
        <w:rPr>
          <w:rFonts w:ascii="Times New Roman" w:hAnsi="Times New Roman" w:cs="Times New Roman"/>
        </w:rPr>
        <w:t xml:space="preserve">éloignement rendait </w:t>
      </w:r>
      <w:r w:rsidR="009572A4" w:rsidRPr="002A111F">
        <w:rPr>
          <w:rFonts w:ascii="Times New Roman" w:hAnsi="Times New Roman" w:cs="Times New Roman"/>
        </w:rPr>
        <w:t>jusque-là</w:t>
      </w:r>
      <w:r w:rsidRPr="002A111F">
        <w:rPr>
          <w:rFonts w:ascii="Times New Roman" w:hAnsi="Times New Roman" w:cs="Times New Roman"/>
        </w:rPr>
        <w:t xml:space="preserve"> difficile leur intervention, il</w:t>
      </w:r>
      <w:r w:rsidR="007035C3" w:rsidRPr="002A111F">
        <w:rPr>
          <w:rFonts w:ascii="Times New Roman" w:hAnsi="Times New Roman" w:cs="Times New Roman"/>
        </w:rPr>
        <w:t>s</w:t>
      </w:r>
      <w:r w:rsidRPr="002A111F">
        <w:rPr>
          <w:rFonts w:ascii="Times New Roman" w:hAnsi="Times New Roman" w:cs="Times New Roman"/>
        </w:rPr>
        <w:t xml:space="preserve"> pourront désormais faire leur conférence à distance. </w:t>
      </w:r>
    </w:p>
    <w:p w14:paraId="05724FC0" w14:textId="77777777" w:rsidR="009206D1" w:rsidRPr="002A111F" w:rsidRDefault="009206D1" w:rsidP="009206D1">
      <w:pPr>
        <w:jc w:val="both"/>
        <w:rPr>
          <w:rFonts w:ascii="Times New Roman" w:hAnsi="Times New Roman" w:cs="Times New Roman"/>
        </w:rPr>
      </w:pPr>
    </w:p>
    <w:p w14:paraId="0D6A238A" w14:textId="3376B7DE" w:rsidR="009206D1" w:rsidRPr="002A111F" w:rsidRDefault="009206D1" w:rsidP="009206D1">
      <w:pPr>
        <w:jc w:val="both"/>
        <w:rPr>
          <w:rFonts w:ascii="Times New Roman" w:hAnsi="Times New Roman" w:cs="Times New Roman"/>
          <w:bCs/>
        </w:rPr>
      </w:pPr>
      <w:r w:rsidRPr="002A111F">
        <w:rPr>
          <w:rFonts w:ascii="Times New Roman" w:hAnsi="Times New Roman" w:cs="Times New Roman"/>
          <w:bCs/>
        </w:rPr>
        <w:t>Chaîne YouTube</w:t>
      </w:r>
      <w:r w:rsidR="00837738" w:rsidRPr="002A111F">
        <w:rPr>
          <w:rFonts w:ascii="Times New Roman" w:hAnsi="Times New Roman" w:cs="Times New Roman"/>
          <w:bCs/>
        </w:rPr>
        <w:t> </w:t>
      </w:r>
      <w:r w:rsidRPr="002A111F">
        <w:rPr>
          <w:rFonts w:ascii="Times New Roman" w:hAnsi="Times New Roman" w:cs="Times New Roman"/>
          <w:bCs/>
        </w:rPr>
        <w:t>:</w:t>
      </w:r>
    </w:p>
    <w:p w14:paraId="3BE20DBF" w14:textId="00623674" w:rsidR="009206D1" w:rsidRPr="002A111F" w:rsidRDefault="009206D1" w:rsidP="009206D1">
      <w:pPr>
        <w:jc w:val="both"/>
        <w:rPr>
          <w:rFonts w:ascii="Times New Roman" w:hAnsi="Times New Roman" w:cs="Times New Roman"/>
        </w:rPr>
      </w:pPr>
      <w:r w:rsidRPr="002A111F">
        <w:rPr>
          <w:rFonts w:ascii="Times New Roman" w:hAnsi="Times New Roman" w:cs="Times New Roman"/>
        </w:rPr>
        <w:t>L</w:t>
      </w:r>
      <w:r w:rsidR="00421A2C" w:rsidRPr="002A111F">
        <w:rPr>
          <w:rFonts w:ascii="Times New Roman" w:hAnsi="Times New Roman" w:cs="Times New Roman"/>
        </w:rPr>
        <w:t>’</w:t>
      </w:r>
      <w:r w:rsidRPr="002A111F">
        <w:rPr>
          <w:rFonts w:ascii="Times New Roman" w:hAnsi="Times New Roman" w:cs="Times New Roman"/>
        </w:rPr>
        <w:t>autre élément essentiel de nouveauté est notre chaîne YouTube sur laquelle les conférences mensuelles</w:t>
      </w:r>
      <w:r w:rsidR="00914E5C">
        <w:rPr>
          <w:rFonts w:ascii="Times New Roman" w:hAnsi="Times New Roman" w:cs="Times New Roman"/>
        </w:rPr>
        <w:t xml:space="preserve"> sont postées</w:t>
      </w:r>
      <w:r w:rsidRPr="002A111F">
        <w:rPr>
          <w:rFonts w:ascii="Times New Roman" w:hAnsi="Times New Roman" w:cs="Times New Roman"/>
        </w:rPr>
        <w:t xml:space="preserve">. La chaîne permet </w:t>
      </w:r>
      <w:r w:rsidR="00914E5C">
        <w:rPr>
          <w:rFonts w:ascii="Times New Roman" w:hAnsi="Times New Roman" w:cs="Times New Roman"/>
        </w:rPr>
        <w:t xml:space="preserve">aux </w:t>
      </w:r>
      <w:r w:rsidRPr="002A111F">
        <w:rPr>
          <w:rFonts w:ascii="Times New Roman" w:hAnsi="Times New Roman" w:cs="Times New Roman"/>
        </w:rPr>
        <w:t xml:space="preserve">adhérents qui ne peuvent se connecter en </w:t>
      </w:r>
      <w:proofErr w:type="spellStart"/>
      <w:r w:rsidRPr="002A111F">
        <w:rPr>
          <w:rFonts w:ascii="Times New Roman" w:hAnsi="Times New Roman" w:cs="Times New Roman"/>
        </w:rPr>
        <w:t>visio</w:t>
      </w:r>
      <w:proofErr w:type="spellEnd"/>
      <w:r w:rsidRPr="002A111F">
        <w:rPr>
          <w:rFonts w:ascii="Times New Roman" w:hAnsi="Times New Roman" w:cs="Times New Roman"/>
        </w:rPr>
        <w:t xml:space="preserve"> le mercredi après-midi, notamment parce qu</w:t>
      </w:r>
      <w:r w:rsidR="00421A2C" w:rsidRPr="002A111F">
        <w:rPr>
          <w:rFonts w:ascii="Times New Roman" w:hAnsi="Times New Roman" w:cs="Times New Roman"/>
        </w:rPr>
        <w:t>’</w:t>
      </w:r>
      <w:r w:rsidRPr="002A111F">
        <w:rPr>
          <w:rFonts w:ascii="Times New Roman" w:hAnsi="Times New Roman" w:cs="Times New Roman"/>
        </w:rPr>
        <w:t>ils travaillent ou sont tout simplement empêchés, de visionner les conférences quand ils le veulent. L</w:t>
      </w:r>
      <w:r w:rsidR="00421A2C" w:rsidRPr="002A111F">
        <w:rPr>
          <w:rFonts w:ascii="Times New Roman" w:hAnsi="Times New Roman" w:cs="Times New Roman"/>
        </w:rPr>
        <w:t>’</w:t>
      </w:r>
      <w:r w:rsidRPr="002A111F">
        <w:rPr>
          <w:rFonts w:ascii="Times New Roman" w:hAnsi="Times New Roman" w:cs="Times New Roman"/>
        </w:rPr>
        <w:t xml:space="preserve">autre intérêt de la chaîne est de faire connaître </w:t>
      </w:r>
      <w:r w:rsidR="00914E5C">
        <w:rPr>
          <w:rFonts w:ascii="Times New Roman" w:hAnsi="Times New Roman" w:cs="Times New Roman"/>
        </w:rPr>
        <w:t>l’Académie à</w:t>
      </w:r>
      <w:r w:rsidRPr="002A111F">
        <w:rPr>
          <w:rFonts w:ascii="Times New Roman" w:hAnsi="Times New Roman" w:cs="Times New Roman"/>
        </w:rPr>
        <w:t xml:space="preserve"> un public bien plus large et à terme augmenter par ce biais</w:t>
      </w:r>
      <w:r w:rsidR="00D471CC" w:rsidRPr="002A111F">
        <w:rPr>
          <w:rFonts w:ascii="Times New Roman" w:hAnsi="Times New Roman" w:cs="Times New Roman"/>
        </w:rPr>
        <w:t>-</w:t>
      </w:r>
      <w:r w:rsidRPr="002A111F">
        <w:rPr>
          <w:rFonts w:ascii="Times New Roman" w:hAnsi="Times New Roman" w:cs="Times New Roman"/>
        </w:rPr>
        <w:t>là le nombre des adhérents.</w:t>
      </w:r>
    </w:p>
    <w:p w14:paraId="6A361D18" w14:textId="77777777" w:rsidR="009206D1" w:rsidRPr="002A111F" w:rsidRDefault="009206D1" w:rsidP="009206D1">
      <w:pPr>
        <w:jc w:val="both"/>
        <w:rPr>
          <w:rFonts w:ascii="Times New Roman" w:hAnsi="Times New Roman" w:cs="Times New Roman"/>
        </w:rPr>
      </w:pPr>
    </w:p>
    <w:p w14:paraId="39071136" w14:textId="5C29538E" w:rsidR="009206D1" w:rsidRPr="002A111F" w:rsidRDefault="00314748" w:rsidP="009206D1">
      <w:pPr>
        <w:jc w:val="both"/>
        <w:rPr>
          <w:rFonts w:ascii="Times New Roman" w:hAnsi="Times New Roman" w:cs="Times New Roman"/>
          <w:bCs/>
        </w:rPr>
      </w:pPr>
      <w:r w:rsidRPr="002A111F">
        <w:rPr>
          <w:rFonts w:ascii="Times New Roman" w:hAnsi="Times New Roman" w:cs="Times New Roman"/>
          <w:bCs/>
          <w:i/>
          <w:iCs/>
        </w:rPr>
        <w:t>Lettre de l’Académie</w:t>
      </w:r>
      <w:r w:rsidR="009206D1" w:rsidRPr="002A111F">
        <w:rPr>
          <w:rFonts w:ascii="Times New Roman" w:hAnsi="Times New Roman" w:cs="Times New Roman"/>
          <w:bCs/>
        </w:rPr>
        <w:t> : (voir fiche publications)</w:t>
      </w:r>
    </w:p>
    <w:p w14:paraId="5F2C293F" w14:textId="77777777" w:rsidR="009206D1" w:rsidRPr="002A111F" w:rsidRDefault="009206D1" w:rsidP="009206D1">
      <w:pPr>
        <w:jc w:val="both"/>
        <w:rPr>
          <w:rFonts w:ascii="Times New Roman" w:hAnsi="Times New Roman" w:cs="Times New Roman"/>
          <w:bCs/>
        </w:rPr>
      </w:pPr>
    </w:p>
    <w:p w14:paraId="3C372D8E" w14:textId="69E73F1B" w:rsidR="009206D1" w:rsidRPr="002A111F" w:rsidRDefault="009206D1" w:rsidP="009206D1">
      <w:pPr>
        <w:jc w:val="both"/>
        <w:rPr>
          <w:rFonts w:ascii="Times New Roman" w:hAnsi="Times New Roman" w:cs="Times New Roman"/>
          <w:bCs/>
        </w:rPr>
      </w:pPr>
      <w:r w:rsidRPr="002A111F">
        <w:rPr>
          <w:rFonts w:ascii="Times New Roman" w:hAnsi="Times New Roman" w:cs="Times New Roman"/>
          <w:bCs/>
        </w:rPr>
        <w:t>Les médias</w:t>
      </w:r>
      <w:r w:rsidR="00837738" w:rsidRPr="002A111F">
        <w:rPr>
          <w:rFonts w:ascii="Times New Roman" w:hAnsi="Times New Roman" w:cs="Times New Roman"/>
          <w:bCs/>
        </w:rPr>
        <w:t> </w:t>
      </w:r>
      <w:r w:rsidRPr="002A111F">
        <w:rPr>
          <w:rFonts w:ascii="Times New Roman" w:hAnsi="Times New Roman" w:cs="Times New Roman"/>
          <w:bCs/>
        </w:rPr>
        <w:t>: (voir fiche partenariats)</w:t>
      </w:r>
    </w:p>
    <w:p w14:paraId="2BDB67FF" w14:textId="77777777" w:rsidR="009206D1" w:rsidRPr="002A111F" w:rsidRDefault="009206D1" w:rsidP="009206D1">
      <w:pPr>
        <w:jc w:val="both"/>
        <w:rPr>
          <w:rFonts w:ascii="Times New Roman" w:hAnsi="Times New Roman" w:cs="Times New Roman"/>
          <w:bCs/>
        </w:rPr>
      </w:pPr>
    </w:p>
    <w:p w14:paraId="1B315916" w14:textId="5656F793" w:rsidR="009206D1" w:rsidRPr="002A111F" w:rsidRDefault="009206D1" w:rsidP="009206D1">
      <w:pPr>
        <w:jc w:val="both"/>
        <w:rPr>
          <w:rFonts w:ascii="Times New Roman" w:hAnsi="Times New Roman" w:cs="Times New Roman"/>
          <w:b/>
        </w:rPr>
      </w:pPr>
      <w:r w:rsidRPr="002A111F">
        <w:rPr>
          <w:rFonts w:ascii="Times New Roman" w:hAnsi="Times New Roman" w:cs="Times New Roman"/>
          <w:bCs/>
        </w:rPr>
        <w:t>Plusieurs support</w:t>
      </w:r>
      <w:r w:rsidR="00D471CC" w:rsidRPr="002A111F">
        <w:rPr>
          <w:rFonts w:ascii="Times New Roman" w:hAnsi="Times New Roman" w:cs="Times New Roman"/>
          <w:bCs/>
        </w:rPr>
        <w:t>s</w:t>
      </w:r>
      <w:r w:rsidRPr="002A111F">
        <w:rPr>
          <w:rFonts w:ascii="Times New Roman" w:hAnsi="Times New Roman" w:cs="Times New Roman"/>
          <w:bCs/>
        </w:rPr>
        <w:t xml:space="preserve"> de communication sont à réaliser pour faire mieux connaître notre société</w:t>
      </w:r>
      <w:r w:rsidR="00837738" w:rsidRPr="002A111F">
        <w:rPr>
          <w:rFonts w:ascii="Times New Roman" w:hAnsi="Times New Roman" w:cs="Times New Roman"/>
          <w:bCs/>
        </w:rPr>
        <w:t> </w:t>
      </w:r>
      <w:r w:rsidRPr="002A111F">
        <w:rPr>
          <w:rFonts w:ascii="Times New Roman" w:hAnsi="Times New Roman" w:cs="Times New Roman"/>
          <w:bCs/>
        </w:rPr>
        <w:t>:</w:t>
      </w:r>
      <w:r w:rsidRPr="002A111F">
        <w:rPr>
          <w:rFonts w:ascii="Times New Roman" w:hAnsi="Times New Roman" w:cs="Times New Roman"/>
          <w:b/>
        </w:rPr>
        <w:t xml:space="preserve"> </w:t>
      </w:r>
    </w:p>
    <w:p w14:paraId="4F33645A" w14:textId="06F2B667" w:rsidR="009206D1" w:rsidRPr="002A111F" w:rsidRDefault="009206D1" w:rsidP="009206D1">
      <w:pPr>
        <w:jc w:val="both"/>
        <w:rPr>
          <w:rFonts w:ascii="Times New Roman" w:hAnsi="Times New Roman" w:cs="Times New Roman"/>
        </w:rPr>
      </w:pPr>
      <w:r w:rsidRPr="002A111F">
        <w:rPr>
          <w:rFonts w:ascii="Times New Roman" w:hAnsi="Times New Roman" w:cs="Times New Roman"/>
        </w:rPr>
        <w:t xml:space="preserve">-Le </w:t>
      </w:r>
      <w:r w:rsidRPr="002A111F">
        <w:rPr>
          <w:rFonts w:ascii="Times New Roman" w:hAnsi="Times New Roman" w:cs="Times New Roman"/>
          <w:u w:val="single"/>
        </w:rPr>
        <w:t>Flyer</w:t>
      </w:r>
      <w:r w:rsidR="00837738" w:rsidRPr="002A111F">
        <w:rPr>
          <w:rFonts w:ascii="Times New Roman" w:hAnsi="Times New Roman" w:cs="Times New Roman"/>
        </w:rPr>
        <w:t> </w:t>
      </w:r>
      <w:r w:rsidRPr="002A111F">
        <w:rPr>
          <w:rFonts w:ascii="Times New Roman" w:hAnsi="Times New Roman" w:cs="Times New Roman"/>
        </w:rPr>
        <w:t>: petit dépliant de quatre pages présentant l</w:t>
      </w:r>
      <w:r w:rsidR="00421A2C" w:rsidRPr="002A111F">
        <w:rPr>
          <w:rFonts w:ascii="Times New Roman" w:hAnsi="Times New Roman" w:cs="Times New Roman"/>
        </w:rPr>
        <w:t>’</w:t>
      </w:r>
      <w:r w:rsidRPr="002A111F">
        <w:rPr>
          <w:rFonts w:ascii="Times New Roman" w:hAnsi="Times New Roman" w:cs="Times New Roman"/>
        </w:rPr>
        <w:t>Académie et ses activités, ainsi que l</w:t>
      </w:r>
      <w:r w:rsidR="00421A2C" w:rsidRPr="002A111F">
        <w:rPr>
          <w:rFonts w:ascii="Times New Roman" w:hAnsi="Times New Roman" w:cs="Times New Roman"/>
        </w:rPr>
        <w:t>’</w:t>
      </w:r>
      <w:r w:rsidRPr="002A111F">
        <w:rPr>
          <w:rFonts w:ascii="Times New Roman" w:hAnsi="Times New Roman" w:cs="Times New Roman"/>
        </w:rPr>
        <w:t>ensemble de ses coordonnées. Il pourrait être distribué lors des manifestations d</w:t>
      </w:r>
      <w:r w:rsidR="00421A2C" w:rsidRPr="002A111F">
        <w:rPr>
          <w:rFonts w:ascii="Times New Roman" w:hAnsi="Times New Roman" w:cs="Times New Roman"/>
        </w:rPr>
        <w:t>’</w:t>
      </w:r>
      <w:r w:rsidRPr="002A111F">
        <w:rPr>
          <w:rFonts w:ascii="Times New Roman" w:hAnsi="Times New Roman" w:cs="Times New Roman"/>
        </w:rPr>
        <w:t xml:space="preserve">ordre général comme les Journées du Patrimoine, la Nuit de la Culture au Conseil Départemental, ainsi que le festival du journalisme de </w:t>
      </w:r>
      <w:proofErr w:type="spellStart"/>
      <w:r w:rsidRPr="002A111F">
        <w:rPr>
          <w:rFonts w:ascii="Times New Roman" w:hAnsi="Times New Roman" w:cs="Times New Roman"/>
        </w:rPr>
        <w:t>Couthures</w:t>
      </w:r>
      <w:proofErr w:type="spellEnd"/>
      <w:r w:rsidRPr="002A111F">
        <w:rPr>
          <w:rFonts w:ascii="Times New Roman" w:hAnsi="Times New Roman" w:cs="Times New Roman"/>
        </w:rPr>
        <w:t>-sur- Garonne.</w:t>
      </w:r>
    </w:p>
    <w:p w14:paraId="019DB5DA" w14:textId="2FB58DAC" w:rsidR="009206D1" w:rsidRPr="002A111F" w:rsidRDefault="009206D1" w:rsidP="009206D1">
      <w:pPr>
        <w:jc w:val="both"/>
        <w:rPr>
          <w:rFonts w:ascii="Times New Roman" w:hAnsi="Times New Roman" w:cs="Times New Roman"/>
        </w:rPr>
      </w:pPr>
      <w:r w:rsidRPr="002A111F">
        <w:rPr>
          <w:rFonts w:ascii="Times New Roman" w:hAnsi="Times New Roman" w:cs="Times New Roman"/>
          <w:u w:val="single"/>
        </w:rPr>
        <w:t>-Le Marque-page</w:t>
      </w:r>
      <w:r w:rsidR="00837738" w:rsidRPr="002A111F">
        <w:rPr>
          <w:rFonts w:ascii="Times New Roman" w:hAnsi="Times New Roman" w:cs="Times New Roman"/>
        </w:rPr>
        <w:t> </w:t>
      </w:r>
      <w:r w:rsidRPr="002A111F">
        <w:rPr>
          <w:rFonts w:ascii="Times New Roman" w:hAnsi="Times New Roman" w:cs="Times New Roman"/>
        </w:rPr>
        <w:t>: il faut y trouver les informations essentielles comme logo, coordonnées, peut-être un visuel d</w:t>
      </w:r>
      <w:r w:rsidR="00C86145">
        <w:rPr>
          <w:rFonts w:ascii="Times New Roman" w:hAnsi="Times New Roman" w:cs="Times New Roman"/>
        </w:rPr>
        <w:t>u</w:t>
      </w:r>
      <w:r w:rsidRPr="002A111F">
        <w:rPr>
          <w:rFonts w:ascii="Times New Roman" w:hAnsi="Times New Roman" w:cs="Times New Roman"/>
        </w:rPr>
        <w:t xml:space="preserve"> siège et bien évidemment un </w:t>
      </w:r>
      <w:r w:rsidR="006F7010">
        <w:rPr>
          <w:rFonts w:ascii="Times New Roman" w:hAnsi="Times New Roman" w:cs="Times New Roman"/>
        </w:rPr>
        <w:t>QR</w:t>
      </w:r>
      <w:r w:rsidRPr="002A111F">
        <w:rPr>
          <w:rFonts w:ascii="Times New Roman" w:hAnsi="Times New Roman" w:cs="Times New Roman"/>
        </w:rPr>
        <w:t xml:space="preserve"> code qui renverrai</w:t>
      </w:r>
      <w:r w:rsidR="00D471CC" w:rsidRPr="002A111F">
        <w:rPr>
          <w:rFonts w:ascii="Times New Roman" w:hAnsi="Times New Roman" w:cs="Times New Roman"/>
        </w:rPr>
        <w:t>t</w:t>
      </w:r>
      <w:r w:rsidRPr="002A111F">
        <w:rPr>
          <w:rFonts w:ascii="Times New Roman" w:hAnsi="Times New Roman" w:cs="Times New Roman"/>
        </w:rPr>
        <w:t xml:space="preserve"> vers </w:t>
      </w:r>
      <w:r w:rsidR="006F7010">
        <w:rPr>
          <w:rFonts w:ascii="Times New Roman" w:hAnsi="Times New Roman" w:cs="Times New Roman"/>
        </w:rPr>
        <w:t>l</w:t>
      </w:r>
      <w:r w:rsidRPr="002A111F">
        <w:rPr>
          <w:rFonts w:ascii="Times New Roman" w:hAnsi="Times New Roman" w:cs="Times New Roman"/>
        </w:rPr>
        <w:t xml:space="preserve">e site. Il pourrait être donné à chaque personne qui achète un des ouvrages </w:t>
      </w:r>
      <w:r w:rsidR="00914E5C">
        <w:rPr>
          <w:rFonts w:ascii="Times New Roman" w:hAnsi="Times New Roman" w:cs="Times New Roman"/>
        </w:rPr>
        <w:t xml:space="preserve">de l’Académie </w:t>
      </w:r>
      <w:r w:rsidRPr="002A111F">
        <w:rPr>
          <w:rFonts w:ascii="Times New Roman" w:hAnsi="Times New Roman" w:cs="Times New Roman"/>
        </w:rPr>
        <w:t xml:space="preserve">au cours des nombreuses manifestations auxquelles </w:t>
      </w:r>
      <w:r w:rsidR="00914E5C">
        <w:rPr>
          <w:rFonts w:ascii="Times New Roman" w:hAnsi="Times New Roman" w:cs="Times New Roman"/>
        </w:rPr>
        <w:t xml:space="preserve">elle </w:t>
      </w:r>
      <w:r w:rsidRPr="002A111F">
        <w:rPr>
          <w:rFonts w:ascii="Times New Roman" w:hAnsi="Times New Roman" w:cs="Times New Roman"/>
        </w:rPr>
        <w:t>particip</w:t>
      </w:r>
      <w:r w:rsidR="00914E5C">
        <w:rPr>
          <w:rFonts w:ascii="Times New Roman" w:hAnsi="Times New Roman" w:cs="Times New Roman"/>
        </w:rPr>
        <w:t>e</w:t>
      </w:r>
      <w:r w:rsidRPr="002A111F">
        <w:rPr>
          <w:rFonts w:ascii="Times New Roman" w:hAnsi="Times New Roman" w:cs="Times New Roman"/>
        </w:rPr>
        <w:t xml:space="preserve">. </w:t>
      </w:r>
    </w:p>
    <w:p w14:paraId="1A5627EA" w14:textId="77777777" w:rsidR="009206D1" w:rsidRPr="002A111F" w:rsidRDefault="009206D1" w:rsidP="009206D1">
      <w:pPr>
        <w:jc w:val="both"/>
        <w:rPr>
          <w:rFonts w:ascii="Times New Roman" w:hAnsi="Times New Roman" w:cs="Times New Roman"/>
          <w:u w:val="single"/>
        </w:rPr>
      </w:pPr>
    </w:p>
    <w:p w14:paraId="76460CEE" w14:textId="11D25250" w:rsidR="009206D1" w:rsidRPr="002A111F" w:rsidRDefault="009206D1" w:rsidP="009206D1">
      <w:pPr>
        <w:jc w:val="both"/>
        <w:rPr>
          <w:rFonts w:ascii="Times New Roman" w:hAnsi="Times New Roman" w:cs="Times New Roman"/>
          <w:bCs/>
        </w:rPr>
      </w:pPr>
      <w:r w:rsidRPr="002A111F">
        <w:rPr>
          <w:rFonts w:ascii="Times New Roman" w:hAnsi="Times New Roman" w:cs="Times New Roman"/>
          <w:bCs/>
        </w:rPr>
        <w:t>Supports marquant le lien d</w:t>
      </w:r>
      <w:r w:rsidR="00421A2C" w:rsidRPr="002A111F">
        <w:rPr>
          <w:rFonts w:ascii="Times New Roman" w:hAnsi="Times New Roman" w:cs="Times New Roman"/>
          <w:bCs/>
        </w:rPr>
        <w:t>’</w:t>
      </w:r>
      <w:r w:rsidRPr="002A111F">
        <w:rPr>
          <w:rFonts w:ascii="Times New Roman" w:hAnsi="Times New Roman" w:cs="Times New Roman"/>
          <w:bCs/>
        </w:rPr>
        <w:t>appartenance</w:t>
      </w:r>
      <w:r w:rsidR="00837738" w:rsidRPr="002A111F">
        <w:rPr>
          <w:rFonts w:ascii="Times New Roman" w:hAnsi="Times New Roman" w:cs="Times New Roman"/>
          <w:bCs/>
        </w:rPr>
        <w:t> </w:t>
      </w:r>
      <w:r w:rsidRPr="002A111F">
        <w:rPr>
          <w:rFonts w:ascii="Times New Roman" w:hAnsi="Times New Roman" w:cs="Times New Roman"/>
          <w:bCs/>
        </w:rPr>
        <w:t>:</w:t>
      </w:r>
    </w:p>
    <w:p w14:paraId="786AF264" w14:textId="36330EDF" w:rsidR="009206D1" w:rsidRPr="002A111F" w:rsidRDefault="009206D1" w:rsidP="009206D1">
      <w:pPr>
        <w:jc w:val="both"/>
        <w:rPr>
          <w:rFonts w:ascii="Times New Roman" w:hAnsi="Times New Roman" w:cs="Times New Roman"/>
        </w:rPr>
      </w:pPr>
      <w:r w:rsidRPr="002A111F">
        <w:rPr>
          <w:rFonts w:ascii="Times New Roman" w:hAnsi="Times New Roman" w:cs="Times New Roman"/>
          <w:u w:val="single"/>
        </w:rPr>
        <w:t>-</w:t>
      </w:r>
      <w:r w:rsidR="00095121" w:rsidRPr="002A111F">
        <w:rPr>
          <w:rFonts w:ascii="Times New Roman" w:hAnsi="Times New Roman" w:cs="Times New Roman"/>
          <w:u w:val="single"/>
        </w:rPr>
        <w:t>A</w:t>
      </w:r>
      <w:r w:rsidR="00D471CC" w:rsidRPr="002A111F">
        <w:rPr>
          <w:rFonts w:ascii="Times New Roman" w:hAnsi="Times New Roman" w:cs="Times New Roman"/>
          <w:u w:val="single"/>
        </w:rPr>
        <w:t>ttestation</w:t>
      </w:r>
      <w:r w:rsidRPr="002A111F">
        <w:rPr>
          <w:rFonts w:ascii="Times New Roman" w:hAnsi="Times New Roman" w:cs="Times New Roman"/>
          <w:u w:val="single"/>
        </w:rPr>
        <w:t xml:space="preserve"> et carte d</w:t>
      </w:r>
      <w:r w:rsidR="00421A2C" w:rsidRPr="002A111F">
        <w:rPr>
          <w:rFonts w:ascii="Times New Roman" w:hAnsi="Times New Roman" w:cs="Times New Roman"/>
          <w:u w:val="single"/>
        </w:rPr>
        <w:t>’</w:t>
      </w:r>
      <w:r w:rsidRPr="002A111F">
        <w:rPr>
          <w:rFonts w:ascii="Times New Roman" w:hAnsi="Times New Roman" w:cs="Times New Roman"/>
          <w:u w:val="single"/>
        </w:rPr>
        <w:t>adhérent</w:t>
      </w:r>
      <w:r w:rsidRPr="002A111F">
        <w:rPr>
          <w:rFonts w:ascii="Times New Roman" w:hAnsi="Times New Roman" w:cs="Times New Roman"/>
        </w:rPr>
        <w:t xml:space="preserve"> </w:t>
      </w:r>
      <w:r w:rsidR="00095121" w:rsidRPr="002A111F">
        <w:rPr>
          <w:rFonts w:ascii="Times New Roman" w:hAnsi="Times New Roman" w:cs="Times New Roman"/>
        </w:rPr>
        <w:t xml:space="preserve">remis solennellement </w:t>
      </w:r>
      <w:r w:rsidRPr="002A111F">
        <w:rPr>
          <w:rFonts w:ascii="Times New Roman" w:hAnsi="Times New Roman" w:cs="Times New Roman"/>
        </w:rPr>
        <w:t>à chaque nouve</w:t>
      </w:r>
      <w:r w:rsidR="00D471CC" w:rsidRPr="002A111F">
        <w:rPr>
          <w:rFonts w:ascii="Times New Roman" w:hAnsi="Times New Roman" w:cs="Times New Roman"/>
        </w:rPr>
        <w:t>l</w:t>
      </w:r>
      <w:r w:rsidRPr="002A111F">
        <w:rPr>
          <w:rFonts w:ascii="Times New Roman" w:hAnsi="Times New Roman" w:cs="Times New Roman"/>
        </w:rPr>
        <w:t xml:space="preserve"> adhérent afin d</w:t>
      </w:r>
      <w:r w:rsidR="00421A2C" w:rsidRPr="002A111F">
        <w:rPr>
          <w:rFonts w:ascii="Times New Roman" w:hAnsi="Times New Roman" w:cs="Times New Roman"/>
        </w:rPr>
        <w:t>’</w:t>
      </w:r>
      <w:r w:rsidRPr="002A111F">
        <w:rPr>
          <w:rFonts w:ascii="Times New Roman" w:hAnsi="Times New Roman" w:cs="Times New Roman"/>
        </w:rPr>
        <w:t>officialiser l</w:t>
      </w:r>
      <w:r w:rsidR="00421A2C" w:rsidRPr="002A111F">
        <w:rPr>
          <w:rFonts w:ascii="Times New Roman" w:hAnsi="Times New Roman" w:cs="Times New Roman"/>
        </w:rPr>
        <w:t>’</w:t>
      </w:r>
      <w:r w:rsidRPr="002A111F">
        <w:rPr>
          <w:rFonts w:ascii="Times New Roman" w:hAnsi="Times New Roman" w:cs="Times New Roman"/>
        </w:rPr>
        <w:t xml:space="preserve">adhésion à </w:t>
      </w:r>
      <w:r w:rsidR="00C86145">
        <w:rPr>
          <w:rFonts w:ascii="Times New Roman" w:hAnsi="Times New Roman" w:cs="Times New Roman"/>
        </w:rPr>
        <w:t>l’Académie</w:t>
      </w:r>
      <w:r w:rsidRPr="002A111F">
        <w:rPr>
          <w:rFonts w:ascii="Times New Roman" w:hAnsi="Times New Roman" w:cs="Times New Roman"/>
        </w:rPr>
        <w:t xml:space="preserve">, la carte pourrait peut-être offrir quelques avantages comme une réduction sur </w:t>
      </w:r>
      <w:r w:rsidR="00C86145">
        <w:rPr>
          <w:rFonts w:ascii="Times New Roman" w:hAnsi="Times New Roman" w:cs="Times New Roman"/>
        </w:rPr>
        <w:t>le</w:t>
      </w:r>
      <w:r w:rsidRPr="002A111F">
        <w:rPr>
          <w:rFonts w:ascii="Times New Roman" w:hAnsi="Times New Roman" w:cs="Times New Roman"/>
        </w:rPr>
        <w:t>s publications.</w:t>
      </w:r>
    </w:p>
    <w:p w14:paraId="39E1EC87" w14:textId="400254FA" w:rsidR="009206D1" w:rsidRPr="002A111F" w:rsidRDefault="009206D1" w:rsidP="009206D1">
      <w:pPr>
        <w:jc w:val="both"/>
        <w:rPr>
          <w:rFonts w:ascii="Times New Roman" w:hAnsi="Times New Roman" w:cs="Times New Roman"/>
          <w:u w:val="single"/>
        </w:rPr>
      </w:pPr>
      <w:r w:rsidRPr="002A111F">
        <w:rPr>
          <w:rFonts w:ascii="Times New Roman" w:hAnsi="Times New Roman" w:cs="Times New Roman"/>
          <w:u w:val="single"/>
        </w:rPr>
        <w:t>-Pin's :</w:t>
      </w:r>
      <w:r w:rsidR="00095121" w:rsidRPr="002A111F">
        <w:rPr>
          <w:rFonts w:ascii="Times New Roman" w:hAnsi="Times New Roman" w:cs="Times New Roman"/>
        </w:rPr>
        <w:t xml:space="preserve"> pour associer les adhérents à la promotion de l’image de l’Académie</w:t>
      </w:r>
    </w:p>
    <w:p w14:paraId="5668FDA9" w14:textId="22A69FBF" w:rsidR="009206D1" w:rsidRPr="002A111F" w:rsidRDefault="002A111F" w:rsidP="002A111F">
      <w:pPr>
        <w:rPr>
          <w:rFonts w:ascii="Times New Roman" w:hAnsi="Times New Roman" w:cs="Times New Roman"/>
          <w:u w:val="single"/>
        </w:rPr>
      </w:pPr>
      <w:r>
        <w:rPr>
          <w:rFonts w:ascii="Times New Roman" w:hAnsi="Times New Roman" w:cs="Times New Roman"/>
        </w:rPr>
        <w:br w:type="column"/>
      </w:r>
    </w:p>
    <w:p w14:paraId="61FD1A91" w14:textId="10DDFFFB" w:rsidR="009206D1" w:rsidRPr="002A111F" w:rsidRDefault="00095121" w:rsidP="009206D1">
      <w:pPr>
        <w:jc w:val="center"/>
        <w:rPr>
          <w:rFonts w:ascii="Times New Roman" w:hAnsi="Times New Roman" w:cs="Times New Roman"/>
          <w:b/>
          <w:u w:val="single"/>
        </w:rPr>
      </w:pPr>
      <w:r w:rsidRPr="002A111F">
        <w:rPr>
          <w:rFonts w:ascii="Times New Roman" w:hAnsi="Times New Roman" w:cs="Times New Roman"/>
          <w:b/>
          <w:u w:val="single"/>
        </w:rPr>
        <w:t xml:space="preserve">E – </w:t>
      </w:r>
      <w:r w:rsidR="009206D1" w:rsidRPr="002A111F">
        <w:rPr>
          <w:rFonts w:ascii="Times New Roman" w:hAnsi="Times New Roman" w:cs="Times New Roman"/>
          <w:b/>
          <w:u w:val="single"/>
        </w:rPr>
        <w:t>L</w:t>
      </w:r>
      <w:r w:rsidRPr="002A111F">
        <w:rPr>
          <w:rFonts w:ascii="Times New Roman" w:hAnsi="Times New Roman" w:cs="Times New Roman"/>
          <w:b/>
          <w:u w:val="single"/>
        </w:rPr>
        <w:t>e fonctionnement</w:t>
      </w:r>
    </w:p>
    <w:p w14:paraId="45F111C1" w14:textId="77777777" w:rsidR="009206D1" w:rsidRPr="002A111F" w:rsidRDefault="009206D1" w:rsidP="009206D1">
      <w:pPr>
        <w:rPr>
          <w:rFonts w:ascii="Times New Roman" w:hAnsi="Times New Roman" w:cs="Times New Roman"/>
          <w:b/>
          <w:u w:val="single"/>
        </w:rPr>
      </w:pPr>
    </w:p>
    <w:p w14:paraId="4C42F43A" w14:textId="77777777" w:rsidR="009206D1" w:rsidRPr="002A111F" w:rsidRDefault="009206D1" w:rsidP="009206D1">
      <w:pPr>
        <w:jc w:val="both"/>
        <w:rPr>
          <w:rFonts w:ascii="Times New Roman" w:hAnsi="Times New Roman" w:cs="Times New Roman"/>
          <w:b/>
          <w:u w:val="single"/>
        </w:rPr>
      </w:pPr>
    </w:p>
    <w:p w14:paraId="3FA02A1D" w14:textId="025F3959" w:rsidR="009206D1" w:rsidRPr="002A111F" w:rsidRDefault="009206D1" w:rsidP="009206D1">
      <w:pPr>
        <w:jc w:val="both"/>
        <w:rPr>
          <w:rFonts w:ascii="Times New Roman" w:hAnsi="Times New Roman" w:cs="Times New Roman"/>
          <w:bCs/>
        </w:rPr>
      </w:pPr>
      <w:r w:rsidRPr="002A111F">
        <w:rPr>
          <w:rFonts w:ascii="Times New Roman" w:hAnsi="Times New Roman" w:cs="Times New Roman"/>
          <w:bCs/>
        </w:rPr>
        <w:t>La vie interne à l</w:t>
      </w:r>
      <w:r w:rsidR="00421A2C" w:rsidRPr="002A111F">
        <w:rPr>
          <w:rFonts w:ascii="Times New Roman" w:hAnsi="Times New Roman" w:cs="Times New Roman"/>
          <w:bCs/>
        </w:rPr>
        <w:t>’</w:t>
      </w:r>
      <w:r w:rsidR="0033677E" w:rsidRPr="002A111F">
        <w:rPr>
          <w:rFonts w:ascii="Times New Roman" w:hAnsi="Times New Roman" w:cs="Times New Roman"/>
          <w:bCs/>
        </w:rPr>
        <w:t>A</w:t>
      </w:r>
      <w:r w:rsidRPr="002A111F">
        <w:rPr>
          <w:rFonts w:ascii="Times New Roman" w:hAnsi="Times New Roman" w:cs="Times New Roman"/>
          <w:bCs/>
        </w:rPr>
        <w:t>cadémie</w:t>
      </w:r>
      <w:r w:rsidR="00837738" w:rsidRPr="002A111F">
        <w:rPr>
          <w:rFonts w:ascii="Times New Roman" w:hAnsi="Times New Roman" w:cs="Times New Roman"/>
          <w:bCs/>
        </w:rPr>
        <w:t> </w:t>
      </w:r>
      <w:r w:rsidRPr="002A111F">
        <w:rPr>
          <w:rFonts w:ascii="Times New Roman" w:hAnsi="Times New Roman" w:cs="Times New Roman"/>
          <w:bCs/>
        </w:rPr>
        <w:t>:</w:t>
      </w:r>
    </w:p>
    <w:p w14:paraId="7E7C7A97" w14:textId="36B0EFEB" w:rsidR="009206D1" w:rsidRPr="002A111F" w:rsidRDefault="009206D1" w:rsidP="009206D1">
      <w:pPr>
        <w:jc w:val="both"/>
        <w:rPr>
          <w:rFonts w:ascii="Times New Roman" w:hAnsi="Times New Roman" w:cs="Times New Roman"/>
        </w:rPr>
      </w:pPr>
      <w:r w:rsidRPr="002A111F">
        <w:rPr>
          <w:rFonts w:ascii="Times New Roman" w:hAnsi="Times New Roman" w:cs="Times New Roman"/>
        </w:rPr>
        <w:t>La vie interne de l</w:t>
      </w:r>
      <w:r w:rsidR="00421A2C" w:rsidRPr="002A111F">
        <w:rPr>
          <w:rFonts w:ascii="Times New Roman" w:hAnsi="Times New Roman" w:cs="Times New Roman"/>
        </w:rPr>
        <w:t>’</w:t>
      </w:r>
      <w:r w:rsidRPr="002A111F">
        <w:rPr>
          <w:rFonts w:ascii="Times New Roman" w:hAnsi="Times New Roman" w:cs="Times New Roman"/>
        </w:rPr>
        <w:t>Académie est riche, elle est scandée par les bureaux et les conseils d</w:t>
      </w:r>
      <w:r w:rsidR="00421A2C" w:rsidRPr="002A111F">
        <w:rPr>
          <w:rFonts w:ascii="Times New Roman" w:hAnsi="Times New Roman" w:cs="Times New Roman"/>
        </w:rPr>
        <w:t>’</w:t>
      </w:r>
      <w:r w:rsidRPr="002A111F">
        <w:rPr>
          <w:rFonts w:ascii="Times New Roman" w:hAnsi="Times New Roman" w:cs="Times New Roman"/>
        </w:rPr>
        <w:t>administration qui permettent de définir les orientations, de prendre des décisions et d</w:t>
      </w:r>
      <w:r w:rsidR="00421A2C" w:rsidRPr="002A111F">
        <w:rPr>
          <w:rFonts w:ascii="Times New Roman" w:hAnsi="Times New Roman" w:cs="Times New Roman"/>
        </w:rPr>
        <w:t>’</w:t>
      </w:r>
      <w:r w:rsidRPr="002A111F">
        <w:rPr>
          <w:rFonts w:ascii="Times New Roman" w:hAnsi="Times New Roman" w:cs="Times New Roman"/>
        </w:rPr>
        <w:t>en demander l</w:t>
      </w:r>
      <w:r w:rsidR="00421A2C" w:rsidRPr="002A111F">
        <w:rPr>
          <w:rFonts w:ascii="Times New Roman" w:hAnsi="Times New Roman" w:cs="Times New Roman"/>
        </w:rPr>
        <w:t>’</w:t>
      </w:r>
      <w:r w:rsidRPr="002A111F">
        <w:rPr>
          <w:rFonts w:ascii="Times New Roman" w:hAnsi="Times New Roman" w:cs="Times New Roman"/>
        </w:rPr>
        <w:t>application.</w:t>
      </w:r>
    </w:p>
    <w:p w14:paraId="0877EDD1" w14:textId="114A34EF" w:rsidR="009206D1" w:rsidRPr="002A111F" w:rsidRDefault="009206D1" w:rsidP="009206D1">
      <w:pPr>
        <w:jc w:val="both"/>
        <w:rPr>
          <w:rFonts w:ascii="Times New Roman" w:hAnsi="Times New Roman" w:cs="Times New Roman"/>
        </w:rPr>
      </w:pPr>
      <w:r w:rsidRPr="002A111F">
        <w:rPr>
          <w:rFonts w:ascii="Times New Roman" w:hAnsi="Times New Roman" w:cs="Times New Roman"/>
        </w:rPr>
        <w:t>Le comité de rédaction qui se réunit une ou deux fois par ans permet de choisir les grande</w:t>
      </w:r>
      <w:r w:rsidR="007035C3" w:rsidRPr="002A111F">
        <w:rPr>
          <w:rFonts w:ascii="Times New Roman" w:hAnsi="Times New Roman" w:cs="Times New Roman"/>
        </w:rPr>
        <w:t>s</w:t>
      </w:r>
      <w:r w:rsidRPr="002A111F">
        <w:rPr>
          <w:rFonts w:ascii="Times New Roman" w:hAnsi="Times New Roman" w:cs="Times New Roman"/>
        </w:rPr>
        <w:t xml:space="preserve"> orientation</w:t>
      </w:r>
      <w:r w:rsidR="007035C3" w:rsidRPr="002A111F">
        <w:rPr>
          <w:rFonts w:ascii="Times New Roman" w:hAnsi="Times New Roman" w:cs="Times New Roman"/>
        </w:rPr>
        <w:t>s</w:t>
      </w:r>
      <w:r w:rsidRPr="002A111F">
        <w:rPr>
          <w:rFonts w:ascii="Times New Roman" w:hAnsi="Times New Roman" w:cs="Times New Roman"/>
        </w:rPr>
        <w:t xml:space="preserve"> de publication, alors que le comité de lecture plus régulier permet d</w:t>
      </w:r>
      <w:r w:rsidR="00421A2C" w:rsidRPr="002A111F">
        <w:rPr>
          <w:rFonts w:ascii="Times New Roman" w:hAnsi="Times New Roman" w:cs="Times New Roman"/>
        </w:rPr>
        <w:t>’</w:t>
      </w:r>
      <w:r w:rsidRPr="002A111F">
        <w:rPr>
          <w:rFonts w:ascii="Times New Roman" w:hAnsi="Times New Roman" w:cs="Times New Roman"/>
        </w:rPr>
        <w:t>affiner les choix et surtout de choisir les articles à publier (choix des sujet</w:t>
      </w:r>
      <w:r w:rsidR="007035C3" w:rsidRPr="002A111F">
        <w:rPr>
          <w:rFonts w:ascii="Times New Roman" w:hAnsi="Times New Roman" w:cs="Times New Roman"/>
        </w:rPr>
        <w:t>s</w:t>
      </w:r>
      <w:r w:rsidRPr="002A111F">
        <w:rPr>
          <w:rFonts w:ascii="Times New Roman" w:hAnsi="Times New Roman" w:cs="Times New Roman"/>
        </w:rPr>
        <w:t>, des auteurs, du format), d</w:t>
      </w:r>
      <w:r w:rsidR="00421A2C" w:rsidRPr="002A111F">
        <w:rPr>
          <w:rFonts w:ascii="Times New Roman" w:hAnsi="Times New Roman" w:cs="Times New Roman"/>
        </w:rPr>
        <w:t>’</w:t>
      </w:r>
      <w:r w:rsidRPr="002A111F">
        <w:rPr>
          <w:rFonts w:ascii="Times New Roman" w:hAnsi="Times New Roman" w:cs="Times New Roman"/>
        </w:rPr>
        <w:t>effectuer un travail de contrôle voire de partielle réécriture sur chaque article et de contrôle final sur la maquette avant publication.</w:t>
      </w:r>
    </w:p>
    <w:p w14:paraId="7BEB213F" w14:textId="6853DD5F" w:rsidR="009206D1" w:rsidRPr="002A111F" w:rsidRDefault="009206D1" w:rsidP="009206D1">
      <w:pPr>
        <w:jc w:val="both"/>
        <w:rPr>
          <w:rFonts w:ascii="Times New Roman" w:hAnsi="Times New Roman" w:cs="Times New Roman"/>
        </w:rPr>
      </w:pPr>
      <w:r w:rsidRPr="002A111F">
        <w:rPr>
          <w:rFonts w:ascii="Times New Roman" w:hAnsi="Times New Roman" w:cs="Times New Roman"/>
        </w:rPr>
        <w:t>Les diverses commissions de travail permettent à l</w:t>
      </w:r>
      <w:r w:rsidR="00421A2C" w:rsidRPr="002A111F">
        <w:rPr>
          <w:rFonts w:ascii="Times New Roman" w:hAnsi="Times New Roman" w:cs="Times New Roman"/>
        </w:rPr>
        <w:t>’</w:t>
      </w:r>
      <w:r w:rsidRPr="002A111F">
        <w:rPr>
          <w:rFonts w:ascii="Times New Roman" w:hAnsi="Times New Roman" w:cs="Times New Roman"/>
        </w:rPr>
        <w:t xml:space="preserve">Académie sous forme de petits groupes de travailler sur des sujets bien précis qui donnent généralement lieu à une publication finale dans </w:t>
      </w:r>
      <w:r w:rsidR="00C86145">
        <w:rPr>
          <w:rFonts w:ascii="Times New Roman" w:hAnsi="Times New Roman" w:cs="Times New Roman"/>
        </w:rPr>
        <w:t>un</w:t>
      </w:r>
      <w:r w:rsidRPr="002A111F">
        <w:rPr>
          <w:rFonts w:ascii="Times New Roman" w:hAnsi="Times New Roman" w:cs="Times New Roman"/>
        </w:rPr>
        <w:t xml:space="preserve"> </w:t>
      </w:r>
      <w:r w:rsidR="007035C3" w:rsidRPr="002A111F">
        <w:rPr>
          <w:rFonts w:ascii="Times New Roman" w:hAnsi="Times New Roman" w:cs="Times New Roman"/>
          <w:i/>
          <w:iCs/>
        </w:rPr>
        <w:t>R</w:t>
      </w:r>
      <w:r w:rsidRPr="002A111F">
        <w:rPr>
          <w:rFonts w:ascii="Times New Roman" w:hAnsi="Times New Roman" w:cs="Times New Roman"/>
          <w:i/>
          <w:iCs/>
        </w:rPr>
        <w:t>ecueil de travaux</w:t>
      </w:r>
      <w:r w:rsidRPr="002A111F">
        <w:rPr>
          <w:rFonts w:ascii="Times New Roman" w:hAnsi="Times New Roman" w:cs="Times New Roman"/>
        </w:rPr>
        <w:t>, comme les recueils sur Clairac, sur le</w:t>
      </w:r>
      <w:r w:rsidR="007035C3" w:rsidRPr="002A111F">
        <w:rPr>
          <w:rFonts w:ascii="Times New Roman" w:hAnsi="Times New Roman" w:cs="Times New Roman"/>
        </w:rPr>
        <w:t xml:space="preserve"> manuscrit de</w:t>
      </w:r>
      <w:r w:rsidRPr="002A111F">
        <w:rPr>
          <w:rFonts w:ascii="Times New Roman" w:hAnsi="Times New Roman" w:cs="Times New Roman"/>
        </w:rPr>
        <w:t xml:space="preserve"> Beaumesnil, sur les maisons médiévales d</w:t>
      </w:r>
      <w:r w:rsidR="0033677E" w:rsidRPr="002A111F">
        <w:rPr>
          <w:rFonts w:ascii="Times New Roman" w:hAnsi="Times New Roman" w:cs="Times New Roman"/>
        </w:rPr>
        <w:t>’</w:t>
      </w:r>
      <w:r w:rsidRPr="002A111F">
        <w:rPr>
          <w:rFonts w:ascii="Times New Roman" w:hAnsi="Times New Roman" w:cs="Times New Roman"/>
        </w:rPr>
        <w:t xml:space="preserve">Agen et comme </w:t>
      </w:r>
      <w:r w:rsidR="007035C3" w:rsidRPr="002A111F">
        <w:rPr>
          <w:rFonts w:ascii="Times New Roman" w:hAnsi="Times New Roman" w:cs="Times New Roman"/>
        </w:rPr>
        <w:t xml:space="preserve">le </w:t>
      </w:r>
      <w:r w:rsidRPr="002A111F">
        <w:rPr>
          <w:rFonts w:ascii="Times New Roman" w:hAnsi="Times New Roman" w:cs="Times New Roman"/>
        </w:rPr>
        <w:t>projet l</w:t>
      </w:r>
      <w:r w:rsidR="0033677E" w:rsidRPr="002A111F">
        <w:rPr>
          <w:rFonts w:ascii="Times New Roman" w:hAnsi="Times New Roman" w:cs="Times New Roman"/>
        </w:rPr>
        <w:t>’</w:t>
      </w:r>
      <w:r w:rsidRPr="002A111F">
        <w:rPr>
          <w:rFonts w:ascii="Times New Roman" w:hAnsi="Times New Roman" w:cs="Times New Roman"/>
        </w:rPr>
        <w:t>actualisation du dictionnaire des rue</w:t>
      </w:r>
      <w:r w:rsidR="00D471CC" w:rsidRPr="002A111F">
        <w:rPr>
          <w:rFonts w:ascii="Times New Roman" w:hAnsi="Times New Roman" w:cs="Times New Roman"/>
        </w:rPr>
        <w:t>s</w:t>
      </w:r>
      <w:r w:rsidRPr="002A111F">
        <w:rPr>
          <w:rFonts w:ascii="Times New Roman" w:hAnsi="Times New Roman" w:cs="Times New Roman"/>
        </w:rPr>
        <w:t xml:space="preserve"> d</w:t>
      </w:r>
      <w:r w:rsidR="0033677E" w:rsidRPr="002A111F">
        <w:rPr>
          <w:rFonts w:ascii="Times New Roman" w:hAnsi="Times New Roman" w:cs="Times New Roman"/>
        </w:rPr>
        <w:t>’</w:t>
      </w:r>
      <w:r w:rsidRPr="002A111F">
        <w:rPr>
          <w:rFonts w:ascii="Times New Roman" w:hAnsi="Times New Roman" w:cs="Times New Roman"/>
        </w:rPr>
        <w:t>Agen.</w:t>
      </w:r>
    </w:p>
    <w:p w14:paraId="2FEB08F3" w14:textId="1DDD01D5" w:rsidR="007035C3" w:rsidRPr="002A111F" w:rsidRDefault="007035C3" w:rsidP="009206D1">
      <w:pPr>
        <w:jc w:val="both"/>
        <w:rPr>
          <w:rFonts w:ascii="Times New Roman" w:hAnsi="Times New Roman" w:cs="Times New Roman"/>
        </w:rPr>
      </w:pPr>
      <w:r w:rsidRPr="002A111F">
        <w:rPr>
          <w:rFonts w:ascii="Times New Roman" w:hAnsi="Times New Roman" w:cs="Times New Roman"/>
        </w:rPr>
        <w:t>La création d’un outil de connaissance des compétences des adhérents, comme celui que suggère A</w:t>
      </w:r>
      <w:r w:rsidR="008A5619">
        <w:rPr>
          <w:rFonts w:ascii="Times New Roman" w:hAnsi="Times New Roman" w:cs="Times New Roman"/>
        </w:rPr>
        <w:t>lain</w:t>
      </w:r>
      <w:r w:rsidR="00837738" w:rsidRPr="002A111F">
        <w:rPr>
          <w:rFonts w:ascii="Times New Roman" w:hAnsi="Times New Roman" w:cs="Times New Roman"/>
        </w:rPr>
        <w:t> </w:t>
      </w:r>
      <w:proofErr w:type="spellStart"/>
      <w:r w:rsidRPr="002A111F">
        <w:rPr>
          <w:rFonts w:ascii="Times New Roman" w:hAnsi="Times New Roman" w:cs="Times New Roman"/>
        </w:rPr>
        <w:t>Jekco</w:t>
      </w:r>
      <w:proofErr w:type="spellEnd"/>
      <w:r w:rsidRPr="002A111F">
        <w:rPr>
          <w:rFonts w:ascii="Times New Roman" w:hAnsi="Times New Roman" w:cs="Times New Roman"/>
        </w:rPr>
        <w:t>, permettrait de les mobiliser avec plus de pertinence et probablement plus largement.</w:t>
      </w:r>
    </w:p>
    <w:p w14:paraId="0667622E" w14:textId="56287CFE" w:rsidR="009206D1" w:rsidRPr="002A111F" w:rsidRDefault="009206D1" w:rsidP="009206D1">
      <w:pPr>
        <w:jc w:val="both"/>
        <w:rPr>
          <w:rFonts w:ascii="Times New Roman" w:hAnsi="Times New Roman" w:cs="Times New Roman"/>
        </w:rPr>
      </w:pPr>
      <w:r w:rsidRPr="002A111F">
        <w:rPr>
          <w:rFonts w:ascii="Times New Roman" w:hAnsi="Times New Roman" w:cs="Times New Roman"/>
        </w:rPr>
        <w:t>La permanence des mercredis permet de réaliser le travail administratif (courrier), de recevoir les adhérents, de préparer les séances et de travailler seul ou en petit groupe.</w:t>
      </w:r>
    </w:p>
    <w:p w14:paraId="472E2E97" w14:textId="77777777" w:rsidR="009206D1" w:rsidRPr="002A111F" w:rsidRDefault="009206D1" w:rsidP="009206D1">
      <w:pPr>
        <w:rPr>
          <w:rFonts w:ascii="Times New Roman" w:hAnsi="Times New Roman" w:cs="Times New Roman"/>
          <w:b/>
          <w:u w:val="single"/>
        </w:rPr>
      </w:pPr>
    </w:p>
    <w:p w14:paraId="51BE3351" w14:textId="594A63C3" w:rsidR="009206D1" w:rsidRPr="002A111F" w:rsidRDefault="009206D1" w:rsidP="009206D1">
      <w:pPr>
        <w:jc w:val="both"/>
        <w:rPr>
          <w:rFonts w:ascii="Times New Roman" w:hAnsi="Times New Roman" w:cs="Times New Roman"/>
          <w:bCs/>
        </w:rPr>
      </w:pPr>
      <w:r w:rsidRPr="002A111F">
        <w:rPr>
          <w:rFonts w:ascii="Times New Roman" w:hAnsi="Times New Roman" w:cs="Times New Roman"/>
          <w:bCs/>
        </w:rPr>
        <w:t>Les Premiers mercredis</w:t>
      </w:r>
      <w:r w:rsidR="00837738" w:rsidRPr="002A111F">
        <w:rPr>
          <w:rFonts w:ascii="Times New Roman" w:hAnsi="Times New Roman" w:cs="Times New Roman"/>
          <w:bCs/>
        </w:rPr>
        <w:t> </w:t>
      </w:r>
      <w:r w:rsidRPr="002A111F">
        <w:rPr>
          <w:rFonts w:ascii="Times New Roman" w:hAnsi="Times New Roman" w:cs="Times New Roman"/>
          <w:bCs/>
        </w:rPr>
        <w:t xml:space="preserve">:  </w:t>
      </w:r>
    </w:p>
    <w:p w14:paraId="08C389D0" w14:textId="1D7F6352" w:rsidR="009206D1" w:rsidRPr="002A111F" w:rsidRDefault="009206D1" w:rsidP="009206D1">
      <w:pPr>
        <w:jc w:val="both"/>
        <w:rPr>
          <w:rFonts w:ascii="Times New Roman" w:hAnsi="Times New Roman" w:cs="Times New Roman"/>
        </w:rPr>
      </w:pPr>
      <w:r w:rsidRPr="002A111F">
        <w:rPr>
          <w:rFonts w:ascii="Times New Roman" w:hAnsi="Times New Roman" w:cs="Times New Roman"/>
        </w:rPr>
        <w:t>Que l</w:t>
      </w:r>
      <w:r w:rsidR="0033677E" w:rsidRPr="002A111F">
        <w:rPr>
          <w:rFonts w:ascii="Times New Roman" w:hAnsi="Times New Roman" w:cs="Times New Roman"/>
        </w:rPr>
        <w:t>’</w:t>
      </w:r>
      <w:r w:rsidRPr="002A111F">
        <w:rPr>
          <w:rFonts w:ascii="Times New Roman" w:hAnsi="Times New Roman" w:cs="Times New Roman"/>
        </w:rPr>
        <w:t xml:space="preserve">on pourrait intituler comme le préconise </w:t>
      </w:r>
      <w:r w:rsidR="00D471CC" w:rsidRPr="002A111F">
        <w:rPr>
          <w:rFonts w:ascii="Times New Roman" w:hAnsi="Times New Roman" w:cs="Times New Roman"/>
        </w:rPr>
        <w:t>A</w:t>
      </w:r>
      <w:r w:rsidR="008A5619">
        <w:rPr>
          <w:rFonts w:ascii="Times New Roman" w:hAnsi="Times New Roman" w:cs="Times New Roman"/>
        </w:rPr>
        <w:t>lain</w:t>
      </w:r>
      <w:r w:rsidR="00837738" w:rsidRPr="002A111F">
        <w:rPr>
          <w:rFonts w:ascii="Times New Roman" w:hAnsi="Times New Roman" w:cs="Times New Roman"/>
        </w:rPr>
        <w:t> </w:t>
      </w:r>
      <w:proofErr w:type="spellStart"/>
      <w:r w:rsidR="00D471CC" w:rsidRPr="002A111F">
        <w:rPr>
          <w:rFonts w:ascii="Times New Roman" w:hAnsi="Times New Roman" w:cs="Times New Roman"/>
        </w:rPr>
        <w:t>Jecko</w:t>
      </w:r>
      <w:proofErr w:type="spellEnd"/>
      <w:r w:rsidR="00837738" w:rsidRPr="002A111F">
        <w:rPr>
          <w:rFonts w:ascii="Times New Roman" w:hAnsi="Times New Roman" w:cs="Times New Roman"/>
        </w:rPr>
        <w:t> </w:t>
      </w:r>
      <w:r w:rsidRPr="002A111F">
        <w:rPr>
          <w:rFonts w:ascii="Times New Roman" w:hAnsi="Times New Roman" w:cs="Times New Roman"/>
        </w:rPr>
        <w:t xml:space="preserve">: </w:t>
      </w:r>
      <w:r w:rsidR="00837738" w:rsidRPr="002A111F">
        <w:rPr>
          <w:rFonts w:ascii="Times New Roman" w:hAnsi="Times New Roman" w:cs="Times New Roman"/>
        </w:rPr>
        <w:t>« </w:t>
      </w:r>
      <w:r w:rsidRPr="002A111F">
        <w:rPr>
          <w:rFonts w:ascii="Times New Roman" w:hAnsi="Times New Roman" w:cs="Times New Roman"/>
        </w:rPr>
        <w:t>Entretiens d</w:t>
      </w:r>
      <w:r w:rsidR="0033677E" w:rsidRPr="002A111F">
        <w:rPr>
          <w:rFonts w:ascii="Times New Roman" w:hAnsi="Times New Roman" w:cs="Times New Roman"/>
        </w:rPr>
        <w:t>’</w:t>
      </w:r>
      <w:r w:rsidRPr="002A111F">
        <w:rPr>
          <w:rFonts w:ascii="Times New Roman" w:hAnsi="Times New Roman" w:cs="Times New Roman"/>
        </w:rPr>
        <w:t>Agen</w:t>
      </w:r>
      <w:r w:rsidR="00837738" w:rsidRPr="002A111F">
        <w:rPr>
          <w:rFonts w:ascii="Times New Roman" w:hAnsi="Times New Roman" w:cs="Times New Roman"/>
        </w:rPr>
        <w:t> »</w:t>
      </w:r>
      <w:r w:rsidRPr="002A111F">
        <w:rPr>
          <w:rFonts w:ascii="Times New Roman" w:hAnsi="Times New Roman" w:cs="Times New Roman"/>
        </w:rPr>
        <w:t xml:space="preserve"> se veulent moins formels que </w:t>
      </w:r>
      <w:r w:rsidR="00C86145">
        <w:rPr>
          <w:rFonts w:ascii="Times New Roman" w:hAnsi="Times New Roman" w:cs="Times New Roman"/>
        </w:rPr>
        <w:t>le</w:t>
      </w:r>
      <w:r w:rsidRPr="002A111F">
        <w:rPr>
          <w:rFonts w:ascii="Times New Roman" w:hAnsi="Times New Roman" w:cs="Times New Roman"/>
        </w:rPr>
        <w:t xml:space="preserve">s séances mensuelles, le but étant les échanges et la réflexion, et pour cela il </w:t>
      </w:r>
      <w:r w:rsidR="00D471CC" w:rsidRPr="002A111F">
        <w:rPr>
          <w:rFonts w:ascii="Times New Roman" w:hAnsi="Times New Roman" w:cs="Times New Roman"/>
        </w:rPr>
        <w:t xml:space="preserve">faut </w:t>
      </w:r>
      <w:r w:rsidRPr="002A111F">
        <w:rPr>
          <w:rFonts w:ascii="Times New Roman" w:hAnsi="Times New Roman" w:cs="Times New Roman"/>
        </w:rPr>
        <w:t>adopt</w:t>
      </w:r>
      <w:r w:rsidR="00D471CC" w:rsidRPr="002A111F">
        <w:rPr>
          <w:rFonts w:ascii="Times New Roman" w:hAnsi="Times New Roman" w:cs="Times New Roman"/>
        </w:rPr>
        <w:t>er</w:t>
      </w:r>
      <w:r w:rsidRPr="002A111F">
        <w:rPr>
          <w:rFonts w:ascii="Times New Roman" w:hAnsi="Times New Roman" w:cs="Times New Roman"/>
        </w:rPr>
        <w:t xml:space="preserve"> une forme plus souple que la conférence classique, table ronde, </w:t>
      </w:r>
      <w:r w:rsidR="00D471CC" w:rsidRPr="002A111F">
        <w:rPr>
          <w:rFonts w:ascii="Times New Roman" w:hAnsi="Times New Roman" w:cs="Times New Roman"/>
        </w:rPr>
        <w:t xml:space="preserve">auditions, </w:t>
      </w:r>
      <w:r w:rsidRPr="002A111F">
        <w:rPr>
          <w:rFonts w:ascii="Times New Roman" w:hAnsi="Times New Roman" w:cs="Times New Roman"/>
        </w:rPr>
        <w:t>question</w:t>
      </w:r>
      <w:r w:rsidR="00D471CC" w:rsidRPr="002A111F">
        <w:rPr>
          <w:rFonts w:ascii="Times New Roman" w:hAnsi="Times New Roman" w:cs="Times New Roman"/>
        </w:rPr>
        <w:t>s</w:t>
      </w:r>
      <w:r w:rsidRPr="002A111F">
        <w:rPr>
          <w:rFonts w:ascii="Times New Roman" w:hAnsi="Times New Roman" w:cs="Times New Roman"/>
        </w:rPr>
        <w:t>-réponse</w:t>
      </w:r>
      <w:r w:rsidR="00D471CC" w:rsidRPr="002A111F">
        <w:rPr>
          <w:rFonts w:ascii="Times New Roman" w:hAnsi="Times New Roman" w:cs="Times New Roman"/>
        </w:rPr>
        <w:t>s</w:t>
      </w:r>
      <w:r w:rsidRPr="002A111F">
        <w:rPr>
          <w:rFonts w:ascii="Times New Roman" w:hAnsi="Times New Roman" w:cs="Times New Roman"/>
        </w:rPr>
        <w:t xml:space="preserve">, etc. Les sujets abordés sont plus contemporains, </w:t>
      </w:r>
      <w:r w:rsidR="00D471CC" w:rsidRPr="002A111F">
        <w:rPr>
          <w:rFonts w:ascii="Times New Roman" w:hAnsi="Times New Roman" w:cs="Times New Roman"/>
        </w:rPr>
        <w:t xml:space="preserve">touchent davantage </w:t>
      </w:r>
      <w:r w:rsidRPr="002A111F">
        <w:rPr>
          <w:rFonts w:ascii="Times New Roman" w:hAnsi="Times New Roman" w:cs="Times New Roman"/>
        </w:rPr>
        <w:t>des sujets de société</w:t>
      </w:r>
      <w:r w:rsidR="00837738" w:rsidRPr="002A111F">
        <w:rPr>
          <w:rFonts w:ascii="Times New Roman" w:hAnsi="Times New Roman" w:cs="Times New Roman"/>
        </w:rPr>
        <w:t> </w:t>
      </w:r>
      <w:r w:rsidRPr="002A111F">
        <w:rPr>
          <w:rFonts w:ascii="Times New Roman" w:hAnsi="Times New Roman" w:cs="Times New Roman"/>
        </w:rPr>
        <w:t>: agriculture, nouvelles technologies, écologie, production artistique contemporaine</w:t>
      </w:r>
      <w:r w:rsidR="00837738" w:rsidRPr="002A111F">
        <w:rPr>
          <w:rFonts w:ascii="Times New Roman" w:hAnsi="Times New Roman" w:cs="Times New Roman"/>
        </w:rPr>
        <w:t> </w:t>
      </w:r>
      <w:r w:rsidRPr="002A111F">
        <w:rPr>
          <w:rFonts w:ascii="Times New Roman" w:hAnsi="Times New Roman" w:cs="Times New Roman"/>
        </w:rPr>
        <w:t>; etc.</w:t>
      </w:r>
    </w:p>
    <w:p w14:paraId="508AACCE" w14:textId="77777777" w:rsidR="009206D1" w:rsidRPr="002A111F" w:rsidRDefault="009206D1" w:rsidP="009206D1">
      <w:pPr>
        <w:jc w:val="both"/>
        <w:rPr>
          <w:rFonts w:ascii="Times New Roman" w:hAnsi="Times New Roman" w:cs="Times New Roman"/>
        </w:rPr>
      </w:pPr>
    </w:p>
    <w:p w14:paraId="7314362C" w14:textId="6F6B3348" w:rsidR="009206D1" w:rsidRPr="002A111F" w:rsidRDefault="009206D1" w:rsidP="009206D1">
      <w:pPr>
        <w:jc w:val="both"/>
        <w:rPr>
          <w:rFonts w:ascii="Times New Roman" w:hAnsi="Times New Roman" w:cs="Times New Roman"/>
          <w:bCs/>
        </w:rPr>
      </w:pPr>
      <w:r w:rsidRPr="002A111F">
        <w:rPr>
          <w:rFonts w:ascii="Times New Roman" w:hAnsi="Times New Roman" w:cs="Times New Roman"/>
          <w:bCs/>
        </w:rPr>
        <w:t>Les Deuxièmes mercredis</w:t>
      </w:r>
      <w:r w:rsidR="00837738" w:rsidRPr="002A111F">
        <w:rPr>
          <w:rFonts w:ascii="Times New Roman" w:hAnsi="Times New Roman" w:cs="Times New Roman"/>
          <w:bCs/>
        </w:rPr>
        <w:t> </w:t>
      </w:r>
      <w:r w:rsidRPr="002A111F">
        <w:rPr>
          <w:rFonts w:ascii="Times New Roman" w:hAnsi="Times New Roman" w:cs="Times New Roman"/>
          <w:bCs/>
        </w:rPr>
        <w:t xml:space="preserve">: </w:t>
      </w:r>
    </w:p>
    <w:p w14:paraId="696F1FEE" w14:textId="59A9821E" w:rsidR="009206D1" w:rsidRPr="002A111F" w:rsidRDefault="009206D1" w:rsidP="009206D1">
      <w:pPr>
        <w:jc w:val="both"/>
        <w:rPr>
          <w:rFonts w:ascii="Times New Roman" w:hAnsi="Times New Roman" w:cs="Times New Roman"/>
        </w:rPr>
      </w:pPr>
      <w:r w:rsidRPr="002A111F">
        <w:rPr>
          <w:rFonts w:ascii="Times New Roman" w:hAnsi="Times New Roman" w:cs="Times New Roman"/>
        </w:rPr>
        <w:t xml:space="preserve">Les </w:t>
      </w:r>
      <w:r w:rsidR="0033677E" w:rsidRPr="002A111F">
        <w:rPr>
          <w:rFonts w:ascii="Times New Roman" w:hAnsi="Times New Roman" w:cs="Times New Roman"/>
        </w:rPr>
        <w:t>s</w:t>
      </w:r>
      <w:r w:rsidRPr="002A111F">
        <w:rPr>
          <w:rFonts w:ascii="Times New Roman" w:hAnsi="Times New Roman" w:cs="Times New Roman"/>
        </w:rPr>
        <w:t>éances mensuelles, qui ont lieu chaque deuxième mercredi (sauf au mois de juillet, août et septembre) sont un pilier de notre institution. Elles permettent d</w:t>
      </w:r>
      <w:r w:rsidR="0033677E" w:rsidRPr="002A111F">
        <w:rPr>
          <w:rFonts w:ascii="Times New Roman" w:hAnsi="Times New Roman" w:cs="Times New Roman"/>
        </w:rPr>
        <w:t>’</w:t>
      </w:r>
      <w:r w:rsidRPr="002A111F">
        <w:rPr>
          <w:rFonts w:ascii="Times New Roman" w:hAnsi="Times New Roman" w:cs="Times New Roman"/>
        </w:rPr>
        <w:t xml:space="preserve">alimenter en grande partie notre revue. Elles se déroulent essentiellement le mercredi après-midi dans </w:t>
      </w:r>
      <w:r w:rsidR="00C86145">
        <w:rPr>
          <w:rFonts w:ascii="Times New Roman" w:hAnsi="Times New Roman" w:cs="Times New Roman"/>
        </w:rPr>
        <w:t>le</w:t>
      </w:r>
      <w:r w:rsidRPr="002A111F">
        <w:rPr>
          <w:rFonts w:ascii="Times New Roman" w:hAnsi="Times New Roman" w:cs="Times New Roman"/>
        </w:rPr>
        <w:t>s locaux</w:t>
      </w:r>
      <w:r w:rsidR="00C86145">
        <w:rPr>
          <w:rFonts w:ascii="Times New Roman" w:hAnsi="Times New Roman" w:cs="Times New Roman"/>
        </w:rPr>
        <w:t xml:space="preserve"> de l’Académie</w:t>
      </w:r>
      <w:r w:rsidRPr="002A111F">
        <w:rPr>
          <w:rFonts w:ascii="Times New Roman" w:hAnsi="Times New Roman" w:cs="Times New Roman"/>
        </w:rPr>
        <w:t>. Il serait souhaitable de délocaliser une séance sur trois quand le sujet s</w:t>
      </w:r>
      <w:r w:rsidR="0033677E" w:rsidRPr="002A111F">
        <w:rPr>
          <w:rFonts w:ascii="Times New Roman" w:hAnsi="Times New Roman" w:cs="Times New Roman"/>
        </w:rPr>
        <w:t>’</w:t>
      </w:r>
      <w:r w:rsidRPr="002A111F">
        <w:rPr>
          <w:rFonts w:ascii="Times New Roman" w:hAnsi="Times New Roman" w:cs="Times New Roman"/>
        </w:rPr>
        <w:t>y prête dans une partie du département et d</w:t>
      </w:r>
      <w:r w:rsidR="0033677E" w:rsidRPr="002A111F">
        <w:rPr>
          <w:rFonts w:ascii="Times New Roman" w:hAnsi="Times New Roman" w:cs="Times New Roman"/>
        </w:rPr>
        <w:t>’</w:t>
      </w:r>
      <w:r w:rsidRPr="002A111F">
        <w:rPr>
          <w:rFonts w:ascii="Times New Roman" w:hAnsi="Times New Roman" w:cs="Times New Roman"/>
        </w:rPr>
        <w:t>en modifier également les horaires, afin d</w:t>
      </w:r>
      <w:r w:rsidR="0033677E" w:rsidRPr="002A111F">
        <w:rPr>
          <w:rFonts w:ascii="Times New Roman" w:hAnsi="Times New Roman" w:cs="Times New Roman"/>
        </w:rPr>
        <w:t>’</w:t>
      </w:r>
      <w:r w:rsidRPr="002A111F">
        <w:rPr>
          <w:rFonts w:ascii="Times New Roman" w:hAnsi="Times New Roman" w:cs="Times New Roman"/>
        </w:rPr>
        <w:t>aller à la rencontre des abonnés qui se trouve</w:t>
      </w:r>
      <w:r w:rsidR="00C86145">
        <w:rPr>
          <w:rFonts w:ascii="Times New Roman" w:hAnsi="Times New Roman" w:cs="Times New Roman"/>
        </w:rPr>
        <w:t>nt</w:t>
      </w:r>
      <w:r w:rsidRPr="002A111F">
        <w:rPr>
          <w:rFonts w:ascii="Times New Roman" w:hAnsi="Times New Roman" w:cs="Times New Roman"/>
        </w:rPr>
        <w:t xml:space="preserve"> répartis dans l</w:t>
      </w:r>
      <w:r w:rsidR="0033677E" w:rsidRPr="002A111F">
        <w:rPr>
          <w:rFonts w:ascii="Times New Roman" w:hAnsi="Times New Roman" w:cs="Times New Roman"/>
        </w:rPr>
        <w:t>’</w:t>
      </w:r>
      <w:r w:rsidRPr="002A111F">
        <w:rPr>
          <w:rFonts w:ascii="Times New Roman" w:hAnsi="Times New Roman" w:cs="Times New Roman"/>
        </w:rPr>
        <w:t xml:space="preserve">ensemble du territoire du département et des membres non retraités, mais aussi de la population locale. </w:t>
      </w:r>
    </w:p>
    <w:p w14:paraId="6728E7AB" w14:textId="77777777" w:rsidR="009206D1" w:rsidRPr="002A111F" w:rsidRDefault="009206D1" w:rsidP="009206D1">
      <w:pPr>
        <w:rPr>
          <w:rFonts w:ascii="Times New Roman" w:hAnsi="Times New Roman" w:cs="Times New Roman"/>
        </w:rPr>
      </w:pPr>
    </w:p>
    <w:p w14:paraId="274C6EC7" w14:textId="0BD0D742" w:rsidR="009206D1" w:rsidRPr="002A111F" w:rsidRDefault="009206D1" w:rsidP="009206D1">
      <w:pPr>
        <w:jc w:val="both"/>
        <w:rPr>
          <w:rFonts w:ascii="Times New Roman" w:hAnsi="Times New Roman" w:cs="Times New Roman"/>
          <w:bCs/>
        </w:rPr>
      </w:pPr>
      <w:r w:rsidRPr="002A111F">
        <w:rPr>
          <w:rFonts w:ascii="Times New Roman" w:hAnsi="Times New Roman" w:cs="Times New Roman"/>
          <w:bCs/>
        </w:rPr>
        <w:t xml:space="preserve">Les </w:t>
      </w:r>
      <w:r w:rsidR="00C86145">
        <w:rPr>
          <w:rFonts w:ascii="Times New Roman" w:hAnsi="Times New Roman" w:cs="Times New Roman"/>
          <w:bCs/>
        </w:rPr>
        <w:t>é</w:t>
      </w:r>
      <w:r w:rsidR="00D471CC" w:rsidRPr="002A111F">
        <w:rPr>
          <w:rFonts w:ascii="Times New Roman" w:hAnsi="Times New Roman" w:cs="Times New Roman"/>
          <w:bCs/>
        </w:rPr>
        <w:t>v</w:t>
      </w:r>
      <w:r w:rsidR="0033677E" w:rsidRPr="002A111F">
        <w:rPr>
          <w:rFonts w:ascii="Times New Roman" w:hAnsi="Times New Roman" w:cs="Times New Roman"/>
          <w:bCs/>
        </w:rPr>
        <w:t>è</w:t>
      </w:r>
      <w:r w:rsidRPr="002A111F">
        <w:rPr>
          <w:rFonts w:ascii="Times New Roman" w:hAnsi="Times New Roman" w:cs="Times New Roman"/>
          <w:bCs/>
        </w:rPr>
        <w:t>nements extérieurs auxquels l</w:t>
      </w:r>
      <w:r w:rsidR="0033677E" w:rsidRPr="002A111F">
        <w:rPr>
          <w:rFonts w:ascii="Times New Roman" w:hAnsi="Times New Roman" w:cs="Times New Roman"/>
          <w:bCs/>
        </w:rPr>
        <w:t>’</w:t>
      </w:r>
      <w:r w:rsidRPr="002A111F">
        <w:rPr>
          <w:rFonts w:ascii="Times New Roman" w:hAnsi="Times New Roman" w:cs="Times New Roman"/>
          <w:bCs/>
        </w:rPr>
        <w:t>Académie doit continuer de participer</w:t>
      </w:r>
      <w:r w:rsidR="00837738" w:rsidRPr="002A111F">
        <w:rPr>
          <w:rFonts w:ascii="Times New Roman" w:hAnsi="Times New Roman" w:cs="Times New Roman"/>
          <w:bCs/>
        </w:rPr>
        <w:t> </w:t>
      </w:r>
      <w:r w:rsidRPr="002A111F">
        <w:rPr>
          <w:rFonts w:ascii="Times New Roman" w:hAnsi="Times New Roman" w:cs="Times New Roman"/>
          <w:bCs/>
        </w:rPr>
        <w:t>:</w:t>
      </w:r>
    </w:p>
    <w:p w14:paraId="3A429219" w14:textId="1D848283" w:rsidR="009206D1" w:rsidRPr="002A111F" w:rsidRDefault="009206D1" w:rsidP="009206D1">
      <w:pPr>
        <w:jc w:val="both"/>
        <w:rPr>
          <w:rFonts w:ascii="Times New Roman" w:hAnsi="Times New Roman" w:cs="Times New Roman"/>
        </w:rPr>
      </w:pPr>
      <w:r w:rsidRPr="002A111F">
        <w:rPr>
          <w:rFonts w:ascii="Times New Roman" w:hAnsi="Times New Roman" w:cs="Times New Roman"/>
        </w:rPr>
        <w:tab/>
        <w:t xml:space="preserve">- Les Journées </w:t>
      </w:r>
      <w:r w:rsidR="00D471CC" w:rsidRPr="002A111F">
        <w:rPr>
          <w:rFonts w:ascii="Times New Roman" w:hAnsi="Times New Roman" w:cs="Times New Roman"/>
        </w:rPr>
        <w:t>e</w:t>
      </w:r>
      <w:r w:rsidRPr="002A111F">
        <w:rPr>
          <w:rFonts w:ascii="Times New Roman" w:hAnsi="Times New Roman" w:cs="Times New Roman"/>
        </w:rPr>
        <w:t>uropéennes du Patrimoine.</w:t>
      </w:r>
    </w:p>
    <w:p w14:paraId="26EB9FB3" w14:textId="5CED69E1" w:rsidR="009206D1" w:rsidRPr="002A111F" w:rsidRDefault="009206D1" w:rsidP="009206D1">
      <w:pPr>
        <w:jc w:val="both"/>
        <w:rPr>
          <w:rFonts w:ascii="Times New Roman" w:hAnsi="Times New Roman" w:cs="Times New Roman"/>
        </w:rPr>
      </w:pPr>
      <w:r w:rsidRPr="002A111F">
        <w:rPr>
          <w:rFonts w:ascii="Times New Roman" w:hAnsi="Times New Roman" w:cs="Times New Roman"/>
        </w:rPr>
        <w:tab/>
        <w:t xml:space="preserve">- La sortie dite </w:t>
      </w:r>
      <w:r w:rsidR="00837738" w:rsidRPr="002A111F">
        <w:rPr>
          <w:rFonts w:ascii="Times New Roman" w:hAnsi="Times New Roman" w:cs="Times New Roman"/>
        </w:rPr>
        <w:t>« </w:t>
      </w:r>
      <w:r w:rsidRPr="002A111F">
        <w:rPr>
          <w:rFonts w:ascii="Times New Roman" w:hAnsi="Times New Roman" w:cs="Times New Roman"/>
        </w:rPr>
        <w:t>foraine</w:t>
      </w:r>
      <w:r w:rsidR="00837738" w:rsidRPr="002A111F">
        <w:rPr>
          <w:rFonts w:ascii="Times New Roman" w:hAnsi="Times New Roman" w:cs="Times New Roman"/>
        </w:rPr>
        <w:t> »</w:t>
      </w:r>
      <w:r w:rsidRPr="002A111F">
        <w:rPr>
          <w:rFonts w:ascii="Times New Roman" w:hAnsi="Times New Roman" w:cs="Times New Roman"/>
        </w:rPr>
        <w:t xml:space="preserve"> dans une partie du département, suivie de la séance de présentation de la Revue dédiée exclusivement à cette journée.</w:t>
      </w:r>
    </w:p>
    <w:p w14:paraId="385A6EF8" w14:textId="77777777" w:rsidR="009206D1" w:rsidRPr="002A111F" w:rsidRDefault="009206D1" w:rsidP="009206D1">
      <w:pPr>
        <w:jc w:val="both"/>
        <w:rPr>
          <w:rFonts w:ascii="Times New Roman" w:hAnsi="Times New Roman" w:cs="Times New Roman"/>
        </w:rPr>
      </w:pPr>
      <w:r w:rsidRPr="002A111F">
        <w:rPr>
          <w:rFonts w:ascii="Times New Roman" w:hAnsi="Times New Roman" w:cs="Times New Roman"/>
        </w:rPr>
        <w:tab/>
        <w:t>- La journée Marzelles dans la région de Marmande.</w:t>
      </w:r>
    </w:p>
    <w:p w14:paraId="005FEAE0" w14:textId="5ED9F128" w:rsidR="009206D1" w:rsidRPr="002A111F" w:rsidRDefault="009206D1" w:rsidP="009206D1">
      <w:pPr>
        <w:jc w:val="both"/>
        <w:rPr>
          <w:rFonts w:ascii="Times New Roman" w:hAnsi="Times New Roman" w:cs="Times New Roman"/>
        </w:rPr>
      </w:pPr>
      <w:r w:rsidRPr="002A111F">
        <w:rPr>
          <w:rFonts w:ascii="Times New Roman" w:hAnsi="Times New Roman" w:cs="Times New Roman"/>
        </w:rPr>
        <w:tab/>
        <w:t xml:space="preserve">- La Nuit de la Culture au Conseil </w:t>
      </w:r>
      <w:r w:rsidR="00D471CC" w:rsidRPr="002A111F">
        <w:rPr>
          <w:rFonts w:ascii="Times New Roman" w:hAnsi="Times New Roman" w:cs="Times New Roman"/>
        </w:rPr>
        <w:t>d</w:t>
      </w:r>
      <w:r w:rsidRPr="002A111F">
        <w:rPr>
          <w:rFonts w:ascii="Times New Roman" w:hAnsi="Times New Roman" w:cs="Times New Roman"/>
        </w:rPr>
        <w:t>épartemental.</w:t>
      </w:r>
    </w:p>
    <w:p w14:paraId="7AC2517D" w14:textId="77777777" w:rsidR="009206D1" w:rsidRPr="002A111F" w:rsidRDefault="009206D1" w:rsidP="009206D1">
      <w:pPr>
        <w:jc w:val="both"/>
        <w:rPr>
          <w:rFonts w:ascii="Times New Roman" w:hAnsi="Times New Roman" w:cs="Times New Roman"/>
        </w:rPr>
      </w:pPr>
      <w:r w:rsidRPr="002A111F">
        <w:rPr>
          <w:rFonts w:ascii="Times New Roman" w:hAnsi="Times New Roman" w:cs="Times New Roman"/>
        </w:rPr>
        <w:tab/>
        <w:t xml:space="preserve">- Le festival du journalisme de </w:t>
      </w:r>
      <w:proofErr w:type="spellStart"/>
      <w:r w:rsidRPr="002A111F">
        <w:rPr>
          <w:rFonts w:ascii="Times New Roman" w:hAnsi="Times New Roman" w:cs="Times New Roman"/>
        </w:rPr>
        <w:t>Couthures</w:t>
      </w:r>
      <w:proofErr w:type="spellEnd"/>
      <w:r w:rsidRPr="002A111F">
        <w:rPr>
          <w:rFonts w:ascii="Times New Roman" w:hAnsi="Times New Roman" w:cs="Times New Roman"/>
        </w:rPr>
        <w:t>-sur- Garonne.</w:t>
      </w:r>
    </w:p>
    <w:p w14:paraId="0BBD1882" w14:textId="77777777" w:rsidR="009206D1" w:rsidRPr="002A111F" w:rsidRDefault="009206D1" w:rsidP="009206D1">
      <w:pPr>
        <w:jc w:val="both"/>
        <w:rPr>
          <w:rFonts w:ascii="Times New Roman" w:hAnsi="Times New Roman" w:cs="Times New Roman"/>
        </w:rPr>
      </w:pPr>
      <w:r w:rsidRPr="002A111F">
        <w:rPr>
          <w:rFonts w:ascii="Times New Roman" w:hAnsi="Times New Roman" w:cs="Times New Roman"/>
        </w:rPr>
        <w:tab/>
        <w:t>- La séance solennelle à la salle des Illustres.</w:t>
      </w:r>
    </w:p>
    <w:p w14:paraId="7061EAE5" w14:textId="77777777" w:rsidR="009206D1" w:rsidRPr="002A111F" w:rsidRDefault="009206D1" w:rsidP="009206D1">
      <w:pPr>
        <w:jc w:val="both"/>
        <w:rPr>
          <w:rFonts w:ascii="Times New Roman" w:hAnsi="Times New Roman" w:cs="Times New Roman"/>
        </w:rPr>
      </w:pPr>
      <w:r w:rsidRPr="002A111F">
        <w:rPr>
          <w:rFonts w:ascii="Times New Roman" w:hAnsi="Times New Roman" w:cs="Times New Roman"/>
        </w:rPr>
        <w:lastRenderedPageBreak/>
        <w:tab/>
        <w:t>- Le projet de journée de la généalogie au château de Poudenas.</w:t>
      </w:r>
    </w:p>
    <w:p w14:paraId="777D51D1" w14:textId="77777777" w:rsidR="009206D1" w:rsidRPr="002A111F" w:rsidRDefault="009206D1" w:rsidP="009206D1">
      <w:pPr>
        <w:jc w:val="both"/>
        <w:rPr>
          <w:rFonts w:ascii="Times New Roman" w:hAnsi="Times New Roman" w:cs="Times New Roman"/>
        </w:rPr>
      </w:pPr>
    </w:p>
    <w:p w14:paraId="1DB8BE3B" w14:textId="379FC4BE" w:rsidR="009206D1" w:rsidRPr="002A111F" w:rsidRDefault="009206D1" w:rsidP="009206D1">
      <w:pPr>
        <w:jc w:val="both"/>
        <w:rPr>
          <w:rFonts w:ascii="Times New Roman" w:hAnsi="Times New Roman" w:cs="Times New Roman"/>
          <w:bCs/>
        </w:rPr>
      </w:pPr>
      <w:r w:rsidRPr="002A111F">
        <w:rPr>
          <w:rFonts w:ascii="Times New Roman" w:hAnsi="Times New Roman" w:cs="Times New Roman"/>
          <w:bCs/>
        </w:rPr>
        <w:t>Formations</w:t>
      </w:r>
      <w:r w:rsidR="00837738" w:rsidRPr="002A111F">
        <w:rPr>
          <w:rFonts w:ascii="Times New Roman" w:hAnsi="Times New Roman" w:cs="Times New Roman"/>
          <w:bCs/>
        </w:rPr>
        <w:t> </w:t>
      </w:r>
      <w:r w:rsidRPr="002A111F">
        <w:rPr>
          <w:rFonts w:ascii="Times New Roman" w:hAnsi="Times New Roman" w:cs="Times New Roman"/>
          <w:bCs/>
        </w:rPr>
        <w:t xml:space="preserve">: </w:t>
      </w:r>
    </w:p>
    <w:p w14:paraId="5366A849" w14:textId="428C2148" w:rsidR="009206D1" w:rsidRPr="002A111F" w:rsidRDefault="009206D1" w:rsidP="009206D1">
      <w:pPr>
        <w:jc w:val="both"/>
        <w:rPr>
          <w:rFonts w:ascii="Times New Roman" w:hAnsi="Times New Roman" w:cs="Times New Roman"/>
        </w:rPr>
      </w:pPr>
      <w:r w:rsidRPr="002A111F">
        <w:rPr>
          <w:rFonts w:ascii="Times New Roman" w:hAnsi="Times New Roman" w:cs="Times New Roman"/>
        </w:rPr>
        <w:t xml:space="preserve">Il est essentiel de progresser dans la maîtrise des moyens modernes de communication (de la DAO à Facebook, en passant par la visioconférence et </w:t>
      </w:r>
      <w:r w:rsidR="0033677E" w:rsidRPr="002A111F">
        <w:rPr>
          <w:rFonts w:ascii="Times New Roman" w:hAnsi="Times New Roman" w:cs="Times New Roman"/>
        </w:rPr>
        <w:t xml:space="preserve">la contribution aux fiches </w:t>
      </w:r>
      <w:proofErr w:type="spellStart"/>
      <w:r w:rsidRPr="002A111F">
        <w:rPr>
          <w:rFonts w:ascii="Times New Roman" w:hAnsi="Times New Roman" w:cs="Times New Roman"/>
        </w:rPr>
        <w:t>wikipedia</w:t>
      </w:r>
      <w:proofErr w:type="spellEnd"/>
      <w:r w:rsidRPr="002A111F">
        <w:rPr>
          <w:rFonts w:ascii="Times New Roman" w:hAnsi="Times New Roman" w:cs="Times New Roman"/>
        </w:rPr>
        <w:t>) grâce à un programme de formations techniques et sur la communication à mettre en place rapidement.</w:t>
      </w:r>
    </w:p>
    <w:p w14:paraId="14E5AB43" w14:textId="77777777" w:rsidR="0033677E" w:rsidRPr="002A111F" w:rsidRDefault="0033677E" w:rsidP="009206D1">
      <w:pPr>
        <w:jc w:val="both"/>
        <w:rPr>
          <w:rFonts w:ascii="Times New Roman" w:hAnsi="Times New Roman" w:cs="Times New Roman"/>
        </w:rPr>
      </w:pPr>
    </w:p>
    <w:p w14:paraId="2452E3F8" w14:textId="5EB87D1D" w:rsidR="009206D1" w:rsidRPr="002A111F" w:rsidRDefault="00095121" w:rsidP="009206D1">
      <w:pPr>
        <w:jc w:val="both"/>
        <w:rPr>
          <w:rFonts w:ascii="Times New Roman" w:hAnsi="Times New Roman" w:cs="Times New Roman"/>
          <w:bCs/>
        </w:rPr>
      </w:pPr>
      <w:r w:rsidRPr="002A111F">
        <w:rPr>
          <w:rFonts w:ascii="Times New Roman" w:hAnsi="Times New Roman" w:cs="Times New Roman"/>
          <w:bCs/>
        </w:rPr>
        <w:t>Le fonctionnement harmonieux de l’Académie demande aussi que des t</w:t>
      </w:r>
      <w:r w:rsidR="009206D1" w:rsidRPr="002A111F">
        <w:rPr>
          <w:rFonts w:ascii="Times New Roman" w:hAnsi="Times New Roman" w:cs="Times New Roman"/>
          <w:bCs/>
        </w:rPr>
        <w:t xml:space="preserve">ravaux </w:t>
      </w:r>
      <w:r w:rsidRPr="002A111F">
        <w:rPr>
          <w:rFonts w:ascii="Times New Roman" w:hAnsi="Times New Roman" w:cs="Times New Roman"/>
          <w:bCs/>
        </w:rPr>
        <w:t xml:space="preserve">soient progressivement </w:t>
      </w:r>
      <w:r w:rsidR="009206D1" w:rsidRPr="002A111F">
        <w:rPr>
          <w:rFonts w:ascii="Times New Roman" w:hAnsi="Times New Roman" w:cs="Times New Roman"/>
          <w:bCs/>
        </w:rPr>
        <w:t>réalis</w:t>
      </w:r>
      <w:r w:rsidRPr="002A111F">
        <w:rPr>
          <w:rFonts w:ascii="Times New Roman" w:hAnsi="Times New Roman" w:cs="Times New Roman"/>
          <w:bCs/>
        </w:rPr>
        <w:t>és</w:t>
      </w:r>
      <w:r w:rsidR="009206D1" w:rsidRPr="002A111F">
        <w:rPr>
          <w:rFonts w:ascii="Times New Roman" w:hAnsi="Times New Roman" w:cs="Times New Roman"/>
          <w:bCs/>
        </w:rPr>
        <w:t xml:space="preserve"> au siège de l</w:t>
      </w:r>
      <w:r w:rsidR="0033677E" w:rsidRPr="002A111F">
        <w:rPr>
          <w:rFonts w:ascii="Times New Roman" w:hAnsi="Times New Roman" w:cs="Times New Roman"/>
          <w:bCs/>
        </w:rPr>
        <w:t>’</w:t>
      </w:r>
      <w:r w:rsidR="009206D1" w:rsidRPr="002A111F">
        <w:rPr>
          <w:rFonts w:ascii="Times New Roman" w:hAnsi="Times New Roman" w:cs="Times New Roman"/>
          <w:bCs/>
        </w:rPr>
        <w:t>Académie</w:t>
      </w:r>
      <w:r w:rsidR="00837738" w:rsidRPr="002A111F">
        <w:rPr>
          <w:rFonts w:ascii="Times New Roman" w:hAnsi="Times New Roman" w:cs="Times New Roman"/>
          <w:bCs/>
        </w:rPr>
        <w:t> </w:t>
      </w:r>
      <w:r w:rsidR="009206D1" w:rsidRPr="002A111F">
        <w:rPr>
          <w:rFonts w:ascii="Times New Roman" w:hAnsi="Times New Roman" w:cs="Times New Roman"/>
          <w:bCs/>
        </w:rPr>
        <w:t xml:space="preserve">: </w:t>
      </w:r>
    </w:p>
    <w:p w14:paraId="0900068F" w14:textId="77777777" w:rsidR="0033677E" w:rsidRPr="002A111F" w:rsidRDefault="0033677E" w:rsidP="009206D1">
      <w:pPr>
        <w:jc w:val="both"/>
        <w:rPr>
          <w:rFonts w:ascii="Times New Roman" w:hAnsi="Times New Roman" w:cs="Times New Roman"/>
          <w:u w:val="single"/>
        </w:rPr>
      </w:pPr>
    </w:p>
    <w:p w14:paraId="1B0066B4" w14:textId="62343C74" w:rsidR="009206D1" w:rsidRPr="006F7010" w:rsidRDefault="009206D1" w:rsidP="009206D1">
      <w:pPr>
        <w:jc w:val="both"/>
        <w:rPr>
          <w:rFonts w:ascii="Times New Roman" w:hAnsi="Times New Roman" w:cs="Times New Roman"/>
        </w:rPr>
      </w:pPr>
      <w:r w:rsidRPr="006F7010">
        <w:rPr>
          <w:rFonts w:ascii="Times New Roman" w:hAnsi="Times New Roman" w:cs="Times New Roman"/>
        </w:rPr>
        <w:t>Petits travaux et aménagements</w:t>
      </w:r>
      <w:r w:rsidR="00837738" w:rsidRPr="006F7010">
        <w:rPr>
          <w:rFonts w:ascii="Times New Roman" w:hAnsi="Times New Roman" w:cs="Times New Roman"/>
        </w:rPr>
        <w:t> </w:t>
      </w:r>
      <w:r w:rsidRPr="006F7010">
        <w:rPr>
          <w:rFonts w:ascii="Times New Roman" w:hAnsi="Times New Roman" w:cs="Times New Roman"/>
        </w:rPr>
        <w:t>:</w:t>
      </w:r>
    </w:p>
    <w:p w14:paraId="7970D769" w14:textId="77777777" w:rsidR="009206D1" w:rsidRPr="002A111F" w:rsidRDefault="009206D1" w:rsidP="009206D1">
      <w:pPr>
        <w:rPr>
          <w:rFonts w:ascii="Times New Roman" w:hAnsi="Times New Roman" w:cs="Times New Roman"/>
          <w:b/>
        </w:rPr>
      </w:pPr>
      <w:r w:rsidRPr="002A111F">
        <w:rPr>
          <w:rFonts w:ascii="Times New Roman" w:hAnsi="Times New Roman" w:cs="Times New Roman"/>
        </w:rPr>
        <w:t>Brosser, repeindre la grille et le portail d’entrée et refaire la plaque de présentation.</w:t>
      </w:r>
    </w:p>
    <w:p w14:paraId="7904D70B" w14:textId="35AA272C" w:rsidR="009206D1" w:rsidRPr="002A111F" w:rsidRDefault="009206D1" w:rsidP="009206D1">
      <w:pPr>
        <w:jc w:val="both"/>
        <w:rPr>
          <w:rFonts w:ascii="Times New Roman" w:hAnsi="Times New Roman" w:cs="Times New Roman"/>
        </w:rPr>
      </w:pPr>
      <w:r w:rsidRPr="002A111F">
        <w:rPr>
          <w:rFonts w:ascii="Times New Roman" w:hAnsi="Times New Roman" w:cs="Times New Roman"/>
        </w:rPr>
        <w:t>Décaper et repeindre la porte d</w:t>
      </w:r>
      <w:r w:rsidR="0033677E" w:rsidRPr="002A111F">
        <w:rPr>
          <w:rFonts w:ascii="Times New Roman" w:hAnsi="Times New Roman" w:cs="Times New Roman"/>
        </w:rPr>
        <w:t>’</w:t>
      </w:r>
      <w:r w:rsidRPr="002A111F">
        <w:rPr>
          <w:rFonts w:ascii="Times New Roman" w:hAnsi="Times New Roman" w:cs="Times New Roman"/>
        </w:rPr>
        <w:t>entrée.</w:t>
      </w:r>
    </w:p>
    <w:p w14:paraId="49BAC399" w14:textId="77777777" w:rsidR="009206D1" w:rsidRPr="002A111F" w:rsidRDefault="009206D1" w:rsidP="009206D1">
      <w:pPr>
        <w:jc w:val="both"/>
        <w:rPr>
          <w:rFonts w:ascii="Times New Roman" w:hAnsi="Times New Roman" w:cs="Times New Roman"/>
        </w:rPr>
      </w:pPr>
      <w:r w:rsidRPr="002A111F">
        <w:rPr>
          <w:rFonts w:ascii="Times New Roman" w:hAnsi="Times New Roman" w:cs="Times New Roman"/>
        </w:rPr>
        <w:t>Achat</w:t>
      </w:r>
      <w:r w:rsidRPr="002A111F">
        <w:rPr>
          <w:rFonts w:ascii="Times New Roman" w:hAnsi="Times New Roman" w:cs="Times New Roman"/>
          <w:b/>
        </w:rPr>
        <w:t xml:space="preserve"> </w:t>
      </w:r>
      <w:r w:rsidRPr="002A111F">
        <w:rPr>
          <w:rFonts w:ascii="Times New Roman" w:hAnsi="Times New Roman" w:cs="Times New Roman"/>
        </w:rPr>
        <w:t>d’une grande table de travail pour la salle des bustes.</w:t>
      </w:r>
    </w:p>
    <w:p w14:paraId="1CEE8F23" w14:textId="77777777" w:rsidR="009206D1" w:rsidRPr="002A111F" w:rsidRDefault="009206D1" w:rsidP="009206D1">
      <w:pPr>
        <w:rPr>
          <w:rFonts w:ascii="Times New Roman" w:hAnsi="Times New Roman" w:cs="Times New Roman"/>
          <w:b/>
        </w:rPr>
      </w:pPr>
      <w:r w:rsidRPr="002A111F">
        <w:rPr>
          <w:rFonts w:ascii="Times New Roman" w:hAnsi="Times New Roman" w:cs="Times New Roman"/>
        </w:rPr>
        <w:t>Réparation</w:t>
      </w:r>
      <w:r w:rsidRPr="002A111F">
        <w:rPr>
          <w:rFonts w:ascii="Times New Roman" w:hAnsi="Times New Roman" w:cs="Times New Roman"/>
          <w:b/>
        </w:rPr>
        <w:t xml:space="preserve"> </w:t>
      </w:r>
      <w:r w:rsidRPr="002A111F">
        <w:rPr>
          <w:rFonts w:ascii="Times New Roman" w:hAnsi="Times New Roman" w:cs="Times New Roman"/>
        </w:rPr>
        <w:t>menuiserie d’un pied de la table des séances.</w:t>
      </w:r>
    </w:p>
    <w:p w14:paraId="06F6014B" w14:textId="77777777" w:rsidR="009206D1" w:rsidRPr="002A111F" w:rsidRDefault="009206D1" w:rsidP="009206D1">
      <w:pPr>
        <w:jc w:val="both"/>
        <w:rPr>
          <w:rFonts w:ascii="Times New Roman" w:hAnsi="Times New Roman" w:cs="Times New Roman"/>
        </w:rPr>
      </w:pPr>
      <w:r w:rsidRPr="002A111F">
        <w:rPr>
          <w:rFonts w:ascii="Times New Roman" w:hAnsi="Times New Roman" w:cs="Times New Roman"/>
        </w:rPr>
        <w:t>Rafraîchir</w:t>
      </w:r>
      <w:r w:rsidRPr="002A111F">
        <w:rPr>
          <w:rFonts w:ascii="Times New Roman" w:hAnsi="Times New Roman" w:cs="Times New Roman"/>
          <w:b/>
        </w:rPr>
        <w:t xml:space="preserve"> </w:t>
      </w:r>
      <w:r w:rsidRPr="002A111F">
        <w:rPr>
          <w:rFonts w:ascii="Times New Roman" w:hAnsi="Times New Roman" w:cs="Times New Roman"/>
        </w:rPr>
        <w:t>la peinture des toilettes.</w:t>
      </w:r>
    </w:p>
    <w:p w14:paraId="269C49FA" w14:textId="77777777" w:rsidR="009206D1" w:rsidRPr="002A111F" w:rsidRDefault="009206D1" w:rsidP="009206D1">
      <w:pPr>
        <w:jc w:val="both"/>
        <w:rPr>
          <w:rFonts w:ascii="Times New Roman" w:hAnsi="Times New Roman" w:cs="Times New Roman"/>
        </w:rPr>
      </w:pPr>
      <w:r w:rsidRPr="002A111F">
        <w:rPr>
          <w:rFonts w:ascii="Times New Roman" w:hAnsi="Times New Roman" w:cs="Times New Roman"/>
        </w:rPr>
        <w:t>Aménagement matériel du bureau de la Présidente.</w:t>
      </w:r>
    </w:p>
    <w:p w14:paraId="54CECA58" w14:textId="77777777" w:rsidR="009206D1" w:rsidRPr="002A111F" w:rsidRDefault="009206D1" w:rsidP="009206D1">
      <w:pPr>
        <w:jc w:val="both"/>
        <w:rPr>
          <w:rFonts w:ascii="Times New Roman" w:hAnsi="Times New Roman" w:cs="Times New Roman"/>
        </w:rPr>
      </w:pPr>
    </w:p>
    <w:p w14:paraId="1C357999" w14:textId="76FC465D" w:rsidR="009206D1" w:rsidRPr="006F7010" w:rsidRDefault="009206D1" w:rsidP="009206D1">
      <w:pPr>
        <w:jc w:val="both"/>
        <w:rPr>
          <w:rFonts w:ascii="Times New Roman" w:hAnsi="Times New Roman" w:cs="Times New Roman"/>
        </w:rPr>
      </w:pPr>
      <w:r w:rsidRPr="006F7010">
        <w:rPr>
          <w:rFonts w:ascii="Times New Roman" w:hAnsi="Times New Roman" w:cs="Times New Roman"/>
        </w:rPr>
        <w:t>Gros travaux</w:t>
      </w:r>
      <w:r w:rsidR="00837738" w:rsidRPr="006F7010">
        <w:rPr>
          <w:rFonts w:ascii="Times New Roman" w:hAnsi="Times New Roman" w:cs="Times New Roman"/>
        </w:rPr>
        <w:t> </w:t>
      </w:r>
      <w:r w:rsidRPr="006F7010">
        <w:rPr>
          <w:rFonts w:ascii="Times New Roman" w:hAnsi="Times New Roman" w:cs="Times New Roman"/>
        </w:rPr>
        <w:t>:</w:t>
      </w:r>
    </w:p>
    <w:p w14:paraId="4A869E13" w14:textId="57AF0498" w:rsidR="009206D1" w:rsidRPr="002A111F" w:rsidRDefault="009206D1" w:rsidP="009206D1">
      <w:pPr>
        <w:jc w:val="both"/>
        <w:rPr>
          <w:rFonts w:ascii="Times New Roman" w:hAnsi="Times New Roman" w:cs="Times New Roman"/>
        </w:rPr>
      </w:pPr>
      <w:r w:rsidRPr="002A111F">
        <w:rPr>
          <w:rFonts w:ascii="Times New Roman" w:hAnsi="Times New Roman" w:cs="Times New Roman"/>
        </w:rPr>
        <w:t>Fermeture au polycarbonate translucide du palier</w:t>
      </w:r>
      <w:r w:rsidRPr="002A111F">
        <w:rPr>
          <w:rFonts w:ascii="Times New Roman" w:hAnsi="Times New Roman" w:cs="Times New Roman"/>
          <w:b/>
        </w:rPr>
        <w:t xml:space="preserve"> </w:t>
      </w:r>
      <w:r w:rsidRPr="002A111F">
        <w:rPr>
          <w:rFonts w:ascii="Times New Roman" w:hAnsi="Times New Roman" w:cs="Times New Roman"/>
        </w:rPr>
        <w:t>afin de pouvoir isoler cette partie et la transformer en lieu d’accueil et de travail supplémentaire.</w:t>
      </w:r>
    </w:p>
    <w:p w14:paraId="296B2149" w14:textId="77777777" w:rsidR="009206D1" w:rsidRPr="002A111F" w:rsidRDefault="009206D1" w:rsidP="009206D1">
      <w:pPr>
        <w:jc w:val="both"/>
        <w:rPr>
          <w:rFonts w:ascii="Times New Roman" w:hAnsi="Times New Roman" w:cs="Times New Roman"/>
        </w:rPr>
      </w:pPr>
      <w:r w:rsidRPr="002A111F">
        <w:rPr>
          <w:rFonts w:ascii="Times New Roman" w:hAnsi="Times New Roman" w:cs="Times New Roman"/>
        </w:rPr>
        <w:t>Réfection de la salle des séances.</w:t>
      </w:r>
    </w:p>
    <w:p w14:paraId="0DE8B3F5" w14:textId="77777777" w:rsidR="009206D1" w:rsidRPr="002A111F" w:rsidRDefault="009206D1" w:rsidP="009206D1">
      <w:pPr>
        <w:rPr>
          <w:rFonts w:ascii="Times New Roman" w:hAnsi="Times New Roman" w:cs="Times New Roman"/>
        </w:rPr>
      </w:pPr>
      <w:r w:rsidRPr="002A111F">
        <w:rPr>
          <w:rFonts w:ascii="Times New Roman" w:hAnsi="Times New Roman" w:cs="Times New Roman"/>
        </w:rPr>
        <w:t>Isoler les combles et réfection de la toiture.</w:t>
      </w:r>
    </w:p>
    <w:p w14:paraId="334C6797" w14:textId="27069970" w:rsidR="009206D1" w:rsidRPr="002A111F" w:rsidRDefault="009206D1" w:rsidP="009206D1">
      <w:pPr>
        <w:rPr>
          <w:rFonts w:ascii="Times New Roman" w:hAnsi="Times New Roman" w:cs="Times New Roman"/>
        </w:rPr>
      </w:pPr>
      <w:r w:rsidRPr="002A111F">
        <w:rPr>
          <w:rFonts w:ascii="Times New Roman" w:hAnsi="Times New Roman" w:cs="Times New Roman"/>
        </w:rPr>
        <w:t>Mettre en place un double vitrage sur l</w:t>
      </w:r>
      <w:r w:rsidR="0033677E" w:rsidRPr="002A111F">
        <w:rPr>
          <w:rFonts w:ascii="Times New Roman" w:hAnsi="Times New Roman" w:cs="Times New Roman"/>
        </w:rPr>
        <w:t>’</w:t>
      </w:r>
      <w:r w:rsidRPr="002A111F">
        <w:rPr>
          <w:rFonts w:ascii="Times New Roman" w:hAnsi="Times New Roman" w:cs="Times New Roman"/>
        </w:rPr>
        <w:t>ensemble des ouvertures.</w:t>
      </w:r>
    </w:p>
    <w:p w14:paraId="152EDE6E" w14:textId="5CB90711" w:rsidR="009206D1" w:rsidRPr="002A111F" w:rsidRDefault="009206D1" w:rsidP="009206D1">
      <w:pPr>
        <w:tabs>
          <w:tab w:val="left" w:pos="708"/>
          <w:tab w:val="left" w:pos="1416"/>
          <w:tab w:val="left" w:pos="2124"/>
          <w:tab w:val="left" w:pos="2832"/>
          <w:tab w:val="left" w:pos="3540"/>
          <w:tab w:val="left" w:pos="4248"/>
          <w:tab w:val="left" w:pos="4956"/>
          <w:tab w:val="left" w:pos="5700"/>
        </w:tabs>
        <w:ind w:left="708" w:hanging="708"/>
        <w:rPr>
          <w:rFonts w:ascii="Times New Roman" w:hAnsi="Times New Roman" w:cs="Times New Roman"/>
        </w:rPr>
      </w:pPr>
      <w:r w:rsidRPr="002A111F">
        <w:rPr>
          <w:rFonts w:ascii="Times New Roman" w:hAnsi="Times New Roman" w:cs="Times New Roman"/>
        </w:rPr>
        <w:t>Amélioration de l</w:t>
      </w:r>
      <w:r w:rsidR="00D471CC" w:rsidRPr="002A111F">
        <w:rPr>
          <w:rFonts w:ascii="Times New Roman" w:hAnsi="Times New Roman" w:cs="Times New Roman"/>
        </w:rPr>
        <w:t>’</w:t>
      </w:r>
      <w:r w:rsidRPr="002A111F">
        <w:rPr>
          <w:rFonts w:ascii="Times New Roman" w:hAnsi="Times New Roman" w:cs="Times New Roman"/>
        </w:rPr>
        <w:t xml:space="preserve">éclairage du local des ouvrages en réserve et des étagères.   </w:t>
      </w:r>
    </w:p>
    <w:p w14:paraId="4217DBE1" w14:textId="77777777" w:rsidR="009206D1" w:rsidRPr="002A111F" w:rsidRDefault="009206D1" w:rsidP="009206D1">
      <w:pPr>
        <w:jc w:val="both"/>
        <w:rPr>
          <w:rFonts w:ascii="Times New Roman" w:hAnsi="Times New Roman" w:cs="Times New Roman"/>
        </w:rPr>
      </w:pPr>
      <w:r w:rsidRPr="002A111F">
        <w:rPr>
          <w:rFonts w:ascii="Times New Roman" w:hAnsi="Times New Roman" w:cs="Times New Roman"/>
        </w:rPr>
        <w:t>Amélioration de l’aménagement du grenier pour stockage des revues.</w:t>
      </w:r>
    </w:p>
    <w:p w14:paraId="285B303D" w14:textId="77777777" w:rsidR="009206D1" w:rsidRPr="002A111F" w:rsidRDefault="009206D1" w:rsidP="009206D1">
      <w:pPr>
        <w:jc w:val="both"/>
        <w:rPr>
          <w:rFonts w:ascii="Times New Roman" w:hAnsi="Times New Roman" w:cs="Times New Roman"/>
        </w:rPr>
      </w:pPr>
      <w:r w:rsidRPr="002A111F">
        <w:rPr>
          <w:rFonts w:ascii="Times New Roman" w:hAnsi="Times New Roman" w:cs="Times New Roman"/>
        </w:rPr>
        <w:t>Réfection façade côté cour intérieure.</w:t>
      </w:r>
    </w:p>
    <w:p w14:paraId="37D000CC" w14:textId="66A4A76D" w:rsidR="009206D1" w:rsidRPr="002A111F" w:rsidRDefault="009206D1" w:rsidP="00567416">
      <w:pPr>
        <w:ind w:firstLine="709"/>
        <w:jc w:val="both"/>
        <w:rPr>
          <w:rFonts w:ascii="Times New Roman" w:hAnsi="Times New Roman" w:cs="Times New Roman"/>
          <w:u w:val="single"/>
        </w:rPr>
      </w:pPr>
    </w:p>
    <w:p w14:paraId="55B7F2B6" w14:textId="6D4B2B84" w:rsidR="00095121" w:rsidRPr="002A111F" w:rsidRDefault="002A111F" w:rsidP="00567416">
      <w:pPr>
        <w:ind w:firstLine="709"/>
        <w:jc w:val="both"/>
        <w:rPr>
          <w:rFonts w:ascii="Times New Roman" w:hAnsi="Times New Roman" w:cs="Times New Roman"/>
          <w:u w:val="single"/>
        </w:rPr>
      </w:pPr>
      <w:r>
        <w:rPr>
          <w:rFonts w:ascii="Times New Roman" w:hAnsi="Times New Roman" w:cs="Times New Roman"/>
          <w:u w:val="single"/>
        </w:rPr>
        <w:br w:type="column"/>
      </w:r>
    </w:p>
    <w:p w14:paraId="42B3CF09" w14:textId="77777777" w:rsidR="00567416" w:rsidRPr="002A111F" w:rsidRDefault="00567416" w:rsidP="00567416">
      <w:pPr>
        <w:ind w:firstLine="709"/>
        <w:jc w:val="both"/>
        <w:rPr>
          <w:rFonts w:ascii="Times New Roman" w:hAnsi="Times New Roman" w:cs="Times New Roman"/>
        </w:rPr>
      </w:pPr>
      <w:r w:rsidRPr="002A111F">
        <w:rPr>
          <w:rFonts w:ascii="Times New Roman" w:hAnsi="Times New Roman" w:cs="Times New Roman"/>
        </w:rPr>
        <w:t xml:space="preserve"> </w:t>
      </w:r>
    </w:p>
    <w:p w14:paraId="51EBBD5E" w14:textId="269215A6" w:rsidR="002A111F" w:rsidRPr="002A111F" w:rsidRDefault="002A111F" w:rsidP="00567416">
      <w:pPr>
        <w:pStyle w:val="Standard"/>
        <w:jc w:val="both"/>
        <w:rPr>
          <w:rFonts w:ascii="Times New Roman" w:hAnsi="Times New Roman" w:cs="Times New Roman"/>
          <w:sz w:val="32"/>
          <w:szCs w:val="32"/>
        </w:rPr>
      </w:pPr>
      <w:r w:rsidRPr="002A111F">
        <w:rPr>
          <w:rFonts w:ascii="Times New Roman" w:hAnsi="Times New Roman" w:cs="Times New Roman"/>
          <w:sz w:val="32"/>
          <w:szCs w:val="32"/>
        </w:rPr>
        <w:t>IV - Conclusion</w:t>
      </w:r>
    </w:p>
    <w:p w14:paraId="52AE783D" w14:textId="77777777" w:rsidR="002A111F" w:rsidRDefault="002A111F" w:rsidP="00567416">
      <w:pPr>
        <w:pStyle w:val="Standard"/>
        <w:jc w:val="both"/>
        <w:rPr>
          <w:rFonts w:ascii="Times New Roman" w:hAnsi="Times New Roman" w:cs="Times New Roman"/>
        </w:rPr>
      </w:pPr>
    </w:p>
    <w:p w14:paraId="5EAF24B0" w14:textId="5BCC964A" w:rsidR="00640E0F" w:rsidRPr="002A111F" w:rsidRDefault="008930BB" w:rsidP="00567416">
      <w:pPr>
        <w:pStyle w:val="Standard"/>
        <w:jc w:val="both"/>
        <w:rPr>
          <w:rFonts w:ascii="Times New Roman" w:hAnsi="Times New Roman" w:cs="Times New Roman"/>
        </w:rPr>
      </w:pPr>
      <w:r w:rsidRPr="002A111F">
        <w:rPr>
          <w:rFonts w:ascii="Times New Roman" w:hAnsi="Times New Roman" w:cs="Times New Roman"/>
        </w:rPr>
        <w:t>À</w:t>
      </w:r>
      <w:r w:rsidR="0012256F" w:rsidRPr="002A111F">
        <w:rPr>
          <w:rFonts w:ascii="Times New Roman" w:hAnsi="Times New Roman" w:cs="Times New Roman"/>
        </w:rPr>
        <w:t xml:space="preserve"> l’issue de son travail de réflexion, la commission Prospective confirme le rôle éminent tenu par l’Académie d’Agen dans la transmission de la culture locale au fil des années. Elle propose que cette tradition perdure dans une société en pleine mutation qui a besoin de repères visibles.</w:t>
      </w:r>
    </w:p>
    <w:p w14:paraId="001F4A56" w14:textId="77777777" w:rsidR="00640E0F" w:rsidRPr="002A111F" w:rsidRDefault="00640E0F" w:rsidP="00567416">
      <w:pPr>
        <w:pStyle w:val="Standard"/>
        <w:jc w:val="both"/>
        <w:rPr>
          <w:rFonts w:ascii="Times New Roman" w:hAnsi="Times New Roman" w:cs="Times New Roman"/>
        </w:rPr>
      </w:pPr>
    </w:p>
    <w:p w14:paraId="4B7362EA" w14:textId="4D7D97BB" w:rsidR="00640E0F" w:rsidRDefault="0012256F" w:rsidP="00567416">
      <w:pPr>
        <w:pStyle w:val="Standard"/>
        <w:jc w:val="both"/>
        <w:rPr>
          <w:rFonts w:ascii="Times New Roman" w:hAnsi="Times New Roman" w:cs="Times New Roman"/>
        </w:rPr>
      </w:pPr>
      <w:r w:rsidRPr="002A111F">
        <w:rPr>
          <w:rFonts w:ascii="Times New Roman" w:hAnsi="Times New Roman" w:cs="Times New Roman"/>
        </w:rPr>
        <w:t>Soucieuse de remplir le mandat qui lui a été confié, la commission propose dans le même temps de répondre aux attentes nouvelles du public local, de s’ouvrir aux évolutions de notre époque dans le domaine des connaissances et de s’engager résolument dans l’usage des technologies modernes.</w:t>
      </w:r>
    </w:p>
    <w:p w14:paraId="6632C7CF" w14:textId="45283919" w:rsidR="006F7010" w:rsidRDefault="006F7010" w:rsidP="00567416">
      <w:pPr>
        <w:pStyle w:val="Standard"/>
        <w:jc w:val="both"/>
        <w:rPr>
          <w:rFonts w:ascii="Times New Roman" w:hAnsi="Times New Roman" w:cs="Times New Roman"/>
        </w:rPr>
      </w:pPr>
    </w:p>
    <w:p w14:paraId="33235950" w14:textId="10C7450E" w:rsidR="006F7010" w:rsidRPr="002A111F" w:rsidRDefault="006F7010" w:rsidP="00567416">
      <w:pPr>
        <w:pStyle w:val="Standard"/>
        <w:jc w:val="both"/>
        <w:rPr>
          <w:rFonts w:ascii="Times New Roman" w:hAnsi="Times New Roman" w:cs="Times New Roman"/>
        </w:rPr>
      </w:pPr>
      <w:r>
        <w:rPr>
          <w:rFonts w:ascii="Times New Roman" w:hAnsi="Times New Roman" w:cs="Times New Roman"/>
        </w:rPr>
        <w:t>Par ailleurs, les membres de la commission se sont félicités de la méthode retenue pour leur travail qui a consisté à interroger un panel important et diversifié de partenaires et de personnes susceptibles de faire des propositions intéressantes pour l’avenir de l’Académie. Ils ont également apprécié le climat studieux et convivial qui a régné entre eux durant leurs travaux.</w:t>
      </w:r>
    </w:p>
    <w:p w14:paraId="67CF135B" w14:textId="0EB88410" w:rsidR="00640E0F" w:rsidRPr="002A111F" w:rsidRDefault="00640E0F" w:rsidP="00567416">
      <w:pPr>
        <w:pStyle w:val="Standard"/>
        <w:jc w:val="both"/>
        <w:rPr>
          <w:rFonts w:ascii="Times New Roman" w:hAnsi="Times New Roman" w:cs="Times New Roman"/>
          <w:shd w:val="clear" w:color="auto" w:fill="FFFF00"/>
        </w:rPr>
      </w:pPr>
    </w:p>
    <w:p w14:paraId="0E267F8D" w14:textId="3AAEA4CD" w:rsidR="00640E0F" w:rsidRPr="002A111F" w:rsidRDefault="0012256F" w:rsidP="00567416">
      <w:pPr>
        <w:pStyle w:val="Standard"/>
        <w:jc w:val="both"/>
        <w:rPr>
          <w:rFonts w:ascii="Times New Roman" w:hAnsi="Times New Roman" w:cs="Times New Roman"/>
        </w:rPr>
      </w:pPr>
      <w:r w:rsidRPr="002A111F">
        <w:rPr>
          <w:rFonts w:ascii="Times New Roman" w:hAnsi="Times New Roman" w:cs="Times New Roman"/>
        </w:rPr>
        <w:t>Enfin, il appartiendra au conseil d’administration de l’Académie et à son assemblée générale de se prononcer sur la vision proposée et sur les différentes actions qui en découlent.</w:t>
      </w:r>
      <w:r w:rsidR="002A111F">
        <w:rPr>
          <w:rFonts w:ascii="Times New Roman" w:hAnsi="Times New Roman" w:cs="Times New Roman"/>
        </w:rPr>
        <w:t xml:space="preserve"> La commission insiste sur l’intérêt d’assurer un suivi tous les deux ans de la mise en œuvre du projet Académie d’Agen 2030 tel qu’il aura été arrêté.</w:t>
      </w:r>
    </w:p>
    <w:p w14:paraId="75F7F081" w14:textId="77777777" w:rsidR="00640E0F" w:rsidRPr="002A111F" w:rsidRDefault="00640E0F" w:rsidP="00567416">
      <w:pPr>
        <w:pStyle w:val="Standard"/>
        <w:jc w:val="both"/>
        <w:rPr>
          <w:rFonts w:ascii="Times New Roman" w:hAnsi="Times New Roman" w:cs="Times New Roman"/>
          <w:b/>
          <w:bCs/>
          <w:shd w:val="clear" w:color="auto" w:fill="FFFF00"/>
        </w:rPr>
      </w:pPr>
    </w:p>
    <w:p w14:paraId="43D26C1D" w14:textId="77777777" w:rsidR="00640E0F" w:rsidRPr="002A111F" w:rsidRDefault="00640E0F" w:rsidP="00567416">
      <w:pPr>
        <w:pStyle w:val="Standard"/>
        <w:jc w:val="both"/>
        <w:rPr>
          <w:rFonts w:ascii="Times New Roman" w:hAnsi="Times New Roman" w:cs="Times New Roman"/>
          <w:b/>
          <w:bCs/>
          <w:shd w:val="clear" w:color="auto" w:fill="FFFF00"/>
        </w:rPr>
      </w:pPr>
    </w:p>
    <w:p w14:paraId="7A8A7A0F" w14:textId="77777777" w:rsidR="00640E0F" w:rsidRPr="002A111F" w:rsidRDefault="00640E0F" w:rsidP="00567416">
      <w:pPr>
        <w:pStyle w:val="Standard"/>
        <w:jc w:val="both"/>
        <w:rPr>
          <w:rFonts w:ascii="Times New Roman" w:hAnsi="Times New Roman" w:cs="Times New Roman"/>
          <w:shd w:val="clear" w:color="auto" w:fill="FFFF00"/>
        </w:rPr>
      </w:pPr>
    </w:p>
    <w:p w14:paraId="2C8A9D58" w14:textId="6F48CA97" w:rsidR="008930BB" w:rsidRPr="002A111F" w:rsidRDefault="008930BB" w:rsidP="00567416">
      <w:pPr>
        <w:jc w:val="both"/>
        <w:rPr>
          <w:rFonts w:ascii="Times New Roman" w:hAnsi="Times New Roman" w:cs="Times New Roman"/>
          <w:b/>
          <w:bCs/>
          <w:shd w:val="clear" w:color="auto" w:fill="FFFF00"/>
        </w:rPr>
      </w:pPr>
      <w:r w:rsidRPr="002A111F">
        <w:rPr>
          <w:rFonts w:ascii="Times New Roman" w:hAnsi="Times New Roman" w:cs="Times New Roman"/>
          <w:b/>
          <w:bCs/>
          <w:shd w:val="clear" w:color="auto" w:fill="FFFF00"/>
        </w:rPr>
        <w:br w:type="page"/>
      </w:r>
    </w:p>
    <w:p w14:paraId="170BBDC7" w14:textId="1300805E" w:rsidR="00776832" w:rsidRDefault="00776832" w:rsidP="00EE35F6">
      <w:pPr>
        <w:pStyle w:val="Standard"/>
        <w:jc w:val="both"/>
        <w:rPr>
          <w:rFonts w:ascii="Times New Roman" w:eastAsia="Times New Roman" w:hAnsi="Times New Roman" w:cs="Times New Roman"/>
          <w:b/>
          <w:bCs/>
        </w:rPr>
      </w:pPr>
    </w:p>
    <w:p w14:paraId="15493E9D" w14:textId="43B1E1F7" w:rsidR="00776832" w:rsidRPr="00776832" w:rsidRDefault="00776832" w:rsidP="00776832">
      <w:pPr>
        <w:pStyle w:val="Standard"/>
        <w:jc w:val="center"/>
        <w:rPr>
          <w:rFonts w:ascii="Times New Roman" w:eastAsia="Times New Roman" w:hAnsi="Times New Roman" w:cs="Times New Roman"/>
          <w:b/>
          <w:bCs/>
          <w:sz w:val="32"/>
          <w:szCs w:val="32"/>
        </w:rPr>
      </w:pPr>
      <w:r w:rsidRPr="00776832">
        <w:rPr>
          <w:rFonts w:ascii="Times New Roman" w:eastAsia="Times New Roman" w:hAnsi="Times New Roman" w:cs="Times New Roman"/>
          <w:b/>
          <w:bCs/>
          <w:sz w:val="32"/>
          <w:szCs w:val="32"/>
        </w:rPr>
        <w:t>Annexes</w:t>
      </w:r>
    </w:p>
    <w:p w14:paraId="1A369494" w14:textId="3AEEAF0F" w:rsidR="00776832" w:rsidRDefault="00776832" w:rsidP="00EE35F6">
      <w:pPr>
        <w:pStyle w:val="Standard"/>
        <w:jc w:val="both"/>
        <w:rPr>
          <w:rFonts w:ascii="Times New Roman" w:eastAsia="Times New Roman" w:hAnsi="Times New Roman" w:cs="Times New Roman"/>
          <w:b/>
          <w:bCs/>
        </w:rPr>
      </w:pPr>
    </w:p>
    <w:p w14:paraId="2CD284B6" w14:textId="737F1498" w:rsidR="008930BB" w:rsidRPr="002A111F" w:rsidRDefault="00776832" w:rsidP="00EE35F6">
      <w:pPr>
        <w:pStyle w:val="Standard"/>
        <w:jc w:val="both"/>
        <w:rPr>
          <w:rFonts w:ascii="Times New Roman" w:hAnsi="Times New Roman" w:cs="Times New Roman"/>
          <w:b/>
          <w:bCs/>
        </w:rPr>
      </w:pPr>
      <w:r>
        <w:rPr>
          <w:rFonts w:ascii="Times New Roman" w:eastAsia="Times New Roman" w:hAnsi="Times New Roman" w:cs="Times New Roman"/>
          <w:b/>
          <w:bCs/>
        </w:rPr>
        <w:t>Annexe 1 : E</w:t>
      </w:r>
      <w:r w:rsidR="008930BB" w:rsidRPr="002A111F">
        <w:rPr>
          <w:rFonts w:ascii="Times New Roman" w:eastAsia="Times New Roman" w:hAnsi="Times New Roman" w:cs="Times New Roman"/>
          <w:b/>
          <w:bCs/>
        </w:rPr>
        <w:t>xtraits du</w:t>
      </w:r>
      <w:r w:rsidR="00EE35F6" w:rsidRPr="002A111F">
        <w:rPr>
          <w:rFonts w:ascii="Times New Roman" w:eastAsia="Times New Roman" w:hAnsi="Times New Roman" w:cs="Times New Roman"/>
          <w:b/>
          <w:bCs/>
        </w:rPr>
        <w:t xml:space="preserve"> </w:t>
      </w:r>
      <w:r w:rsidR="008930BB" w:rsidRPr="002A111F">
        <w:rPr>
          <w:rFonts w:ascii="Times New Roman" w:eastAsia="Times New Roman" w:hAnsi="Times New Roman" w:cs="Times New Roman"/>
          <w:b/>
          <w:bCs/>
        </w:rPr>
        <w:t>Compte rendu du Conseil d’administration du samedi</w:t>
      </w:r>
      <w:r w:rsidR="00837738" w:rsidRPr="002A111F">
        <w:rPr>
          <w:rFonts w:ascii="Times New Roman" w:eastAsia="Times New Roman" w:hAnsi="Times New Roman" w:cs="Times New Roman"/>
          <w:b/>
          <w:bCs/>
        </w:rPr>
        <w:t> </w:t>
      </w:r>
      <w:r w:rsidR="008930BB" w:rsidRPr="002A111F">
        <w:rPr>
          <w:rFonts w:ascii="Times New Roman" w:eastAsia="Times New Roman" w:hAnsi="Times New Roman" w:cs="Times New Roman"/>
          <w:b/>
          <w:bCs/>
        </w:rPr>
        <w:t>17</w:t>
      </w:r>
      <w:r w:rsidR="00837738" w:rsidRPr="002A111F">
        <w:rPr>
          <w:rFonts w:ascii="Times New Roman" w:eastAsia="Times New Roman" w:hAnsi="Times New Roman" w:cs="Times New Roman"/>
          <w:b/>
          <w:bCs/>
        </w:rPr>
        <w:t> </w:t>
      </w:r>
      <w:r w:rsidR="008930BB" w:rsidRPr="002A111F">
        <w:rPr>
          <w:rFonts w:ascii="Times New Roman" w:eastAsia="Times New Roman" w:hAnsi="Times New Roman" w:cs="Times New Roman"/>
          <w:b/>
          <w:bCs/>
        </w:rPr>
        <w:t>octobre 2020</w:t>
      </w:r>
    </w:p>
    <w:p w14:paraId="2339F7EF" w14:textId="77777777" w:rsidR="008930BB" w:rsidRPr="002A111F" w:rsidRDefault="008930BB" w:rsidP="00567416">
      <w:pPr>
        <w:jc w:val="both"/>
        <w:rPr>
          <w:rFonts w:ascii="Times New Roman" w:eastAsia="Times New Roman" w:hAnsi="Times New Roman" w:cs="Times New Roman"/>
        </w:rPr>
      </w:pPr>
    </w:p>
    <w:p w14:paraId="0358DB8F" w14:textId="77777777" w:rsidR="008930BB" w:rsidRPr="002A111F" w:rsidRDefault="008930BB" w:rsidP="00567416">
      <w:pPr>
        <w:jc w:val="both"/>
        <w:rPr>
          <w:rFonts w:ascii="Times New Roman" w:eastAsia="Times New Roman" w:hAnsi="Times New Roman" w:cs="Times New Roman"/>
        </w:rPr>
      </w:pPr>
    </w:p>
    <w:p w14:paraId="02EB9FCC" w14:textId="77777777" w:rsidR="008930BB" w:rsidRPr="002A111F" w:rsidRDefault="008930BB" w:rsidP="00567416">
      <w:pPr>
        <w:jc w:val="both"/>
        <w:rPr>
          <w:rFonts w:ascii="Times New Roman" w:hAnsi="Times New Roman" w:cs="Times New Roman"/>
        </w:rPr>
      </w:pPr>
      <w:r w:rsidRPr="002A111F">
        <w:rPr>
          <w:rFonts w:ascii="Times New Roman" w:eastAsia="Times New Roman" w:hAnsi="Times New Roman" w:cs="Times New Roman"/>
        </w:rPr>
        <w:t xml:space="preserve">Le Conseil s’est tenu </w:t>
      </w:r>
      <w:r w:rsidRPr="002A111F">
        <w:rPr>
          <w:rFonts w:ascii="Times New Roman" w:eastAsia="Times New Roman" w:hAnsi="Times New Roman" w:cs="Times New Roman"/>
          <w:bCs/>
        </w:rPr>
        <w:t>de 10 h à 11 h</w:t>
      </w:r>
      <w:r w:rsidRPr="002A111F">
        <w:rPr>
          <w:rFonts w:ascii="Times New Roman" w:eastAsia="Times New Roman" w:hAnsi="Times New Roman" w:cs="Times New Roman"/>
        </w:rPr>
        <w:t xml:space="preserve"> 30, au siège de l’académie,</w:t>
      </w:r>
    </w:p>
    <w:p w14:paraId="245DF3FB" w14:textId="77777777" w:rsidR="008930BB" w:rsidRPr="002A111F" w:rsidRDefault="008930BB" w:rsidP="00567416">
      <w:pPr>
        <w:jc w:val="both"/>
        <w:rPr>
          <w:rFonts w:ascii="Times New Roman" w:hAnsi="Times New Roman" w:cs="Times New Roman"/>
        </w:rPr>
      </w:pPr>
      <w:proofErr w:type="gramStart"/>
      <w:r w:rsidRPr="002A111F">
        <w:rPr>
          <w:rFonts w:ascii="Times New Roman" w:eastAsia="Times New Roman" w:hAnsi="Times New Roman" w:cs="Times New Roman"/>
        </w:rPr>
        <w:t>en</w:t>
      </w:r>
      <w:proofErr w:type="gramEnd"/>
      <w:r w:rsidRPr="002A111F">
        <w:rPr>
          <w:rFonts w:ascii="Times New Roman" w:eastAsia="Times New Roman" w:hAnsi="Times New Roman" w:cs="Times New Roman"/>
        </w:rPr>
        <w:t xml:space="preserve"> présence de Jérémie Bezos, Hervé Bouillac, Bénédicte Bousquet, Daniel </w:t>
      </w:r>
      <w:proofErr w:type="spellStart"/>
      <w:r w:rsidRPr="002A111F">
        <w:rPr>
          <w:rFonts w:ascii="Times New Roman" w:eastAsia="Times New Roman" w:hAnsi="Times New Roman" w:cs="Times New Roman"/>
        </w:rPr>
        <w:t>Christiaens</w:t>
      </w:r>
      <w:proofErr w:type="spellEnd"/>
      <w:r w:rsidRPr="002A111F">
        <w:rPr>
          <w:rFonts w:ascii="Times New Roman" w:eastAsia="Times New Roman" w:hAnsi="Times New Roman" w:cs="Times New Roman"/>
        </w:rPr>
        <w:t xml:space="preserve">, Pierre Fabre, Robert de </w:t>
      </w:r>
      <w:proofErr w:type="spellStart"/>
      <w:r w:rsidRPr="002A111F">
        <w:rPr>
          <w:rFonts w:ascii="Times New Roman" w:eastAsia="Times New Roman" w:hAnsi="Times New Roman" w:cs="Times New Roman"/>
        </w:rPr>
        <w:t>Flaujac</w:t>
      </w:r>
      <w:proofErr w:type="spellEnd"/>
      <w:r w:rsidRPr="002A111F">
        <w:rPr>
          <w:rFonts w:ascii="Times New Roman" w:eastAsia="Times New Roman" w:hAnsi="Times New Roman" w:cs="Times New Roman"/>
        </w:rPr>
        <w:t xml:space="preserve">, Hélène </w:t>
      </w:r>
      <w:proofErr w:type="spellStart"/>
      <w:r w:rsidRPr="002A111F">
        <w:rPr>
          <w:rFonts w:ascii="Times New Roman" w:eastAsia="Times New Roman" w:hAnsi="Times New Roman" w:cs="Times New Roman"/>
        </w:rPr>
        <w:t>Heurtebise</w:t>
      </w:r>
      <w:proofErr w:type="spellEnd"/>
      <w:r w:rsidRPr="002A111F">
        <w:rPr>
          <w:rFonts w:ascii="Times New Roman" w:eastAsia="Times New Roman" w:hAnsi="Times New Roman" w:cs="Times New Roman"/>
        </w:rPr>
        <w:t>, Jean-Luc Moreno, Helga N’</w:t>
      </w:r>
      <w:proofErr w:type="spellStart"/>
      <w:r w:rsidRPr="002A111F">
        <w:rPr>
          <w:rFonts w:ascii="Times New Roman" w:eastAsia="Times New Roman" w:hAnsi="Times New Roman" w:cs="Times New Roman"/>
        </w:rPr>
        <w:t>Gouinda</w:t>
      </w:r>
      <w:proofErr w:type="spellEnd"/>
      <w:r w:rsidRPr="002A111F">
        <w:rPr>
          <w:rFonts w:ascii="Times New Roman" w:eastAsia="Times New Roman" w:hAnsi="Times New Roman" w:cs="Times New Roman"/>
        </w:rPr>
        <w:t xml:space="preserve">, Françoise Paul, Bernard Prévost, Pierre Simon, Alain </w:t>
      </w:r>
      <w:proofErr w:type="spellStart"/>
      <w:r w:rsidRPr="002A111F">
        <w:rPr>
          <w:rFonts w:ascii="Times New Roman" w:eastAsia="Times New Roman" w:hAnsi="Times New Roman" w:cs="Times New Roman"/>
        </w:rPr>
        <w:t>Sarrieau</w:t>
      </w:r>
      <w:proofErr w:type="spellEnd"/>
      <w:r w:rsidRPr="002A111F">
        <w:rPr>
          <w:rFonts w:ascii="Times New Roman" w:eastAsia="Times New Roman" w:hAnsi="Times New Roman" w:cs="Times New Roman"/>
        </w:rPr>
        <w:t xml:space="preserve">, Agnès et Jean-Louis </w:t>
      </w:r>
      <w:proofErr w:type="spellStart"/>
      <w:r w:rsidRPr="002A111F">
        <w:rPr>
          <w:rFonts w:ascii="Times New Roman" w:eastAsia="Times New Roman" w:hAnsi="Times New Roman" w:cs="Times New Roman"/>
        </w:rPr>
        <w:t>Trézéguet</w:t>
      </w:r>
      <w:proofErr w:type="spellEnd"/>
      <w:r w:rsidRPr="002A111F">
        <w:rPr>
          <w:rFonts w:ascii="Times New Roman" w:eastAsia="Times New Roman" w:hAnsi="Times New Roman" w:cs="Times New Roman"/>
        </w:rPr>
        <w:t xml:space="preserve">. </w:t>
      </w:r>
    </w:p>
    <w:p w14:paraId="4365B7BB" w14:textId="77777777" w:rsidR="008930BB" w:rsidRPr="002A111F" w:rsidRDefault="008930BB" w:rsidP="00567416">
      <w:pPr>
        <w:jc w:val="both"/>
        <w:rPr>
          <w:rFonts w:ascii="Times New Roman" w:hAnsi="Times New Roman" w:cs="Times New Roman"/>
        </w:rPr>
      </w:pPr>
      <w:r w:rsidRPr="002A111F">
        <w:rPr>
          <w:rFonts w:ascii="Times New Roman" w:eastAsia="Times New Roman" w:hAnsi="Times New Roman" w:cs="Times New Roman"/>
        </w:rPr>
        <w:t xml:space="preserve">Excusés : Marc </w:t>
      </w:r>
      <w:proofErr w:type="spellStart"/>
      <w:r w:rsidRPr="002A111F">
        <w:rPr>
          <w:rFonts w:ascii="Times New Roman" w:eastAsia="Times New Roman" w:hAnsi="Times New Roman" w:cs="Times New Roman"/>
        </w:rPr>
        <w:t>Heib</w:t>
      </w:r>
      <w:proofErr w:type="spellEnd"/>
      <w:r w:rsidRPr="002A111F">
        <w:rPr>
          <w:rFonts w:ascii="Times New Roman" w:eastAsia="Times New Roman" w:hAnsi="Times New Roman" w:cs="Times New Roman"/>
        </w:rPr>
        <w:t xml:space="preserve">, pouvoir à Pierre Simon, Remy Constans. </w:t>
      </w:r>
    </w:p>
    <w:p w14:paraId="16D2E712" w14:textId="77777777" w:rsidR="008930BB" w:rsidRPr="002A111F" w:rsidRDefault="008930BB" w:rsidP="00567416">
      <w:pPr>
        <w:jc w:val="both"/>
        <w:rPr>
          <w:rFonts w:ascii="Times New Roman" w:eastAsia="Times New Roman" w:hAnsi="Times New Roman" w:cs="Times New Roman"/>
        </w:rPr>
      </w:pPr>
    </w:p>
    <w:p w14:paraId="33F74D1F" w14:textId="59AF3F39" w:rsidR="008930BB" w:rsidRPr="002A111F" w:rsidRDefault="00D471CC" w:rsidP="00567416">
      <w:pPr>
        <w:jc w:val="both"/>
        <w:rPr>
          <w:rFonts w:ascii="Times New Roman" w:hAnsi="Times New Roman" w:cs="Times New Roman"/>
        </w:rPr>
      </w:pPr>
      <w:r w:rsidRPr="002A111F">
        <w:rPr>
          <w:rFonts w:ascii="Times New Roman" w:eastAsia="Times New Roman" w:hAnsi="Times New Roman" w:cs="Times New Roman"/>
          <w:u w:val="single"/>
        </w:rPr>
        <w:t>É</w:t>
      </w:r>
      <w:r w:rsidR="008930BB" w:rsidRPr="002A111F">
        <w:rPr>
          <w:rFonts w:ascii="Times New Roman" w:eastAsia="Times New Roman" w:hAnsi="Times New Roman" w:cs="Times New Roman"/>
          <w:u w:val="single"/>
        </w:rPr>
        <w:t>taient inscrits à l’ordre du jour</w:t>
      </w:r>
      <w:r w:rsidR="00837738" w:rsidRPr="002A111F">
        <w:rPr>
          <w:rFonts w:ascii="Times New Roman" w:eastAsia="Times New Roman" w:hAnsi="Times New Roman" w:cs="Times New Roman"/>
        </w:rPr>
        <w:t> </w:t>
      </w:r>
      <w:r w:rsidR="008930BB" w:rsidRPr="002A111F">
        <w:rPr>
          <w:rFonts w:ascii="Times New Roman" w:eastAsia="Times New Roman" w:hAnsi="Times New Roman" w:cs="Times New Roman"/>
        </w:rPr>
        <w:t>:</w:t>
      </w:r>
    </w:p>
    <w:p w14:paraId="31565EDA" w14:textId="5D9C3366" w:rsidR="008930BB" w:rsidRPr="002A111F" w:rsidRDefault="008930BB" w:rsidP="00567416">
      <w:pPr>
        <w:pStyle w:val="Quotations"/>
        <w:spacing w:after="0"/>
        <w:ind w:left="0" w:right="0"/>
        <w:jc w:val="both"/>
        <w:rPr>
          <w:rFonts w:ascii="Times New Roman" w:hAnsi="Times New Roman" w:cs="Times New Roman"/>
        </w:rPr>
      </w:pPr>
      <w:r w:rsidRPr="002A111F">
        <w:rPr>
          <w:rFonts w:ascii="Times New Roman" w:hAnsi="Times New Roman" w:cs="Times New Roman"/>
        </w:rPr>
        <w:t>- élection du bureau à la suite des élections lors de l’Assemblée générale du 26</w:t>
      </w:r>
      <w:r w:rsidR="00837738" w:rsidRPr="002A111F">
        <w:rPr>
          <w:rFonts w:ascii="Times New Roman" w:hAnsi="Times New Roman" w:cs="Times New Roman"/>
        </w:rPr>
        <w:t> </w:t>
      </w:r>
      <w:r w:rsidRPr="002A111F">
        <w:rPr>
          <w:rFonts w:ascii="Times New Roman" w:hAnsi="Times New Roman" w:cs="Times New Roman"/>
        </w:rPr>
        <w:t>août 2020,</w:t>
      </w:r>
    </w:p>
    <w:p w14:paraId="59819AB3" w14:textId="77777777" w:rsidR="008930BB" w:rsidRPr="002A111F" w:rsidRDefault="008930BB" w:rsidP="00567416">
      <w:pPr>
        <w:pStyle w:val="NormalWeb"/>
        <w:shd w:val="clear" w:color="auto" w:fill="FFFFFF"/>
        <w:spacing w:before="0" w:beforeAutospacing="0" w:after="0" w:afterAutospacing="0"/>
        <w:jc w:val="both"/>
      </w:pPr>
      <w:r w:rsidRPr="002A111F">
        <w:t>- désignation d’un nouveau membre du conseil d’administration.</w:t>
      </w:r>
    </w:p>
    <w:p w14:paraId="38AA4FC7" w14:textId="77777777" w:rsidR="008930BB" w:rsidRPr="002A111F" w:rsidRDefault="008930BB" w:rsidP="00567416">
      <w:pPr>
        <w:pStyle w:val="Corpsdetexte"/>
        <w:spacing w:after="0" w:line="240" w:lineRule="auto"/>
        <w:jc w:val="both"/>
        <w:rPr>
          <w:rFonts w:ascii="Times New Roman" w:hAnsi="Times New Roman" w:cs="Times New Roman"/>
        </w:rPr>
      </w:pPr>
    </w:p>
    <w:p w14:paraId="78C34E92" w14:textId="77777777" w:rsidR="008930BB" w:rsidRPr="002A111F" w:rsidRDefault="008930BB" w:rsidP="00567416">
      <w:pPr>
        <w:jc w:val="both"/>
        <w:rPr>
          <w:rFonts w:ascii="Times New Roman" w:hAnsi="Times New Roman" w:cs="Times New Roman"/>
        </w:rPr>
      </w:pPr>
      <w:r w:rsidRPr="002A111F">
        <w:rPr>
          <w:rFonts w:ascii="Times New Roman" w:hAnsi="Times New Roman" w:cs="Times New Roman"/>
        </w:rPr>
        <w:t xml:space="preserve">Extrait : </w:t>
      </w:r>
    </w:p>
    <w:p w14:paraId="5CB7F54E" w14:textId="77777777" w:rsidR="00776832" w:rsidRDefault="008930BB" w:rsidP="00567416">
      <w:pPr>
        <w:jc w:val="both"/>
        <w:rPr>
          <w:rFonts w:ascii="Times New Roman" w:hAnsi="Times New Roman" w:cs="Times New Roman"/>
          <w:i/>
          <w:iCs/>
        </w:rPr>
      </w:pPr>
      <w:r w:rsidRPr="002A111F">
        <w:rPr>
          <w:rFonts w:ascii="Times New Roman" w:hAnsi="Times New Roman" w:cs="Times New Roman"/>
          <w:i/>
          <w:iCs/>
        </w:rPr>
        <w:t>La présidente demande ensuite à B.</w:t>
      </w:r>
      <w:r w:rsidR="00837738" w:rsidRPr="002A111F">
        <w:rPr>
          <w:rFonts w:ascii="Times New Roman" w:hAnsi="Times New Roman" w:cs="Times New Roman"/>
          <w:i/>
          <w:iCs/>
        </w:rPr>
        <w:t> </w:t>
      </w:r>
      <w:r w:rsidRPr="002A111F">
        <w:rPr>
          <w:rFonts w:ascii="Times New Roman" w:hAnsi="Times New Roman" w:cs="Times New Roman"/>
          <w:i/>
          <w:iCs/>
        </w:rPr>
        <w:t>Prévost s’il veut bien présider et animer la commission prospective sur l’avenir de l’académie qu’il a proposée lors du conseil d’administration de juillet. Après l’accord de B.</w:t>
      </w:r>
      <w:r w:rsidR="00837738" w:rsidRPr="002A111F">
        <w:rPr>
          <w:rFonts w:ascii="Times New Roman" w:hAnsi="Times New Roman" w:cs="Times New Roman"/>
          <w:i/>
          <w:iCs/>
        </w:rPr>
        <w:t> </w:t>
      </w:r>
      <w:r w:rsidRPr="002A111F">
        <w:rPr>
          <w:rFonts w:ascii="Times New Roman" w:hAnsi="Times New Roman" w:cs="Times New Roman"/>
          <w:i/>
          <w:iCs/>
        </w:rPr>
        <w:t>Prévost, la discussion permet de préciser que les conclusions devront être présentées lors de l’AG et la commission se tenir environ une fois par mois.</w:t>
      </w:r>
    </w:p>
    <w:p w14:paraId="01707081" w14:textId="77777777" w:rsidR="00776832" w:rsidRDefault="00776832" w:rsidP="00567416">
      <w:pPr>
        <w:jc w:val="both"/>
        <w:rPr>
          <w:rFonts w:ascii="Times New Roman" w:hAnsi="Times New Roman" w:cs="Times New Roman"/>
          <w:i/>
          <w:iCs/>
        </w:rPr>
      </w:pPr>
    </w:p>
    <w:p w14:paraId="560AEECE" w14:textId="435415D6" w:rsidR="008930BB" w:rsidRPr="00776832" w:rsidRDefault="00776832" w:rsidP="00567416">
      <w:pPr>
        <w:jc w:val="both"/>
        <w:rPr>
          <w:rFonts w:ascii="Times New Roman" w:hAnsi="Times New Roman" w:cs="Times New Roman"/>
          <w:b/>
          <w:bCs/>
        </w:rPr>
      </w:pPr>
      <w:r w:rsidRPr="00776832">
        <w:rPr>
          <w:rFonts w:ascii="Times New Roman" w:hAnsi="Times New Roman" w:cs="Times New Roman"/>
          <w:b/>
          <w:bCs/>
        </w:rPr>
        <w:t>Annexe 2 : Composition de la commission Prospective</w:t>
      </w:r>
    </w:p>
    <w:p w14:paraId="7C784A65" w14:textId="77777777" w:rsidR="008930BB" w:rsidRPr="002A111F" w:rsidRDefault="008930BB" w:rsidP="00567416">
      <w:pPr>
        <w:jc w:val="both"/>
        <w:rPr>
          <w:rFonts w:ascii="Times New Roman" w:hAnsi="Times New Roman" w:cs="Times New Roman"/>
        </w:rPr>
      </w:pPr>
    </w:p>
    <w:p w14:paraId="13D1AEC2" w14:textId="329AE75A" w:rsidR="00640E0F" w:rsidRPr="00776832" w:rsidRDefault="0012256F" w:rsidP="00567416">
      <w:pPr>
        <w:pStyle w:val="Standard"/>
        <w:jc w:val="both"/>
        <w:rPr>
          <w:rFonts w:ascii="Times New Roman" w:hAnsi="Times New Roman" w:cs="Times New Roman"/>
          <w:shd w:val="clear" w:color="auto" w:fill="FFFF00"/>
        </w:rPr>
      </w:pPr>
      <w:r w:rsidRPr="00776832">
        <w:rPr>
          <w:rFonts w:ascii="Times New Roman" w:hAnsi="Times New Roman" w:cs="Times New Roman"/>
          <w:shd w:val="clear" w:color="auto" w:fill="FFFF00"/>
        </w:rPr>
        <w:t>Jérémie Bezos, Hervé Bouillac, Bénédicte Bousquet, Pierre Fabre, Robert de</w:t>
      </w:r>
      <w:r w:rsidR="008930BB" w:rsidRPr="00776832">
        <w:rPr>
          <w:rFonts w:ascii="Times New Roman" w:hAnsi="Times New Roman" w:cs="Times New Roman"/>
          <w:shd w:val="clear" w:color="auto" w:fill="FFFF00"/>
        </w:rPr>
        <w:t> </w:t>
      </w:r>
      <w:proofErr w:type="spellStart"/>
      <w:r w:rsidRPr="00776832">
        <w:rPr>
          <w:rFonts w:ascii="Times New Roman" w:hAnsi="Times New Roman" w:cs="Times New Roman"/>
          <w:shd w:val="clear" w:color="auto" w:fill="FFFF00"/>
        </w:rPr>
        <w:t>Flaujac</w:t>
      </w:r>
      <w:proofErr w:type="spellEnd"/>
      <w:r w:rsidRPr="00776832">
        <w:rPr>
          <w:rFonts w:ascii="Times New Roman" w:hAnsi="Times New Roman" w:cs="Times New Roman"/>
          <w:shd w:val="clear" w:color="auto" w:fill="FFFF00"/>
        </w:rPr>
        <w:t>, Mar</w:t>
      </w:r>
      <w:r w:rsidR="008930BB" w:rsidRPr="00776832">
        <w:rPr>
          <w:rFonts w:ascii="Times New Roman" w:hAnsi="Times New Roman" w:cs="Times New Roman"/>
          <w:shd w:val="clear" w:color="auto" w:fill="FFFF00"/>
        </w:rPr>
        <w:t>c</w:t>
      </w:r>
      <w:r w:rsidRPr="00776832">
        <w:rPr>
          <w:rFonts w:ascii="Times New Roman" w:hAnsi="Times New Roman" w:cs="Times New Roman"/>
          <w:shd w:val="clear" w:color="auto" w:fill="FFFF00"/>
        </w:rPr>
        <w:t xml:space="preserve"> </w:t>
      </w:r>
      <w:proofErr w:type="spellStart"/>
      <w:r w:rsidRPr="00776832">
        <w:rPr>
          <w:rFonts w:ascii="Times New Roman" w:hAnsi="Times New Roman" w:cs="Times New Roman"/>
          <w:shd w:val="clear" w:color="auto" w:fill="FFFF00"/>
        </w:rPr>
        <w:t>Heib</w:t>
      </w:r>
      <w:proofErr w:type="spellEnd"/>
      <w:r w:rsidRPr="00776832">
        <w:rPr>
          <w:rFonts w:ascii="Times New Roman" w:hAnsi="Times New Roman" w:cs="Times New Roman"/>
          <w:shd w:val="clear" w:color="auto" w:fill="FFFF00"/>
        </w:rPr>
        <w:t xml:space="preserve">, Hélène </w:t>
      </w:r>
      <w:proofErr w:type="spellStart"/>
      <w:r w:rsidRPr="00776832">
        <w:rPr>
          <w:rFonts w:ascii="Times New Roman" w:hAnsi="Times New Roman" w:cs="Times New Roman"/>
          <w:shd w:val="clear" w:color="auto" w:fill="FFFF00"/>
        </w:rPr>
        <w:t>Heurtebise</w:t>
      </w:r>
      <w:proofErr w:type="spellEnd"/>
      <w:r w:rsidRPr="00776832">
        <w:rPr>
          <w:rFonts w:ascii="Times New Roman" w:hAnsi="Times New Roman" w:cs="Times New Roman"/>
          <w:shd w:val="clear" w:color="auto" w:fill="FFFF00"/>
        </w:rPr>
        <w:t xml:space="preserve">, Bernard Prévost, Pierre Simon, Agnès </w:t>
      </w:r>
      <w:proofErr w:type="spellStart"/>
      <w:r w:rsidRPr="00776832">
        <w:rPr>
          <w:rFonts w:ascii="Times New Roman" w:hAnsi="Times New Roman" w:cs="Times New Roman"/>
          <w:shd w:val="clear" w:color="auto" w:fill="FFFF00"/>
        </w:rPr>
        <w:t>Trézéguet</w:t>
      </w:r>
      <w:proofErr w:type="spellEnd"/>
      <w:r w:rsidRPr="00776832">
        <w:rPr>
          <w:rFonts w:ascii="Times New Roman" w:hAnsi="Times New Roman" w:cs="Times New Roman"/>
          <w:shd w:val="clear" w:color="auto" w:fill="FFFF00"/>
        </w:rPr>
        <w:t xml:space="preserve">, Jean-Louis </w:t>
      </w:r>
      <w:proofErr w:type="spellStart"/>
      <w:r w:rsidRPr="00776832">
        <w:rPr>
          <w:rFonts w:ascii="Times New Roman" w:hAnsi="Times New Roman" w:cs="Times New Roman"/>
          <w:shd w:val="clear" w:color="auto" w:fill="FFFF00"/>
        </w:rPr>
        <w:t>Trézéguet</w:t>
      </w:r>
      <w:proofErr w:type="spellEnd"/>
    </w:p>
    <w:p w14:paraId="6E29F641" w14:textId="0F7ABA29" w:rsidR="00640E0F" w:rsidRPr="00776832" w:rsidRDefault="00640E0F" w:rsidP="00567416">
      <w:pPr>
        <w:pStyle w:val="Standard"/>
        <w:jc w:val="both"/>
        <w:rPr>
          <w:rFonts w:ascii="Times New Roman" w:hAnsi="Times New Roman" w:cs="Times New Roman"/>
          <w:shd w:val="clear" w:color="auto" w:fill="FFFF00"/>
        </w:rPr>
      </w:pPr>
    </w:p>
    <w:p w14:paraId="724463A0" w14:textId="60CB75C5" w:rsidR="007C3370" w:rsidRPr="00776832" w:rsidRDefault="007C3370" w:rsidP="00567416">
      <w:pPr>
        <w:pStyle w:val="Standard"/>
        <w:jc w:val="both"/>
        <w:rPr>
          <w:rFonts w:ascii="Times New Roman" w:hAnsi="Times New Roman" w:cs="Times New Roman"/>
          <w:shd w:val="clear" w:color="auto" w:fill="FFFF00"/>
        </w:rPr>
      </w:pPr>
      <w:r w:rsidRPr="00776832">
        <w:rPr>
          <w:rFonts w:ascii="Times New Roman" w:hAnsi="Times New Roman" w:cs="Times New Roman"/>
          <w:shd w:val="clear" w:color="auto" w:fill="FFFF00"/>
        </w:rPr>
        <w:t>Liste des personnes auditionnées</w:t>
      </w:r>
      <w:r w:rsidR="00837738" w:rsidRPr="00776832">
        <w:rPr>
          <w:rFonts w:ascii="Times New Roman" w:hAnsi="Times New Roman" w:cs="Times New Roman"/>
          <w:shd w:val="clear" w:color="auto" w:fill="FFFF00"/>
        </w:rPr>
        <w:t> </w:t>
      </w:r>
    </w:p>
    <w:p w14:paraId="7871E007" w14:textId="43AC681A" w:rsidR="00EE35F6" w:rsidRPr="00776832" w:rsidRDefault="00EE35F6" w:rsidP="00567416">
      <w:pPr>
        <w:pStyle w:val="Standard"/>
        <w:jc w:val="both"/>
        <w:rPr>
          <w:rFonts w:ascii="Times New Roman" w:hAnsi="Times New Roman" w:cs="Times New Roman"/>
          <w:shd w:val="clear" w:color="auto" w:fill="FFFF00"/>
        </w:rPr>
      </w:pPr>
    </w:p>
    <w:p w14:paraId="48227527" w14:textId="08994DA9" w:rsidR="00EE35F6" w:rsidRPr="00776832" w:rsidRDefault="00EE35F6" w:rsidP="00567416">
      <w:pPr>
        <w:pStyle w:val="Standard"/>
        <w:jc w:val="both"/>
        <w:rPr>
          <w:rFonts w:ascii="Times New Roman" w:hAnsi="Times New Roman" w:cs="Times New Roman"/>
          <w:shd w:val="clear" w:color="auto" w:fill="FFFF00"/>
        </w:rPr>
      </w:pPr>
      <w:r w:rsidRPr="00776832">
        <w:rPr>
          <w:rFonts w:ascii="Times New Roman" w:hAnsi="Times New Roman" w:cs="Times New Roman"/>
          <w:shd w:val="clear" w:color="auto" w:fill="FFFF00"/>
        </w:rPr>
        <w:t>Jean-Noël Chavanne, préfet de Lot-et-Garonne,</w:t>
      </w:r>
    </w:p>
    <w:p w14:paraId="7C4503D7" w14:textId="6443AA83" w:rsidR="00EE35F6" w:rsidRPr="00776832" w:rsidRDefault="00EE35F6" w:rsidP="00567416">
      <w:pPr>
        <w:pStyle w:val="Standard"/>
        <w:jc w:val="both"/>
        <w:rPr>
          <w:rFonts w:ascii="Times New Roman" w:hAnsi="Times New Roman" w:cs="Times New Roman"/>
          <w:shd w:val="clear" w:color="auto" w:fill="FFFF00"/>
        </w:rPr>
      </w:pPr>
      <w:r w:rsidRPr="00776832">
        <w:rPr>
          <w:rFonts w:ascii="Times New Roman" w:hAnsi="Times New Roman" w:cs="Times New Roman"/>
          <w:shd w:val="clear" w:color="auto" w:fill="FFFF00"/>
        </w:rPr>
        <w:t>Sophie Borderie, présidente du Conseil départemental</w:t>
      </w:r>
    </w:p>
    <w:p w14:paraId="12F14B85" w14:textId="170FCC91" w:rsidR="00EE35F6" w:rsidRPr="00776832" w:rsidRDefault="00EE35F6" w:rsidP="00567416">
      <w:pPr>
        <w:pStyle w:val="Standard"/>
        <w:jc w:val="both"/>
        <w:rPr>
          <w:rFonts w:ascii="Times New Roman" w:hAnsi="Times New Roman" w:cs="Times New Roman"/>
          <w:shd w:val="clear" w:color="auto" w:fill="FFFF00"/>
        </w:rPr>
      </w:pPr>
      <w:r w:rsidRPr="00776832">
        <w:rPr>
          <w:rFonts w:ascii="Times New Roman" w:hAnsi="Times New Roman" w:cs="Times New Roman"/>
          <w:shd w:val="clear" w:color="auto" w:fill="FFFF00"/>
        </w:rPr>
        <w:t xml:space="preserve">Clémence </w:t>
      </w:r>
      <w:proofErr w:type="spellStart"/>
      <w:r w:rsidRPr="00776832">
        <w:rPr>
          <w:rFonts w:ascii="Times New Roman" w:hAnsi="Times New Roman" w:cs="Times New Roman"/>
          <w:shd w:val="clear" w:color="auto" w:fill="FFFF00"/>
        </w:rPr>
        <w:t>Brandolin</w:t>
      </w:r>
      <w:proofErr w:type="spellEnd"/>
      <w:r w:rsidRPr="00776832">
        <w:rPr>
          <w:rFonts w:ascii="Times New Roman" w:hAnsi="Times New Roman" w:cs="Times New Roman"/>
          <w:shd w:val="clear" w:color="auto" w:fill="FFFF00"/>
        </w:rPr>
        <w:t xml:space="preserve">-Robert et Marie-Claude </w:t>
      </w:r>
      <w:proofErr w:type="spellStart"/>
      <w:r w:rsidRPr="00776832">
        <w:rPr>
          <w:rFonts w:ascii="Times New Roman" w:hAnsi="Times New Roman" w:cs="Times New Roman"/>
          <w:shd w:val="clear" w:color="auto" w:fill="FFFF00"/>
        </w:rPr>
        <w:t>Iacheme</w:t>
      </w:r>
      <w:r w:rsidR="008A5619">
        <w:rPr>
          <w:rFonts w:ascii="Times New Roman" w:hAnsi="Times New Roman" w:cs="Times New Roman"/>
          <w:shd w:val="clear" w:color="auto" w:fill="FFFF00"/>
        </w:rPr>
        <w:t>n</w:t>
      </w:r>
      <w:r w:rsidRPr="00776832">
        <w:rPr>
          <w:rFonts w:ascii="Times New Roman" w:hAnsi="Times New Roman" w:cs="Times New Roman"/>
          <w:shd w:val="clear" w:color="auto" w:fill="FFFF00"/>
        </w:rPr>
        <w:t>t</w:t>
      </w:r>
      <w:proofErr w:type="spellEnd"/>
      <w:r w:rsidRPr="00776832">
        <w:rPr>
          <w:rFonts w:ascii="Times New Roman" w:hAnsi="Times New Roman" w:cs="Times New Roman"/>
          <w:shd w:val="clear" w:color="auto" w:fill="FFFF00"/>
        </w:rPr>
        <w:t>, adjointes de M. le maire d’Agen</w:t>
      </w:r>
    </w:p>
    <w:p w14:paraId="37ECD7A6" w14:textId="1419E029" w:rsidR="00EE35F6" w:rsidRPr="00776832" w:rsidRDefault="00EE35F6" w:rsidP="00567416">
      <w:pPr>
        <w:pStyle w:val="Standard"/>
        <w:jc w:val="both"/>
        <w:rPr>
          <w:rFonts w:ascii="Times New Roman" w:hAnsi="Times New Roman" w:cs="Times New Roman"/>
          <w:shd w:val="clear" w:color="auto" w:fill="FFFF00"/>
        </w:rPr>
      </w:pPr>
    </w:p>
    <w:p w14:paraId="2F1C163D" w14:textId="49D0C7FE" w:rsidR="007C3370" w:rsidRPr="00776832" w:rsidRDefault="00191E09" w:rsidP="00567416">
      <w:pPr>
        <w:pStyle w:val="Standard"/>
        <w:jc w:val="both"/>
        <w:rPr>
          <w:rFonts w:ascii="Times New Roman" w:hAnsi="Times New Roman" w:cs="Times New Roman"/>
          <w:shd w:val="clear" w:color="auto" w:fill="FFFF00"/>
        </w:rPr>
      </w:pPr>
      <w:r w:rsidRPr="00776832">
        <w:rPr>
          <w:rFonts w:ascii="Times New Roman" w:hAnsi="Times New Roman" w:cs="Times New Roman"/>
          <w:shd w:val="clear" w:color="auto" w:fill="FFFF00"/>
        </w:rPr>
        <w:t xml:space="preserve">Richard Bohan, Frédéric </w:t>
      </w:r>
      <w:proofErr w:type="spellStart"/>
      <w:r w:rsidRPr="00776832">
        <w:rPr>
          <w:rFonts w:ascii="Times New Roman" w:hAnsi="Times New Roman" w:cs="Times New Roman"/>
          <w:shd w:val="clear" w:color="auto" w:fill="FFFF00"/>
        </w:rPr>
        <w:t>Boutoulle</w:t>
      </w:r>
      <w:proofErr w:type="spellEnd"/>
      <w:r w:rsidRPr="00776832">
        <w:rPr>
          <w:rFonts w:ascii="Times New Roman" w:hAnsi="Times New Roman" w:cs="Times New Roman"/>
          <w:shd w:val="clear" w:color="auto" w:fill="FFFF00"/>
        </w:rPr>
        <w:t xml:space="preserve">, </w:t>
      </w:r>
      <w:r w:rsidR="00EE35F6" w:rsidRPr="00776832">
        <w:rPr>
          <w:rFonts w:ascii="Times New Roman" w:hAnsi="Times New Roman" w:cs="Times New Roman"/>
          <w:shd w:val="clear" w:color="auto" w:fill="FFFF00"/>
        </w:rPr>
        <w:t xml:space="preserve">Maïté </w:t>
      </w:r>
      <w:proofErr w:type="spellStart"/>
      <w:r w:rsidR="00EE35F6" w:rsidRPr="00776832">
        <w:rPr>
          <w:rFonts w:ascii="Times New Roman" w:hAnsi="Times New Roman" w:cs="Times New Roman"/>
          <w:shd w:val="clear" w:color="auto" w:fill="FFFF00"/>
        </w:rPr>
        <w:t>Bouyssy</w:t>
      </w:r>
      <w:proofErr w:type="spellEnd"/>
      <w:r w:rsidRPr="00776832">
        <w:rPr>
          <w:rFonts w:ascii="Times New Roman" w:hAnsi="Times New Roman" w:cs="Times New Roman"/>
          <w:shd w:val="clear" w:color="auto" w:fill="FFFF00"/>
        </w:rPr>
        <w:t xml:space="preserve">, </w:t>
      </w:r>
      <w:r w:rsidR="00EE35F6" w:rsidRPr="00776832">
        <w:rPr>
          <w:rFonts w:ascii="Times New Roman" w:hAnsi="Times New Roman" w:cs="Times New Roman"/>
          <w:shd w:val="clear" w:color="auto" w:fill="FFFF00"/>
        </w:rPr>
        <w:t xml:space="preserve">Emeline </w:t>
      </w:r>
      <w:proofErr w:type="spellStart"/>
      <w:r w:rsidR="00EE35F6" w:rsidRPr="00776832">
        <w:rPr>
          <w:rFonts w:ascii="Times New Roman" w:hAnsi="Times New Roman" w:cs="Times New Roman"/>
          <w:shd w:val="clear" w:color="auto" w:fill="FFFF00"/>
        </w:rPr>
        <w:t>Domengie</w:t>
      </w:r>
      <w:proofErr w:type="spellEnd"/>
      <w:r w:rsidRPr="00776832">
        <w:rPr>
          <w:rFonts w:ascii="Times New Roman" w:hAnsi="Times New Roman" w:cs="Times New Roman"/>
          <w:shd w:val="clear" w:color="auto" w:fill="FFFF00"/>
        </w:rPr>
        <w:t xml:space="preserve">, Valérie </w:t>
      </w:r>
      <w:proofErr w:type="spellStart"/>
      <w:r w:rsidRPr="00776832">
        <w:rPr>
          <w:rFonts w:ascii="Times New Roman" w:hAnsi="Times New Roman" w:cs="Times New Roman"/>
          <w:shd w:val="clear" w:color="auto" w:fill="FFFF00"/>
        </w:rPr>
        <w:t>Duguet</w:t>
      </w:r>
      <w:proofErr w:type="spellEnd"/>
      <w:r w:rsidRPr="00776832">
        <w:rPr>
          <w:rFonts w:ascii="Times New Roman" w:hAnsi="Times New Roman" w:cs="Times New Roman"/>
          <w:shd w:val="clear" w:color="auto" w:fill="FFFF00"/>
        </w:rPr>
        <w:t xml:space="preserve">, </w:t>
      </w:r>
      <w:r w:rsidR="00EE35F6" w:rsidRPr="00776832">
        <w:rPr>
          <w:rFonts w:ascii="Times New Roman" w:hAnsi="Times New Roman" w:cs="Times New Roman"/>
          <w:shd w:val="clear" w:color="auto" w:fill="FFFF00"/>
        </w:rPr>
        <w:t xml:space="preserve">Alain </w:t>
      </w:r>
      <w:proofErr w:type="spellStart"/>
      <w:r w:rsidR="00EE35F6" w:rsidRPr="00776832">
        <w:rPr>
          <w:rFonts w:ascii="Times New Roman" w:hAnsi="Times New Roman" w:cs="Times New Roman"/>
          <w:shd w:val="clear" w:color="auto" w:fill="FFFF00"/>
        </w:rPr>
        <w:t>Jecko</w:t>
      </w:r>
      <w:proofErr w:type="spellEnd"/>
      <w:r w:rsidRPr="00776832">
        <w:rPr>
          <w:rFonts w:ascii="Times New Roman" w:hAnsi="Times New Roman" w:cs="Times New Roman"/>
          <w:shd w:val="clear" w:color="auto" w:fill="FFFF00"/>
        </w:rPr>
        <w:t xml:space="preserve">, </w:t>
      </w:r>
      <w:r w:rsidR="00EE35F6" w:rsidRPr="00776832">
        <w:rPr>
          <w:rFonts w:ascii="Times New Roman" w:hAnsi="Times New Roman" w:cs="Times New Roman"/>
          <w:shd w:val="clear" w:color="auto" w:fill="FFFF00"/>
        </w:rPr>
        <w:t>Clair Morizet</w:t>
      </w:r>
      <w:r w:rsidRPr="00776832">
        <w:rPr>
          <w:rFonts w:ascii="Times New Roman" w:hAnsi="Times New Roman" w:cs="Times New Roman"/>
          <w:shd w:val="clear" w:color="auto" w:fill="FFFF00"/>
        </w:rPr>
        <w:t xml:space="preserve">, </w:t>
      </w:r>
      <w:r w:rsidR="00EE35F6" w:rsidRPr="00776832">
        <w:rPr>
          <w:rFonts w:ascii="Times New Roman" w:hAnsi="Times New Roman" w:cs="Times New Roman"/>
          <w:shd w:val="clear" w:color="auto" w:fill="FFFF00"/>
        </w:rPr>
        <w:t>Tom-Loup Roux</w:t>
      </w:r>
      <w:r w:rsidRPr="00776832">
        <w:rPr>
          <w:rFonts w:ascii="Times New Roman" w:hAnsi="Times New Roman" w:cs="Times New Roman"/>
          <w:shd w:val="clear" w:color="auto" w:fill="FFFF00"/>
        </w:rPr>
        <w:t xml:space="preserve">, Alain </w:t>
      </w:r>
      <w:proofErr w:type="spellStart"/>
      <w:r w:rsidRPr="00776832">
        <w:rPr>
          <w:rFonts w:ascii="Times New Roman" w:hAnsi="Times New Roman" w:cs="Times New Roman"/>
          <w:shd w:val="clear" w:color="auto" w:fill="FFFF00"/>
        </w:rPr>
        <w:t>Serventi</w:t>
      </w:r>
      <w:proofErr w:type="spellEnd"/>
    </w:p>
    <w:p w14:paraId="1B077354" w14:textId="3FBDB77A" w:rsidR="00191E09" w:rsidRPr="00776832" w:rsidRDefault="00191E09" w:rsidP="00567416">
      <w:pPr>
        <w:pStyle w:val="Standard"/>
        <w:jc w:val="both"/>
        <w:rPr>
          <w:rFonts w:ascii="Times New Roman" w:hAnsi="Times New Roman" w:cs="Times New Roman"/>
          <w:shd w:val="clear" w:color="auto" w:fill="FFFF00"/>
        </w:rPr>
      </w:pPr>
    </w:p>
    <w:p w14:paraId="6C348B40" w14:textId="77777777" w:rsidR="00191E09" w:rsidRPr="00776832" w:rsidRDefault="00191E09" w:rsidP="00567416">
      <w:pPr>
        <w:pStyle w:val="Standard"/>
        <w:jc w:val="both"/>
        <w:rPr>
          <w:rFonts w:ascii="Times New Roman" w:hAnsi="Times New Roman" w:cs="Times New Roman"/>
          <w:shd w:val="clear" w:color="auto" w:fill="FFFF00"/>
        </w:rPr>
      </w:pPr>
    </w:p>
    <w:p w14:paraId="3E511FE6" w14:textId="36CEFE7A" w:rsidR="00191E09" w:rsidRPr="00776832" w:rsidRDefault="00191E09" w:rsidP="00567416">
      <w:pPr>
        <w:pStyle w:val="Standard"/>
        <w:jc w:val="both"/>
        <w:rPr>
          <w:rFonts w:ascii="Times New Roman" w:hAnsi="Times New Roman" w:cs="Times New Roman"/>
          <w:shd w:val="clear" w:color="auto" w:fill="FFFF00"/>
        </w:rPr>
      </w:pPr>
      <w:r w:rsidRPr="00776832">
        <w:rPr>
          <w:rFonts w:ascii="Times New Roman" w:hAnsi="Times New Roman" w:cs="Times New Roman"/>
          <w:shd w:val="clear" w:color="auto" w:fill="FFFF00"/>
        </w:rPr>
        <w:br w:type="column"/>
      </w:r>
    </w:p>
    <w:p w14:paraId="4E1B7C41" w14:textId="3E055B46" w:rsidR="007C3370" w:rsidRPr="00776832" w:rsidRDefault="0012256F" w:rsidP="00567416">
      <w:pPr>
        <w:pStyle w:val="Standard"/>
        <w:jc w:val="both"/>
        <w:rPr>
          <w:rFonts w:ascii="Times New Roman" w:hAnsi="Times New Roman" w:cs="Times New Roman"/>
          <w:b/>
          <w:bCs/>
          <w:shd w:val="clear" w:color="auto" w:fill="FFFF00"/>
        </w:rPr>
      </w:pPr>
      <w:r w:rsidRPr="00776832">
        <w:rPr>
          <w:rFonts w:ascii="Times New Roman" w:hAnsi="Times New Roman" w:cs="Times New Roman"/>
          <w:b/>
          <w:bCs/>
          <w:shd w:val="clear" w:color="auto" w:fill="FFFF00"/>
        </w:rPr>
        <w:t>Annexe</w:t>
      </w:r>
      <w:r w:rsidR="008930BB" w:rsidRPr="00776832">
        <w:rPr>
          <w:rFonts w:ascii="Times New Roman" w:hAnsi="Times New Roman" w:cs="Times New Roman"/>
          <w:b/>
          <w:bCs/>
          <w:shd w:val="clear" w:color="auto" w:fill="FFFF00"/>
        </w:rPr>
        <w:t> </w:t>
      </w:r>
      <w:r w:rsidRPr="00776832">
        <w:rPr>
          <w:rFonts w:ascii="Times New Roman" w:hAnsi="Times New Roman" w:cs="Times New Roman"/>
          <w:b/>
          <w:bCs/>
          <w:shd w:val="clear" w:color="auto" w:fill="FFFF00"/>
        </w:rPr>
        <w:t>3</w:t>
      </w:r>
      <w:r w:rsidR="00191E09" w:rsidRPr="00776832">
        <w:rPr>
          <w:rFonts w:ascii="Times New Roman" w:hAnsi="Times New Roman" w:cs="Times New Roman"/>
          <w:b/>
          <w:bCs/>
          <w:shd w:val="clear" w:color="auto" w:fill="FFFF00"/>
        </w:rPr>
        <w:t xml:space="preserve"> : </w:t>
      </w:r>
      <w:r w:rsidRPr="00776832">
        <w:rPr>
          <w:rFonts w:ascii="Times New Roman" w:hAnsi="Times New Roman" w:cs="Times New Roman"/>
          <w:b/>
          <w:bCs/>
          <w:shd w:val="clear" w:color="auto" w:fill="FFFF00"/>
        </w:rPr>
        <w:t xml:space="preserve">Calendrier des réunions : </w:t>
      </w:r>
    </w:p>
    <w:p w14:paraId="6E8B54CF" w14:textId="77777777" w:rsidR="00191E09" w:rsidRPr="00776832" w:rsidRDefault="00191E09" w:rsidP="00567416">
      <w:pPr>
        <w:pStyle w:val="Standard"/>
        <w:jc w:val="both"/>
        <w:rPr>
          <w:rFonts w:ascii="Times New Roman" w:hAnsi="Times New Roman" w:cs="Times New Roman"/>
          <w:b/>
          <w:bCs/>
          <w:shd w:val="clear" w:color="auto" w:fill="FFFF00"/>
        </w:rPr>
      </w:pPr>
    </w:p>
    <w:p w14:paraId="542D6999" w14:textId="77777777" w:rsidR="00191E09" w:rsidRPr="00776832" w:rsidRDefault="0012256F" w:rsidP="00567416">
      <w:pPr>
        <w:pStyle w:val="Standard"/>
        <w:jc w:val="both"/>
        <w:rPr>
          <w:rFonts w:ascii="Times New Roman" w:hAnsi="Times New Roman" w:cs="Times New Roman"/>
          <w:shd w:val="clear" w:color="auto" w:fill="FFFF00"/>
        </w:rPr>
      </w:pPr>
      <w:r w:rsidRPr="00776832">
        <w:rPr>
          <w:rFonts w:ascii="Times New Roman" w:hAnsi="Times New Roman" w:cs="Times New Roman"/>
          <w:shd w:val="clear" w:color="auto" w:fill="FFFF00"/>
        </w:rPr>
        <w:t>28</w:t>
      </w:r>
      <w:r w:rsidR="008930BB" w:rsidRPr="00776832">
        <w:rPr>
          <w:rFonts w:ascii="Times New Roman" w:hAnsi="Times New Roman" w:cs="Times New Roman"/>
          <w:shd w:val="clear" w:color="auto" w:fill="FFFF00"/>
        </w:rPr>
        <w:t> </w:t>
      </w:r>
      <w:r w:rsidRPr="00776832">
        <w:rPr>
          <w:rFonts w:ascii="Times New Roman" w:hAnsi="Times New Roman" w:cs="Times New Roman"/>
          <w:shd w:val="clear" w:color="auto" w:fill="FFFF00"/>
        </w:rPr>
        <w:t xml:space="preserve">octobre 2020, </w:t>
      </w:r>
    </w:p>
    <w:p w14:paraId="3F4DD4D1" w14:textId="77777777" w:rsidR="00191E09" w:rsidRPr="00776832" w:rsidRDefault="0012256F" w:rsidP="00567416">
      <w:pPr>
        <w:pStyle w:val="Standard"/>
        <w:jc w:val="both"/>
        <w:rPr>
          <w:rFonts w:ascii="Times New Roman" w:hAnsi="Times New Roman" w:cs="Times New Roman"/>
          <w:shd w:val="clear" w:color="auto" w:fill="FFFF00"/>
        </w:rPr>
      </w:pPr>
      <w:r w:rsidRPr="00776832">
        <w:rPr>
          <w:rFonts w:ascii="Times New Roman" w:hAnsi="Times New Roman" w:cs="Times New Roman"/>
          <w:shd w:val="clear" w:color="auto" w:fill="FFFF00"/>
        </w:rPr>
        <w:t>13</w:t>
      </w:r>
      <w:r w:rsidR="008930BB" w:rsidRPr="00776832">
        <w:rPr>
          <w:rFonts w:ascii="Times New Roman" w:hAnsi="Times New Roman" w:cs="Times New Roman"/>
          <w:shd w:val="clear" w:color="auto" w:fill="FFFF00"/>
        </w:rPr>
        <w:t> </w:t>
      </w:r>
      <w:r w:rsidRPr="00776832">
        <w:rPr>
          <w:rFonts w:ascii="Times New Roman" w:hAnsi="Times New Roman" w:cs="Times New Roman"/>
          <w:shd w:val="clear" w:color="auto" w:fill="FFFF00"/>
        </w:rPr>
        <w:t xml:space="preserve">novembre 2020, </w:t>
      </w:r>
    </w:p>
    <w:p w14:paraId="5C6B5891" w14:textId="77777777" w:rsidR="00191E09" w:rsidRPr="00776832" w:rsidRDefault="0012256F" w:rsidP="00567416">
      <w:pPr>
        <w:pStyle w:val="Standard"/>
        <w:jc w:val="both"/>
        <w:rPr>
          <w:rFonts w:ascii="Times New Roman" w:hAnsi="Times New Roman" w:cs="Times New Roman"/>
          <w:shd w:val="clear" w:color="auto" w:fill="FFFF00"/>
        </w:rPr>
      </w:pPr>
      <w:r w:rsidRPr="00776832">
        <w:rPr>
          <w:rFonts w:ascii="Times New Roman" w:hAnsi="Times New Roman" w:cs="Times New Roman"/>
          <w:shd w:val="clear" w:color="auto" w:fill="FFFF00"/>
        </w:rPr>
        <w:t>27</w:t>
      </w:r>
      <w:r w:rsidR="008930BB" w:rsidRPr="00776832">
        <w:rPr>
          <w:rFonts w:ascii="Times New Roman" w:hAnsi="Times New Roman" w:cs="Times New Roman"/>
          <w:shd w:val="clear" w:color="auto" w:fill="FFFF00"/>
        </w:rPr>
        <w:t> </w:t>
      </w:r>
      <w:r w:rsidRPr="00776832">
        <w:rPr>
          <w:rFonts w:ascii="Times New Roman" w:hAnsi="Times New Roman" w:cs="Times New Roman"/>
          <w:shd w:val="clear" w:color="auto" w:fill="FFFF00"/>
        </w:rPr>
        <w:t xml:space="preserve">novembre 2020, </w:t>
      </w:r>
    </w:p>
    <w:p w14:paraId="11EB29FD" w14:textId="77777777" w:rsidR="00191E09" w:rsidRPr="00776832" w:rsidRDefault="0012256F" w:rsidP="00567416">
      <w:pPr>
        <w:pStyle w:val="Standard"/>
        <w:jc w:val="both"/>
        <w:rPr>
          <w:rFonts w:ascii="Times New Roman" w:hAnsi="Times New Roman" w:cs="Times New Roman"/>
          <w:shd w:val="clear" w:color="auto" w:fill="FFFF00"/>
        </w:rPr>
      </w:pPr>
      <w:r w:rsidRPr="00776832">
        <w:rPr>
          <w:rFonts w:ascii="Times New Roman" w:hAnsi="Times New Roman" w:cs="Times New Roman"/>
          <w:shd w:val="clear" w:color="auto" w:fill="FFFF00"/>
        </w:rPr>
        <w:t>12</w:t>
      </w:r>
      <w:r w:rsidR="008930BB" w:rsidRPr="00776832">
        <w:rPr>
          <w:rFonts w:ascii="Times New Roman" w:hAnsi="Times New Roman" w:cs="Times New Roman"/>
          <w:shd w:val="clear" w:color="auto" w:fill="FFFF00"/>
        </w:rPr>
        <w:t> </w:t>
      </w:r>
      <w:r w:rsidRPr="00776832">
        <w:rPr>
          <w:rFonts w:ascii="Times New Roman" w:hAnsi="Times New Roman" w:cs="Times New Roman"/>
          <w:shd w:val="clear" w:color="auto" w:fill="FFFF00"/>
        </w:rPr>
        <w:t xml:space="preserve">décembre 2020, </w:t>
      </w:r>
    </w:p>
    <w:p w14:paraId="478C4C6D" w14:textId="77777777" w:rsidR="00191E09" w:rsidRPr="00776832" w:rsidRDefault="0012256F" w:rsidP="00567416">
      <w:pPr>
        <w:pStyle w:val="Standard"/>
        <w:jc w:val="both"/>
        <w:rPr>
          <w:rFonts w:ascii="Times New Roman" w:hAnsi="Times New Roman" w:cs="Times New Roman"/>
          <w:shd w:val="clear" w:color="auto" w:fill="FFFF00"/>
        </w:rPr>
      </w:pPr>
      <w:r w:rsidRPr="00776832">
        <w:rPr>
          <w:rFonts w:ascii="Times New Roman" w:hAnsi="Times New Roman" w:cs="Times New Roman"/>
          <w:shd w:val="clear" w:color="auto" w:fill="FFFF00"/>
        </w:rPr>
        <w:t>5</w:t>
      </w:r>
      <w:r w:rsidR="008930BB" w:rsidRPr="00776832">
        <w:rPr>
          <w:rFonts w:ascii="Times New Roman" w:hAnsi="Times New Roman" w:cs="Times New Roman"/>
          <w:shd w:val="clear" w:color="auto" w:fill="FFFF00"/>
        </w:rPr>
        <w:t> </w:t>
      </w:r>
      <w:r w:rsidRPr="00776832">
        <w:rPr>
          <w:rFonts w:ascii="Times New Roman" w:hAnsi="Times New Roman" w:cs="Times New Roman"/>
          <w:shd w:val="clear" w:color="auto" w:fill="FFFF00"/>
        </w:rPr>
        <w:t xml:space="preserve">janvier 2021, </w:t>
      </w:r>
    </w:p>
    <w:p w14:paraId="411780CA" w14:textId="77777777" w:rsidR="00191E09" w:rsidRPr="00776832" w:rsidRDefault="0012256F" w:rsidP="00567416">
      <w:pPr>
        <w:pStyle w:val="Standard"/>
        <w:jc w:val="both"/>
        <w:rPr>
          <w:rFonts w:ascii="Times New Roman" w:hAnsi="Times New Roman" w:cs="Times New Roman"/>
          <w:shd w:val="clear" w:color="auto" w:fill="FFFF00"/>
        </w:rPr>
      </w:pPr>
      <w:r w:rsidRPr="00776832">
        <w:rPr>
          <w:rFonts w:ascii="Times New Roman" w:hAnsi="Times New Roman" w:cs="Times New Roman"/>
          <w:shd w:val="clear" w:color="auto" w:fill="FFFF00"/>
        </w:rPr>
        <w:t>21</w:t>
      </w:r>
      <w:r w:rsidR="008930BB" w:rsidRPr="00776832">
        <w:rPr>
          <w:rFonts w:ascii="Times New Roman" w:hAnsi="Times New Roman" w:cs="Times New Roman"/>
          <w:shd w:val="clear" w:color="auto" w:fill="FFFF00"/>
        </w:rPr>
        <w:t> </w:t>
      </w:r>
      <w:r w:rsidRPr="00776832">
        <w:rPr>
          <w:rFonts w:ascii="Times New Roman" w:hAnsi="Times New Roman" w:cs="Times New Roman"/>
          <w:shd w:val="clear" w:color="auto" w:fill="FFFF00"/>
        </w:rPr>
        <w:t xml:space="preserve">janvier 2021, </w:t>
      </w:r>
    </w:p>
    <w:p w14:paraId="52E03B50" w14:textId="77777777" w:rsidR="00191E09" w:rsidRPr="00776832" w:rsidRDefault="0012256F" w:rsidP="00567416">
      <w:pPr>
        <w:pStyle w:val="Standard"/>
        <w:jc w:val="both"/>
        <w:rPr>
          <w:rFonts w:ascii="Times New Roman" w:hAnsi="Times New Roman" w:cs="Times New Roman"/>
          <w:shd w:val="clear" w:color="auto" w:fill="FFFF00"/>
        </w:rPr>
      </w:pPr>
      <w:r w:rsidRPr="00776832">
        <w:rPr>
          <w:rFonts w:ascii="Times New Roman" w:hAnsi="Times New Roman" w:cs="Times New Roman"/>
          <w:shd w:val="clear" w:color="auto" w:fill="FFFF00"/>
        </w:rPr>
        <w:t>4</w:t>
      </w:r>
      <w:r w:rsidR="008930BB" w:rsidRPr="00776832">
        <w:rPr>
          <w:rFonts w:ascii="Times New Roman" w:hAnsi="Times New Roman" w:cs="Times New Roman"/>
          <w:shd w:val="clear" w:color="auto" w:fill="FFFF00"/>
        </w:rPr>
        <w:t> </w:t>
      </w:r>
      <w:r w:rsidRPr="00776832">
        <w:rPr>
          <w:rFonts w:ascii="Times New Roman" w:hAnsi="Times New Roman" w:cs="Times New Roman"/>
          <w:shd w:val="clear" w:color="auto" w:fill="FFFF00"/>
        </w:rPr>
        <w:t xml:space="preserve">février 2021, </w:t>
      </w:r>
    </w:p>
    <w:p w14:paraId="46B033EA" w14:textId="77777777" w:rsidR="00191E09" w:rsidRPr="00776832" w:rsidRDefault="0012256F" w:rsidP="00567416">
      <w:pPr>
        <w:pStyle w:val="Standard"/>
        <w:jc w:val="both"/>
        <w:rPr>
          <w:rFonts w:ascii="Times New Roman" w:hAnsi="Times New Roman" w:cs="Times New Roman"/>
          <w:shd w:val="clear" w:color="auto" w:fill="FFFF00"/>
        </w:rPr>
      </w:pPr>
      <w:r w:rsidRPr="00776832">
        <w:rPr>
          <w:rFonts w:ascii="Times New Roman" w:hAnsi="Times New Roman" w:cs="Times New Roman"/>
          <w:shd w:val="clear" w:color="auto" w:fill="FFFF00"/>
        </w:rPr>
        <w:t>4</w:t>
      </w:r>
      <w:r w:rsidR="008930BB" w:rsidRPr="00776832">
        <w:rPr>
          <w:rFonts w:ascii="Times New Roman" w:hAnsi="Times New Roman" w:cs="Times New Roman"/>
          <w:shd w:val="clear" w:color="auto" w:fill="FFFF00"/>
        </w:rPr>
        <w:t> </w:t>
      </w:r>
      <w:r w:rsidRPr="00776832">
        <w:rPr>
          <w:rFonts w:ascii="Times New Roman" w:hAnsi="Times New Roman" w:cs="Times New Roman"/>
          <w:shd w:val="clear" w:color="auto" w:fill="FFFF00"/>
        </w:rPr>
        <w:t xml:space="preserve">mars 2021, </w:t>
      </w:r>
    </w:p>
    <w:p w14:paraId="3DF6C4FC" w14:textId="77777777" w:rsidR="00191E09" w:rsidRPr="00776832" w:rsidRDefault="0012256F" w:rsidP="00567416">
      <w:pPr>
        <w:pStyle w:val="Standard"/>
        <w:jc w:val="both"/>
        <w:rPr>
          <w:rFonts w:ascii="Times New Roman" w:hAnsi="Times New Roman" w:cs="Times New Roman"/>
          <w:shd w:val="clear" w:color="auto" w:fill="FFFF00"/>
        </w:rPr>
      </w:pPr>
      <w:r w:rsidRPr="00776832">
        <w:rPr>
          <w:rFonts w:ascii="Times New Roman" w:hAnsi="Times New Roman" w:cs="Times New Roman"/>
          <w:shd w:val="clear" w:color="auto" w:fill="FFFF00"/>
        </w:rPr>
        <w:t>8</w:t>
      </w:r>
      <w:r w:rsidR="008930BB" w:rsidRPr="00776832">
        <w:rPr>
          <w:rFonts w:ascii="Times New Roman" w:hAnsi="Times New Roman" w:cs="Times New Roman"/>
          <w:shd w:val="clear" w:color="auto" w:fill="FFFF00"/>
        </w:rPr>
        <w:t> </w:t>
      </w:r>
      <w:r w:rsidRPr="00776832">
        <w:rPr>
          <w:rFonts w:ascii="Times New Roman" w:hAnsi="Times New Roman" w:cs="Times New Roman"/>
          <w:shd w:val="clear" w:color="auto" w:fill="FFFF00"/>
        </w:rPr>
        <w:t xml:space="preserve">avril 2021, </w:t>
      </w:r>
    </w:p>
    <w:p w14:paraId="29EF6AE0" w14:textId="77777777" w:rsidR="00191E09" w:rsidRPr="00776832" w:rsidRDefault="0012256F" w:rsidP="00567416">
      <w:pPr>
        <w:pStyle w:val="Standard"/>
        <w:jc w:val="both"/>
        <w:rPr>
          <w:rFonts w:ascii="Times New Roman" w:hAnsi="Times New Roman" w:cs="Times New Roman"/>
          <w:shd w:val="clear" w:color="auto" w:fill="FFFF00"/>
        </w:rPr>
      </w:pPr>
      <w:r w:rsidRPr="00776832">
        <w:rPr>
          <w:rFonts w:ascii="Times New Roman" w:hAnsi="Times New Roman" w:cs="Times New Roman"/>
          <w:shd w:val="clear" w:color="auto" w:fill="FFFF00"/>
        </w:rPr>
        <w:t>4</w:t>
      </w:r>
      <w:r w:rsidR="008930BB" w:rsidRPr="00776832">
        <w:rPr>
          <w:rFonts w:ascii="Times New Roman" w:hAnsi="Times New Roman" w:cs="Times New Roman"/>
          <w:shd w:val="clear" w:color="auto" w:fill="FFFF00"/>
        </w:rPr>
        <w:t> </w:t>
      </w:r>
      <w:r w:rsidRPr="00776832">
        <w:rPr>
          <w:rFonts w:ascii="Times New Roman" w:hAnsi="Times New Roman" w:cs="Times New Roman"/>
          <w:shd w:val="clear" w:color="auto" w:fill="FFFF00"/>
        </w:rPr>
        <w:t>mai 2021</w:t>
      </w:r>
      <w:r w:rsidR="00191E09" w:rsidRPr="00776832">
        <w:rPr>
          <w:rFonts w:ascii="Times New Roman" w:hAnsi="Times New Roman" w:cs="Times New Roman"/>
          <w:shd w:val="clear" w:color="auto" w:fill="FFFF00"/>
        </w:rPr>
        <w:t>,</w:t>
      </w:r>
      <w:r w:rsidRPr="00776832">
        <w:rPr>
          <w:rFonts w:ascii="Times New Roman" w:hAnsi="Times New Roman" w:cs="Times New Roman"/>
          <w:shd w:val="clear" w:color="auto" w:fill="FFFF00"/>
        </w:rPr>
        <w:t xml:space="preserve"> </w:t>
      </w:r>
    </w:p>
    <w:p w14:paraId="694FB7B2" w14:textId="61A249A0" w:rsidR="00640E0F" w:rsidRPr="002A111F" w:rsidRDefault="0012256F" w:rsidP="00567416">
      <w:pPr>
        <w:pStyle w:val="Standard"/>
        <w:jc w:val="both"/>
        <w:rPr>
          <w:rFonts w:ascii="Times New Roman" w:hAnsi="Times New Roman" w:cs="Times New Roman"/>
          <w:shd w:val="clear" w:color="auto" w:fill="FFFF00"/>
        </w:rPr>
      </w:pPr>
      <w:r w:rsidRPr="00776832">
        <w:rPr>
          <w:rFonts w:ascii="Times New Roman" w:hAnsi="Times New Roman" w:cs="Times New Roman"/>
          <w:shd w:val="clear" w:color="auto" w:fill="FFFF00"/>
        </w:rPr>
        <w:t>4</w:t>
      </w:r>
      <w:r w:rsidR="008930BB" w:rsidRPr="00776832">
        <w:rPr>
          <w:rFonts w:ascii="Times New Roman" w:hAnsi="Times New Roman" w:cs="Times New Roman"/>
          <w:shd w:val="clear" w:color="auto" w:fill="FFFF00"/>
        </w:rPr>
        <w:t> </w:t>
      </w:r>
      <w:r w:rsidRPr="00776832">
        <w:rPr>
          <w:rFonts w:ascii="Times New Roman" w:hAnsi="Times New Roman" w:cs="Times New Roman"/>
          <w:shd w:val="clear" w:color="auto" w:fill="FFFF00"/>
        </w:rPr>
        <w:t>juin 2021.</w:t>
      </w:r>
    </w:p>
    <w:p w14:paraId="324710A4" w14:textId="77777777" w:rsidR="00640E0F" w:rsidRPr="002A111F" w:rsidRDefault="00640E0F" w:rsidP="00567416">
      <w:pPr>
        <w:pStyle w:val="Standard"/>
        <w:jc w:val="both"/>
        <w:rPr>
          <w:rFonts w:ascii="Times New Roman" w:hAnsi="Times New Roman" w:cs="Times New Roman"/>
          <w:shd w:val="clear" w:color="auto" w:fill="FFFF00"/>
        </w:rPr>
      </w:pPr>
    </w:p>
    <w:p w14:paraId="6EE36FEB" w14:textId="787E34C7" w:rsidR="00567416" w:rsidRPr="002A111F" w:rsidRDefault="00567416" w:rsidP="00567416">
      <w:pPr>
        <w:jc w:val="both"/>
        <w:rPr>
          <w:rFonts w:ascii="Times New Roman" w:hAnsi="Times New Roman" w:cs="Times New Roman"/>
          <w:shd w:val="clear" w:color="auto" w:fill="FFFF00"/>
        </w:rPr>
      </w:pPr>
    </w:p>
    <w:p w14:paraId="7D736460" w14:textId="0F6A0208" w:rsidR="007C3370" w:rsidRDefault="00EE35F6" w:rsidP="009572A4">
      <w:pPr>
        <w:jc w:val="both"/>
        <w:rPr>
          <w:rFonts w:ascii="Times New Roman" w:hAnsi="Times New Roman" w:cs="Times New Roman"/>
          <w:b/>
          <w:bCs/>
        </w:rPr>
      </w:pPr>
      <w:r w:rsidRPr="002A111F">
        <w:rPr>
          <w:rFonts w:ascii="Times New Roman" w:hAnsi="Times New Roman" w:cs="Times New Roman"/>
        </w:rPr>
        <w:br w:type="column"/>
      </w:r>
      <w:r w:rsidR="007C3370" w:rsidRPr="002A111F">
        <w:rPr>
          <w:rFonts w:ascii="Times New Roman" w:hAnsi="Times New Roman" w:cs="Times New Roman"/>
          <w:b/>
          <w:bCs/>
        </w:rPr>
        <w:lastRenderedPageBreak/>
        <w:t>Annexe</w:t>
      </w:r>
      <w:r w:rsidR="00837738" w:rsidRPr="002A111F">
        <w:rPr>
          <w:rFonts w:ascii="Times New Roman" w:hAnsi="Times New Roman" w:cs="Times New Roman"/>
          <w:b/>
          <w:bCs/>
        </w:rPr>
        <w:t> </w:t>
      </w:r>
      <w:r w:rsidR="007C3370" w:rsidRPr="002A111F">
        <w:rPr>
          <w:rFonts w:ascii="Times New Roman" w:hAnsi="Times New Roman" w:cs="Times New Roman"/>
          <w:b/>
          <w:bCs/>
        </w:rPr>
        <w:t>4 :</w:t>
      </w:r>
      <w:r w:rsidR="00191E09" w:rsidRPr="002A111F">
        <w:rPr>
          <w:rFonts w:ascii="Times New Roman" w:hAnsi="Times New Roman" w:cs="Times New Roman"/>
          <w:b/>
          <w:bCs/>
        </w:rPr>
        <w:t xml:space="preserve"> Présentation de l’Académie des sciences, lettres et arts d’Agen</w:t>
      </w:r>
    </w:p>
    <w:p w14:paraId="70DCA51A" w14:textId="534E836C" w:rsidR="00BC771F" w:rsidRPr="00BC771F" w:rsidRDefault="00BC771F" w:rsidP="00BC771F">
      <w:pPr>
        <w:jc w:val="right"/>
        <w:rPr>
          <w:rFonts w:ascii="Times New Roman" w:hAnsi="Times New Roman" w:cs="Times New Roman"/>
          <w:u w:val="single"/>
        </w:rPr>
      </w:pPr>
      <w:r w:rsidRPr="00BC771F">
        <w:rPr>
          <w:rFonts w:ascii="Times New Roman" w:hAnsi="Times New Roman" w:cs="Times New Roman"/>
        </w:rPr>
        <w:t xml:space="preserve">Jean-Louis </w:t>
      </w:r>
      <w:proofErr w:type="spellStart"/>
      <w:r w:rsidRPr="00BC771F">
        <w:rPr>
          <w:rFonts w:ascii="Times New Roman" w:hAnsi="Times New Roman" w:cs="Times New Roman"/>
        </w:rPr>
        <w:t>Trézéguet</w:t>
      </w:r>
      <w:proofErr w:type="spellEnd"/>
    </w:p>
    <w:p w14:paraId="4EDEBD5F" w14:textId="7FCFC715" w:rsidR="007C3370" w:rsidRPr="002A111F" w:rsidRDefault="007C3370" w:rsidP="00567416">
      <w:pPr>
        <w:ind w:right="-1368"/>
        <w:jc w:val="both"/>
        <w:outlineLvl w:val="0"/>
        <w:rPr>
          <w:rFonts w:ascii="Times New Roman" w:hAnsi="Times New Roman" w:cs="Times New Roman"/>
        </w:rPr>
      </w:pPr>
      <w:r w:rsidRPr="002A111F">
        <w:rPr>
          <w:rFonts w:ascii="Times New Roman" w:hAnsi="Times New Roman" w:cs="Times New Roman"/>
        </w:rPr>
        <w:t>6</w:t>
      </w:r>
      <w:r w:rsidR="00837738" w:rsidRPr="002A111F">
        <w:rPr>
          <w:rFonts w:ascii="Times New Roman" w:hAnsi="Times New Roman" w:cs="Times New Roman"/>
        </w:rPr>
        <w:t> </w:t>
      </w:r>
      <w:r w:rsidRPr="002A111F">
        <w:rPr>
          <w:rFonts w:ascii="Times New Roman" w:hAnsi="Times New Roman" w:cs="Times New Roman"/>
        </w:rPr>
        <w:t>janv. 2021</w:t>
      </w:r>
    </w:p>
    <w:p w14:paraId="5FDCA3AA" w14:textId="2E7F8AAC" w:rsidR="007C3370" w:rsidRPr="002A111F" w:rsidRDefault="007C3370" w:rsidP="00567416">
      <w:pPr>
        <w:ind w:right="-1368" w:firstLine="1133"/>
        <w:jc w:val="both"/>
        <w:outlineLvl w:val="0"/>
        <w:rPr>
          <w:rFonts w:ascii="Times New Roman" w:hAnsi="Times New Roman" w:cs="Times New Roman"/>
        </w:rPr>
      </w:pPr>
    </w:p>
    <w:p w14:paraId="5213C126" w14:textId="77777777" w:rsidR="007C3370" w:rsidRPr="002A111F" w:rsidRDefault="007C3370" w:rsidP="00191E09">
      <w:pPr>
        <w:ind w:right="-1368"/>
        <w:jc w:val="both"/>
        <w:outlineLvl w:val="0"/>
        <w:rPr>
          <w:rFonts w:ascii="Times New Roman" w:hAnsi="Times New Roman" w:cs="Times New Roman"/>
        </w:rPr>
      </w:pPr>
    </w:p>
    <w:p w14:paraId="5AE5AE43" w14:textId="0AC5048C" w:rsidR="007C3370" w:rsidRPr="002A111F" w:rsidRDefault="007C3370" w:rsidP="00567416">
      <w:pPr>
        <w:ind w:right="-1368" w:firstLine="1133"/>
        <w:jc w:val="both"/>
        <w:outlineLvl w:val="0"/>
        <w:rPr>
          <w:rFonts w:ascii="Times New Roman" w:hAnsi="Times New Roman" w:cs="Times New Roman"/>
          <w:b/>
        </w:rPr>
      </w:pPr>
      <w:r w:rsidRPr="002A111F">
        <w:rPr>
          <w:rFonts w:ascii="Times New Roman" w:hAnsi="Times New Roman" w:cs="Times New Roman"/>
          <w:b/>
        </w:rPr>
        <w:t>Le rôle de l</w:t>
      </w:r>
      <w:r w:rsidR="00D471CC" w:rsidRPr="002A111F">
        <w:rPr>
          <w:rFonts w:ascii="Times New Roman" w:hAnsi="Times New Roman" w:cs="Times New Roman"/>
          <w:b/>
        </w:rPr>
        <w:t>’</w:t>
      </w:r>
      <w:r w:rsidRPr="002A111F">
        <w:rPr>
          <w:rFonts w:ascii="Times New Roman" w:hAnsi="Times New Roman" w:cs="Times New Roman"/>
          <w:b/>
        </w:rPr>
        <w:t>Académie</w:t>
      </w:r>
    </w:p>
    <w:p w14:paraId="385B29EA" w14:textId="77777777" w:rsidR="007C3370" w:rsidRPr="002A111F" w:rsidRDefault="007C3370" w:rsidP="00567416">
      <w:pPr>
        <w:ind w:right="-1368" w:firstLine="1133"/>
        <w:jc w:val="both"/>
        <w:outlineLvl w:val="0"/>
        <w:rPr>
          <w:rFonts w:ascii="Times New Roman" w:hAnsi="Times New Roman" w:cs="Times New Roman"/>
          <w:b/>
        </w:rPr>
      </w:pPr>
    </w:p>
    <w:p w14:paraId="1C63CD3A" w14:textId="1DBA0220" w:rsidR="007C3370" w:rsidRPr="002A111F" w:rsidRDefault="007C3370" w:rsidP="00567416">
      <w:pPr>
        <w:ind w:firstLine="1133"/>
        <w:jc w:val="both"/>
        <w:outlineLvl w:val="0"/>
        <w:rPr>
          <w:rFonts w:ascii="Times New Roman" w:hAnsi="Times New Roman" w:cs="Times New Roman"/>
        </w:rPr>
      </w:pPr>
      <w:r w:rsidRPr="002A111F">
        <w:rPr>
          <w:rFonts w:ascii="Times New Roman" w:hAnsi="Times New Roman" w:cs="Times New Roman"/>
        </w:rPr>
        <w:t>L</w:t>
      </w:r>
      <w:r w:rsidR="00D471CC" w:rsidRPr="002A111F">
        <w:rPr>
          <w:rFonts w:ascii="Times New Roman" w:hAnsi="Times New Roman" w:cs="Times New Roman"/>
        </w:rPr>
        <w:t>’</w:t>
      </w:r>
      <w:r w:rsidRPr="002A111F">
        <w:rPr>
          <w:rFonts w:ascii="Times New Roman" w:hAnsi="Times New Roman" w:cs="Times New Roman"/>
        </w:rPr>
        <w:t>Académie des Sciences, Lettres et Arts d</w:t>
      </w:r>
      <w:r w:rsidR="00D471CC" w:rsidRPr="002A111F">
        <w:rPr>
          <w:rFonts w:ascii="Times New Roman" w:hAnsi="Times New Roman" w:cs="Times New Roman"/>
        </w:rPr>
        <w:t>’</w:t>
      </w:r>
      <w:r w:rsidRPr="002A111F">
        <w:rPr>
          <w:rFonts w:ascii="Times New Roman" w:hAnsi="Times New Roman" w:cs="Times New Roman"/>
        </w:rPr>
        <w:t>Agen œuvre à la connaissance des territoires du Lot-et-Garonne. Active dans la vie intellectuelle du département depuis 250</w:t>
      </w:r>
      <w:r w:rsidR="00837738" w:rsidRPr="002A111F">
        <w:rPr>
          <w:rFonts w:ascii="Times New Roman" w:hAnsi="Times New Roman" w:cs="Times New Roman"/>
        </w:rPr>
        <w:t> </w:t>
      </w:r>
      <w:r w:rsidRPr="002A111F">
        <w:rPr>
          <w:rFonts w:ascii="Times New Roman" w:hAnsi="Times New Roman" w:cs="Times New Roman"/>
        </w:rPr>
        <w:t>ans, elle contribue au rayonnement de l</w:t>
      </w:r>
      <w:r w:rsidR="00D471CC" w:rsidRPr="002A111F">
        <w:rPr>
          <w:rFonts w:ascii="Times New Roman" w:hAnsi="Times New Roman" w:cs="Times New Roman"/>
        </w:rPr>
        <w:t>’</w:t>
      </w:r>
      <w:r w:rsidRPr="002A111F">
        <w:rPr>
          <w:rFonts w:ascii="Times New Roman" w:hAnsi="Times New Roman" w:cs="Times New Roman"/>
        </w:rPr>
        <w:t>Agenais. Réputée pour la qualité de ses travaux, elle contribue à la création de savoirs et favorise leur transmission, reliée aux réseaux des mondes savants et universitaires.</w:t>
      </w:r>
    </w:p>
    <w:p w14:paraId="3BC4EE08" w14:textId="358E60CB" w:rsidR="007C3370" w:rsidRPr="002A111F" w:rsidRDefault="007C3370" w:rsidP="00567416">
      <w:pPr>
        <w:ind w:firstLine="1133"/>
        <w:jc w:val="both"/>
        <w:outlineLvl w:val="0"/>
        <w:rPr>
          <w:rFonts w:ascii="Times New Roman" w:hAnsi="Times New Roman" w:cs="Times New Roman"/>
        </w:rPr>
      </w:pPr>
      <w:r w:rsidRPr="002A111F">
        <w:rPr>
          <w:rFonts w:ascii="Times New Roman" w:hAnsi="Times New Roman" w:cs="Times New Roman"/>
        </w:rPr>
        <w:t>Association loi de 1901 administrée par un conseil d</w:t>
      </w:r>
      <w:r w:rsidR="00D471CC" w:rsidRPr="002A111F">
        <w:rPr>
          <w:rFonts w:ascii="Times New Roman" w:hAnsi="Times New Roman" w:cs="Times New Roman"/>
        </w:rPr>
        <w:t>’</w:t>
      </w:r>
      <w:r w:rsidRPr="002A111F">
        <w:rPr>
          <w:rFonts w:ascii="Times New Roman" w:hAnsi="Times New Roman" w:cs="Times New Roman"/>
        </w:rPr>
        <w:t>administration de 18</w:t>
      </w:r>
      <w:r w:rsidR="00837738" w:rsidRPr="002A111F">
        <w:rPr>
          <w:rFonts w:ascii="Times New Roman" w:hAnsi="Times New Roman" w:cs="Times New Roman"/>
        </w:rPr>
        <w:t> </w:t>
      </w:r>
      <w:r w:rsidRPr="002A111F">
        <w:rPr>
          <w:rFonts w:ascii="Times New Roman" w:hAnsi="Times New Roman" w:cs="Times New Roman"/>
        </w:rPr>
        <w:t>membres, elle est reconnue d</w:t>
      </w:r>
      <w:r w:rsidR="00D471CC" w:rsidRPr="002A111F">
        <w:rPr>
          <w:rFonts w:ascii="Times New Roman" w:hAnsi="Times New Roman" w:cs="Times New Roman"/>
        </w:rPr>
        <w:t>’</w:t>
      </w:r>
      <w:r w:rsidRPr="002A111F">
        <w:rPr>
          <w:rFonts w:ascii="Times New Roman" w:hAnsi="Times New Roman" w:cs="Times New Roman"/>
        </w:rPr>
        <w:t>utilité publique et rassemble plus de trois cents adhérents.</w:t>
      </w:r>
    </w:p>
    <w:p w14:paraId="0CEC7915" w14:textId="4E79572C" w:rsidR="007C3370" w:rsidRPr="002A111F" w:rsidRDefault="00D471CC" w:rsidP="00567416">
      <w:pPr>
        <w:ind w:firstLine="1133"/>
        <w:jc w:val="both"/>
        <w:outlineLvl w:val="0"/>
        <w:rPr>
          <w:rFonts w:ascii="Times New Roman" w:hAnsi="Times New Roman" w:cs="Times New Roman"/>
        </w:rPr>
      </w:pPr>
      <w:r w:rsidRPr="002A111F">
        <w:rPr>
          <w:rFonts w:ascii="Times New Roman" w:hAnsi="Times New Roman" w:cs="Times New Roman"/>
        </w:rPr>
        <w:t>É</w:t>
      </w:r>
      <w:r w:rsidR="007C3370" w:rsidRPr="002A111F">
        <w:rPr>
          <w:rFonts w:ascii="Times New Roman" w:hAnsi="Times New Roman" w:cs="Times New Roman"/>
        </w:rPr>
        <w:t xml:space="preserve">ditrice de la </w:t>
      </w:r>
      <w:r w:rsidR="00421A2C" w:rsidRPr="002A111F">
        <w:rPr>
          <w:rFonts w:ascii="Times New Roman" w:hAnsi="Times New Roman" w:cs="Times New Roman"/>
        </w:rPr>
        <w:t>Revue de l’Agenais</w:t>
      </w:r>
      <w:r w:rsidR="007C3370" w:rsidRPr="002A111F">
        <w:rPr>
          <w:rFonts w:ascii="Times New Roman" w:hAnsi="Times New Roman" w:cs="Times New Roman"/>
        </w:rPr>
        <w:t>, qui paraît sans interruption depuis 1874, elle publie quatre numéros par an dont un consacré à une commune et un recueil thématique de travaux.</w:t>
      </w:r>
    </w:p>
    <w:p w14:paraId="66EDDBBD" w14:textId="74D9077C" w:rsidR="007C3370" w:rsidRPr="002A111F" w:rsidRDefault="007C3370" w:rsidP="00567416">
      <w:pPr>
        <w:ind w:firstLine="1133"/>
        <w:jc w:val="both"/>
        <w:outlineLvl w:val="0"/>
        <w:rPr>
          <w:rFonts w:ascii="Times New Roman" w:hAnsi="Times New Roman" w:cs="Times New Roman"/>
        </w:rPr>
      </w:pPr>
      <w:r w:rsidRPr="002A111F">
        <w:rPr>
          <w:rFonts w:ascii="Times New Roman" w:hAnsi="Times New Roman" w:cs="Times New Roman"/>
        </w:rPr>
        <w:t>Ces vingt dernières années, cinq cents articles ont été publiés, écrits par 250</w:t>
      </w:r>
      <w:r w:rsidR="00837738" w:rsidRPr="002A111F">
        <w:rPr>
          <w:rFonts w:ascii="Times New Roman" w:hAnsi="Times New Roman" w:cs="Times New Roman"/>
        </w:rPr>
        <w:t> </w:t>
      </w:r>
      <w:r w:rsidRPr="002A111F">
        <w:rPr>
          <w:rFonts w:ascii="Times New Roman" w:hAnsi="Times New Roman" w:cs="Times New Roman"/>
        </w:rPr>
        <w:t>contributeurs qui étudient les caractéristiques des territoires</w:t>
      </w:r>
      <w:r w:rsidR="00C86145">
        <w:rPr>
          <w:rFonts w:ascii="Times New Roman" w:hAnsi="Times New Roman" w:cs="Times New Roman"/>
        </w:rPr>
        <w:t xml:space="preserve"> de l’Agen</w:t>
      </w:r>
      <w:r w:rsidR="00B562DE">
        <w:rPr>
          <w:rFonts w:ascii="Times New Roman" w:hAnsi="Times New Roman" w:cs="Times New Roman"/>
        </w:rPr>
        <w:t>a</w:t>
      </w:r>
      <w:r w:rsidR="00C86145">
        <w:rPr>
          <w:rFonts w:ascii="Times New Roman" w:hAnsi="Times New Roman" w:cs="Times New Roman"/>
        </w:rPr>
        <w:t>is</w:t>
      </w:r>
      <w:r w:rsidRPr="002A111F">
        <w:rPr>
          <w:rFonts w:ascii="Times New Roman" w:hAnsi="Times New Roman" w:cs="Times New Roman"/>
        </w:rPr>
        <w:t>. Plus de 500</w:t>
      </w:r>
      <w:r w:rsidR="00837738" w:rsidRPr="002A111F">
        <w:rPr>
          <w:rFonts w:ascii="Times New Roman" w:hAnsi="Times New Roman" w:cs="Times New Roman"/>
        </w:rPr>
        <w:t> </w:t>
      </w:r>
      <w:r w:rsidRPr="002A111F">
        <w:rPr>
          <w:rFonts w:ascii="Times New Roman" w:hAnsi="Times New Roman" w:cs="Times New Roman"/>
        </w:rPr>
        <w:t>conférences, 12</w:t>
      </w:r>
      <w:r w:rsidR="00837738" w:rsidRPr="002A111F">
        <w:rPr>
          <w:rFonts w:ascii="Times New Roman" w:hAnsi="Times New Roman" w:cs="Times New Roman"/>
        </w:rPr>
        <w:t> </w:t>
      </w:r>
      <w:r w:rsidRPr="002A111F">
        <w:rPr>
          <w:rFonts w:ascii="Times New Roman" w:hAnsi="Times New Roman" w:cs="Times New Roman"/>
        </w:rPr>
        <w:t>colloques et 20</w:t>
      </w:r>
      <w:r w:rsidR="00837738" w:rsidRPr="002A111F">
        <w:rPr>
          <w:rFonts w:ascii="Times New Roman" w:hAnsi="Times New Roman" w:cs="Times New Roman"/>
        </w:rPr>
        <w:t> </w:t>
      </w:r>
      <w:r w:rsidRPr="002A111F">
        <w:rPr>
          <w:rFonts w:ascii="Times New Roman" w:hAnsi="Times New Roman" w:cs="Times New Roman"/>
        </w:rPr>
        <w:t>journées d</w:t>
      </w:r>
      <w:r w:rsidR="00D471CC" w:rsidRPr="002A111F">
        <w:rPr>
          <w:rFonts w:ascii="Times New Roman" w:hAnsi="Times New Roman" w:cs="Times New Roman"/>
        </w:rPr>
        <w:t>’</w:t>
      </w:r>
      <w:r w:rsidRPr="002A111F">
        <w:rPr>
          <w:rFonts w:ascii="Times New Roman" w:hAnsi="Times New Roman" w:cs="Times New Roman"/>
        </w:rPr>
        <w:t>étude ont également été organisés.</w:t>
      </w:r>
    </w:p>
    <w:p w14:paraId="4E13DBF1" w14:textId="4EF7F9F0" w:rsidR="007C3370" w:rsidRPr="002A111F" w:rsidRDefault="007C3370" w:rsidP="00567416">
      <w:pPr>
        <w:ind w:firstLine="1133"/>
        <w:jc w:val="both"/>
        <w:outlineLvl w:val="0"/>
        <w:rPr>
          <w:rFonts w:ascii="Times New Roman" w:hAnsi="Times New Roman" w:cs="Times New Roman"/>
        </w:rPr>
      </w:pPr>
      <w:r w:rsidRPr="002A111F">
        <w:rPr>
          <w:rFonts w:ascii="Times New Roman" w:hAnsi="Times New Roman" w:cs="Times New Roman"/>
        </w:rPr>
        <w:t>Le site internet de l</w:t>
      </w:r>
      <w:r w:rsidR="00D471CC" w:rsidRPr="002A111F">
        <w:rPr>
          <w:rFonts w:ascii="Times New Roman" w:hAnsi="Times New Roman" w:cs="Times New Roman"/>
        </w:rPr>
        <w:t>’</w:t>
      </w:r>
      <w:r w:rsidRPr="002A111F">
        <w:rPr>
          <w:rFonts w:ascii="Times New Roman" w:hAnsi="Times New Roman" w:cs="Times New Roman"/>
        </w:rPr>
        <w:t>Académie permet l</w:t>
      </w:r>
      <w:r w:rsidR="00D471CC" w:rsidRPr="002A111F">
        <w:rPr>
          <w:rFonts w:ascii="Times New Roman" w:hAnsi="Times New Roman" w:cs="Times New Roman"/>
        </w:rPr>
        <w:t>’</w:t>
      </w:r>
      <w:r w:rsidRPr="002A111F">
        <w:rPr>
          <w:rFonts w:ascii="Times New Roman" w:hAnsi="Times New Roman" w:cs="Times New Roman"/>
        </w:rPr>
        <w:t>accès à l</w:t>
      </w:r>
      <w:r w:rsidR="00D471CC" w:rsidRPr="002A111F">
        <w:rPr>
          <w:rFonts w:ascii="Times New Roman" w:hAnsi="Times New Roman" w:cs="Times New Roman"/>
        </w:rPr>
        <w:t>’</w:t>
      </w:r>
      <w:r w:rsidRPr="002A111F">
        <w:rPr>
          <w:rFonts w:ascii="Times New Roman" w:hAnsi="Times New Roman" w:cs="Times New Roman"/>
        </w:rPr>
        <w:t xml:space="preserve">index des articles, au catalogue de la bibliothèque et aux ressources généalogiques. La </w:t>
      </w:r>
      <w:r w:rsidR="00314748" w:rsidRPr="002A111F">
        <w:rPr>
          <w:rFonts w:ascii="Times New Roman" w:hAnsi="Times New Roman" w:cs="Times New Roman"/>
        </w:rPr>
        <w:t>Lettre de l’Académie</w:t>
      </w:r>
      <w:r w:rsidRPr="002A111F">
        <w:rPr>
          <w:rFonts w:ascii="Times New Roman" w:hAnsi="Times New Roman" w:cs="Times New Roman"/>
        </w:rPr>
        <w:t xml:space="preserve"> fait le lien avec le public et rend compte des activités</w:t>
      </w:r>
      <w:r w:rsidR="00C86145">
        <w:rPr>
          <w:rFonts w:ascii="Times New Roman" w:hAnsi="Times New Roman" w:cs="Times New Roman"/>
        </w:rPr>
        <w:t xml:space="preserve"> de l’Académie et de ses partenaires</w:t>
      </w:r>
      <w:r w:rsidRPr="002A111F">
        <w:rPr>
          <w:rFonts w:ascii="Times New Roman" w:hAnsi="Times New Roman" w:cs="Times New Roman"/>
        </w:rPr>
        <w:t>.</w:t>
      </w:r>
    </w:p>
    <w:p w14:paraId="6AE9972C" w14:textId="77777777" w:rsidR="007C3370" w:rsidRPr="002A111F" w:rsidRDefault="007C3370" w:rsidP="00567416">
      <w:pPr>
        <w:ind w:firstLine="1133"/>
        <w:jc w:val="both"/>
        <w:outlineLvl w:val="0"/>
        <w:rPr>
          <w:rFonts w:ascii="Times New Roman" w:hAnsi="Times New Roman" w:cs="Times New Roman"/>
        </w:rPr>
      </w:pPr>
      <w:r w:rsidRPr="002A111F">
        <w:rPr>
          <w:rFonts w:ascii="Times New Roman" w:hAnsi="Times New Roman" w:cs="Times New Roman"/>
        </w:rPr>
        <w:t xml:space="preserve">Autant de liens sociaux autour des connaissances régionales proposées à un large public par des chercheurs qui mettent au jour les richesses historiques du Lot-et-Garonne.  </w:t>
      </w:r>
    </w:p>
    <w:p w14:paraId="1E595F09" w14:textId="77777777" w:rsidR="007C3370" w:rsidRPr="002A111F" w:rsidRDefault="007C3370" w:rsidP="00567416">
      <w:pPr>
        <w:ind w:right="-1368" w:firstLine="1133"/>
        <w:jc w:val="both"/>
        <w:outlineLvl w:val="0"/>
        <w:rPr>
          <w:rFonts w:ascii="Times New Roman" w:hAnsi="Times New Roman" w:cs="Times New Roman"/>
          <w:b/>
        </w:rPr>
      </w:pPr>
    </w:p>
    <w:p w14:paraId="659F8D0C" w14:textId="77777777" w:rsidR="007C3370" w:rsidRPr="002A111F" w:rsidRDefault="007C3370" w:rsidP="00567416">
      <w:pPr>
        <w:ind w:right="-1368" w:firstLine="1133"/>
        <w:jc w:val="both"/>
        <w:outlineLvl w:val="0"/>
        <w:rPr>
          <w:rFonts w:ascii="Times New Roman" w:hAnsi="Times New Roman" w:cs="Times New Roman"/>
          <w:b/>
        </w:rPr>
      </w:pPr>
      <w:r w:rsidRPr="002A111F">
        <w:rPr>
          <w:rFonts w:ascii="Times New Roman" w:hAnsi="Times New Roman" w:cs="Times New Roman"/>
          <w:b/>
        </w:rPr>
        <w:t>Sa création</w:t>
      </w:r>
    </w:p>
    <w:p w14:paraId="34F2E8B7" w14:textId="77777777" w:rsidR="007C3370" w:rsidRPr="002A111F" w:rsidRDefault="007C3370" w:rsidP="00567416">
      <w:pPr>
        <w:ind w:right="-1368" w:firstLine="1133"/>
        <w:jc w:val="both"/>
        <w:outlineLvl w:val="0"/>
        <w:rPr>
          <w:rFonts w:ascii="Times New Roman" w:hAnsi="Times New Roman" w:cs="Times New Roman"/>
          <w:b/>
        </w:rPr>
      </w:pPr>
    </w:p>
    <w:p w14:paraId="65D688C6" w14:textId="5A81C705" w:rsidR="007C3370" w:rsidRPr="002A111F" w:rsidRDefault="007C3370" w:rsidP="00567416">
      <w:pPr>
        <w:ind w:firstLine="1133"/>
        <w:jc w:val="both"/>
        <w:rPr>
          <w:rFonts w:ascii="Times New Roman" w:hAnsi="Times New Roman" w:cs="Times New Roman"/>
        </w:rPr>
      </w:pPr>
      <w:r w:rsidRPr="002A111F">
        <w:rPr>
          <w:rFonts w:ascii="Times New Roman" w:hAnsi="Times New Roman" w:cs="Times New Roman"/>
        </w:rPr>
        <w:tab/>
        <w:t>Agen est une ville prospère au 18° siècle. La vie intellectuelle s</w:t>
      </w:r>
      <w:r w:rsidR="00D471CC" w:rsidRPr="002A111F">
        <w:rPr>
          <w:rFonts w:ascii="Times New Roman" w:hAnsi="Times New Roman" w:cs="Times New Roman"/>
        </w:rPr>
        <w:t>’</w:t>
      </w:r>
      <w:r w:rsidRPr="002A111F">
        <w:rPr>
          <w:rFonts w:ascii="Times New Roman" w:hAnsi="Times New Roman" w:cs="Times New Roman"/>
        </w:rPr>
        <w:t>y épanouit dans les salons des plus anciennes familles de la noblesse de robe, des magistrats, des riches commerçants et de nombreux ecclésiastiques éclairés.</w:t>
      </w:r>
    </w:p>
    <w:p w14:paraId="7249FB07" w14:textId="1090565E" w:rsidR="007C3370" w:rsidRPr="002A111F" w:rsidRDefault="007C3370" w:rsidP="00567416">
      <w:pPr>
        <w:ind w:firstLine="1133"/>
        <w:jc w:val="both"/>
        <w:rPr>
          <w:rFonts w:ascii="Times New Roman" w:hAnsi="Times New Roman" w:cs="Times New Roman"/>
        </w:rPr>
      </w:pPr>
      <w:r w:rsidRPr="002A111F">
        <w:rPr>
          <w:rFonts w:ascii="Times New Roman" w:hAnsi="Times New Roman" w:cs="Times New Roman"/>
        </w:rPr>
        <w:tab/>
        <w:t>L</w:t>
      </w:r>
      <w:r w:rsidR="00D471CC" w:rsidRPr="002A111F">
        <w:rPr>
          <w:rFonts w:ascii="Times New Roman" w:hAnsi="Times New Roman" w:cs="Times New Roman"/>
        </w:rPr>
        <w:t>’</w:t>
      </w:r>
      <w:r w:rsidRPr="002A111F">
        <w:rPr>
          <w:rFonts w:ascii="Times New Roman" w:hAnsi="Times New Roman" w:cs="Times New Roman"/>
        </w:rPr>
        <w:t>Académie d</w:t>
      </w:r>
      <w:r w:rsidR="00D471CC" w:rsidRPr="002A111F">
        <w:rPr>
          <w:rFonts w:ascii="Times New Roman" w:hAnsi="Times New Roman" w:cs="Times New Roman"/>
        </w:rPr>
        <w:t>’</w:t>
      </w:r>
      <w:r w:rsidRPr="002A111F">
        <w:rPr>
          <w:rFonts w:ascii="Times New Roman" w:hAnsi="Times New Roman" w:cs="Times New Roman"/>
        </w:rPr>
        <w:t>Agen a été créée le 1er</w:t>
      </w:r>
      <w:r w:rsidR="00837738" w:rsidRPr="002A111F">
        <w:rPr>
          <w:rFonts w:ascii="Times New Roman" w:hAnsi="Times New Roman" w:cs="Times New Roman"/>
        </w:rPr>
        <w:t> </w:t>
      </w:r>
      <w:r w:rsidRPr="002A111F">
        <w:rPr>
          <w:rFonts w:ascii="Times New Roman" w:hAnsi="Times New Roman" w:cs="Times New Roman"/>
        </w:rPr>
        <w:t>janvier 1776 par de jeunes intellectuels érudits enclins aux idées nouvelles, particulièrement dans les matières scientifiques et les beaux-arts, notamment par</w:t>
      </w:r>
      <w:r w:rsidR="00837738" w:rsidRPr="002A111F">
        <w:rPr>
          <w:rFonts w:ascii="Times New Roman" w:hAnsi="Times New Roman" w:cs="Times New Roman"/>
        </w:rPr>
        <w:t> </w:t>
      </w:r>
      <w:r w:rsidRPr="002A111F">
        <w:rPr>
          <w:rFonts w:ascii="Times New Roman" w:hAnsi="Times New Roman" w:cs="Times New Roman"/>
        </w:rPr>
        <w:t>:</w:t>
      </w:r>
    </w:p>
    <w:p w14:paraId="1B30395A" w14:textId="77E66B43" w:rsidR="007C3370" w:rsidRPr="002A111F" w:rsidRDefault="007C3370" w:rsidP="00567416">
      <w:pPr>
        <w:ind w:firstLine="1133"/>
        <w:jc w:val="both"/>
        <w:rPr>
          <w:rFonts w:ascii="Times New Roman" w:hAnsi="Times New Roman" w:cs="Times New Roman"/>
        </w:rPr>
      </w:pPr>
      <w:r w:rsidRPr="002A111F">
        <w:rPr>
          <w:rFonts w:ascii="Times New Roman" w:hAnsi="Times New Roman" w:cs="Times New Roman"/>
        </w:rPr>
        <w:tab/>
        <w:t xml:space="preserve">- </w:t>
      </w:r>
      <w:r w:rsidR="00D471CC" w:rsidRPr="002A111F">
        <w:rPr>
          <w:rFonts w:ascii="Times New Roman" w:hAnsi="Times New Roman" w:cs="Times New Roman"/>
        </w:rPr>
        <w:t>É</w:t>
      </w:r>
      <w:r w:rsidRPr="002A111F">
        <w:rPr>
          <w:rFonts w:ascii="Times New Roman" w:hAnsi="Times New Roman" w:cs="Times New Roman"/>
        </w:rPr>
        <w:t>tienne de la Ville, comte de Lacépède, 22</w:t>
      </w:r>
      <w:r w:rsidR="00837738" w:rsidRPr="002A111F">
        <w:rPr>
          <w:rFonts w:ascii="Times New Roman" w:hAnsi="Times New Roman" w:cs="Times New Roman"/>
        </w:rPr>
        <w:t> </w:t>
      </w:r>
      <w:r w:rsidRPr="002A111F">
        <w:rPr>
          <w:rFonts w:ascii="Times New Roman" w:hAnsi="Times New Roman" w:cs="Times New Roman"/>
        </w:rPr>
        <w:t xml:space="preserve">ans, célèbre naturaliste (il achèvera plus tard la grande Histoire </w:t>
      </w:r>
      <w:r w:rsidR="00D471CC" w:rsidRPr="002A111F">
        <w:rPr>
          <w:rFonts w:ascii="Times New Roman" w:hAnsi="Times New Roman" w:cs="Times New Roman"/>
        </w:rPr>
        <w:t>n</w:t>
      </w:r>
      <w:r w:rsidRPr="002A111F">
        <w:rPr>
          <w:rFonts w:ascii="Times New Roman" w:hAnsi="Times New Roman" w:cs="Times New Roman"/>
        </w:rPr>
        <w:t>aturelle de Buffon) et musicien-compositeur (il fréquentera Gl</w:t>
      </w:r>
      <w:r w:rsidR="00D471CC" w:rsidRPr="002A111F">
        <w:rPr>
          <w:rFonts w:ascii="Times New Roman" w:hAnsi="Times New Roman" w:cs="Times New Roman"/>
        </w:rPr>
        <w:t>u</w:t>
      </w:r>
      <w:r w:rsidRPr="002A111F">
        <w:rPr>
          <w:rFonts w:ascii="Times New Roman" w:hAnsi="Times New Roman" w:cs="Times New Roman"/>
        </w:rPr>
        <w:t>ck à Paris). Il sera le premier grand chancelier de la Légion d</w:t>
      </w:r>
      <w:r w:rsidR="00D471CC" w:rsidRPr="002A111F">
        <w:rPr>
          <w:rFonts w:ascii="Times New Roman" w:hAnsi="Times New Roman" w:cs="Times New Roman"/>
        </w:rPr>
        <w:t>’h</w:t>
      </w:r>
      <w:r w:rsidRPr="002A111F">
        <w:rPr>
          <w:rFonts w:ascii="Times New Roman" w:hAnsi="Times New Roman" w:cs="Times New Roman"/>
        </w:rPr>
        <w:t>onneur.</w:t>
      </w:r>
    </w:p>
    <w:p w14:paraId="2414E446" w14:textId="719AE59F" w:rsidR="007C3370" w:rsidRPr="002A111F" w:rsidRDefault="007C3370" w:rsidP="00567416">
      <w:pPr>
        <w:ind w:firstLine="1133"/>
        <w:jc w:val="both"/>
        <w:rPr>
          <w:rFonts w:ascii="Times New Roman" w:hAnsi="Times New Roman" w:cs="Times New Roman"/>
        </w:rPr>
      </w:pPr>
      <w:r w:rsidRPr="002A111F">
        <w:rPr>
          <w:rFonts w:ascii="Times New Roman" w:hAnsi="Times New Roman" w:cs="Times New Roman"/>
        </w:rPr>
        <w:tab/>
        <w:t>- Jean Florimond Boudon de Saint-Amans, 22</w:t>
      </w:r>
      <w:r w:rsidR="00837738" w:rsidRPr="002A111F">
        <w:rPr>
          <w:rFonts w:ascii="Times New Roman" w:hAnsi="Times New Roman" w:cs="Times New Roman"/>
        </w:rPr>
        <w:t> </w:t>
      </w:r>
      <w:r w:rsidRPr="002A111F">
        <w:rPr>
          <w:rFonts w:ascii="Times New Roman" w:hAnsi="Times New Roman" w:cs="Times New Roman"/>
        </w:rPr>
        <w:t>ans, officier ayant effectué un long séjour aux îles, passionné de botanique et d</w:t>
      </w:r>
      <w:r w:rsidR="00D471CC" w:rsidRPr="002A111F">
        <w:rPr>
          <w:rFonts w:ascii="Times New Roman" w:hAnsi="Times New Roman" w:cs="Times New Roman"/>
        </w:rPr>
        <w:t>’</w:t>
      </w:r>
      <w:r w:rsidRPr="002A111F">
        <w:rPr>
          <w:rFonts w:ascii="Times New Roman" w:hAnsi="Times New Roman" w:cs="Times New Roman"/>
        </w:rPr>
        <w:t>antiquités. Il deviendra le premier président du Conseil Général de Lot-et-Garonne.</w:t>
      </w:r>
    </w:p>
    <w:p w14:paraId="50861C35" w14:textId="09C9B422" w:rsidR="007C3370" w:rsidRPr="002A111F" w:rsidRDefault="007C3370" w:rsidP="00567416">
      <w:pPr>
        <w:ind w:firstLine="1133"/>
        <w:jc w:val="both"/>
        <w:rPr>
          <w:rFonts w:ascii="Times New Roman" w:hAnsi="Times New Roman" w:cs="Times New Roman"/>
        </w:rPr>
      </w:pPr>
      <w:r w:rsidRPr="002A111F">
        <w:rPr>
          <w:rFonts w:ascii="Times New Roman" w:hAnsi="Times New Roman" w:cs="Times New Roman"/>
        </w:rPr>
        <w:t xml:space="preserve"> </w:t>
      </w:r>
      <w:r w:rsidRPr="002A111F">
        <w:rPr>
          <w:rFonts w:ascii="Times New Roman" w:hAnsi="Times New Roman" w:cs="Times New Roman"/>
        </w:rPr>
        <w:tab/>
        <w:t>- L</w:t>
      </w:r>
      <w:r w:rsidR="00D471CC" w:rsidRPr="002A111F">
        <w:rPr>
          <w:rFonts w:ascii="Times New Roman" w:hAnsi="Times New Roman" w:cs="Times New Roman"/>
        </w:rPr>
        <w:t>’</w:t>
      </w:r>
      <w:r w:rsidRPr="002A111F">
        <w:rPr>
          <w:rFonts w:ascii="Times New Roman" w:hAnsi="Times New Roman" w:cs="Times New Roman"/>
        </w:rPr>
        <w:t xml:space="preserve">abbé Pierre </w:t>
      </w:r>
      <w:proofErr w:type="spellStart"/>
      <w:r w:rsidRPr="002A111F">
        <w:rPr>
          <w:rFonts w:ascii="Times New Roman" w:hAnsi="Times New Roman" w:cs="Times New Roman"/>
        </w:rPr>
        <w:t>Paganel</w:t>
      </w:r>
      <w:proofErr w:type="spellEnd"/>
      <w:r w:rsidRPr="002A111F">
        <w:rPr>
          <w:rFonts w:ascii="Times New Roman" w:hAnsi="Times New Roman" w:cs="Times New Roman"/>
        </w:rPr>
        <w:t xml:space="preserve"> (29 ans) grand rhétoricien, musicien, futur conventionnel il deviendra l</w:t>
      </w:r>
      <w:r w:rsidR="00D471CC" w:rsidRPr="002A111F">
        <w:rPr>
          <w:rFonts w:ascii="Times New Roman" w:hAnsi="Times New Roman" w:cs="Times New Roman"/>
        </w:rPr>
        <w:t>’</w:t>
      </w:r>
      <w:r w:rsidRPr="002A111F">
        <w:rPr>
          <w:rFonts w:ascii="Times New Roman" w:hAnsi="Times New Roman" w:cs="Times New Roman"/>
        </w:rPr>
        <w:t xml:space="preserve">un des responsables de la Révolution dans le département. </w:t>
      </w:r>
    </w:p>
    <w:p w14:paraId="43F501BC" w14:textId="5BB2E4C5" w:rsidR="007C3370" w:rsidRPr="002A111F" w:rsidRDefault="007C3370" w:rsidP="00567416">
      <w:pPr>
        <w:ind w:firstLine="1133"/>
        <w:jc w:val="both"/>
        <w:rPr>
          <w:rFonts w:ascii="Times New Roman" w:hAnsi="Times New Roman" w:cs="Times New Roman"/>
        </w:rPr>
      </w:pPr>
      <w:r w:rsidRPr="002A111F">
        <w:rPr>
          <w:rFonts w:ascii="Times New Roman" w:hAnsi="Times New Roman" w:cs="Times New Roman"/>
        </w:rPr>
        <w:tab/>
        <w:t>- L</w:t>
      </w:r>
      <w:r w:rsidR="00D471CC" w:rsidRPr="002A111F">
        <w:rPr>
          <w:rFonts w:ascii="Times New Roman" w:hAnsi="Times New Roman" w:cs="Times New Roman"/>
        </w:rPr>
        <w:t>’</w:t>
      </w:r>
      <w:r w:rsidRPr="002A111F">
        <w:rPr>
          <w:rFonts w:ascii="Times New Roman" w:hAnsi="Times New Roman" w:cs="Times New Roman"/>
        </w:rPr>
        <w:t xml:space="preserve">abbé </w:t>
      </w:r>
      <w:proofErr w:type="spellStart"/>
      <w:r w:rsidRPr="002A111F">
        <w:rPr>
          <w:rFonts w:ascii="Times New Roman" w:hAnsi="Times New Roman" w:cs="Times New Roman"/>
        </w:rPr>
        <w:t>Nauton</w:t>
      </w:r>
      <w:proofErr w:type="spellEnd"/>
      <w:r w:rsidRPr="002A111F">
        <w:rPr>
          <w:rFonts w:ascii="Times New Roman" w:hAnsi="Times New Roman" w:cs="Times New Roman"/>
        </w:rPr>
        <w:t>, professeur de théologie au collège d</w:t>
      </w:r>
      <w:r w:rsidR="00D471CC" w:rsidRPr="002A111F">
        <w:rPr>
          <w:rFonts w:ascii="Times New Roman" w:hAnsi="Times New Roman" w:cs="Times New Roman"/>
        </w:rPr>
        <w:t>’</w:t>
      </w:r>
      <w:r w:rsidRPr="002A111F">
        <w:rPr>
          <w:rFonts w:ascii="Times New Roman" w:hAnsi="Times New Roman" w:cs="Times New Roman"/>
        </w:rPr>
        <w:t>Agen, qui écrira divers mémoires sur le nouveau système de physique de l</w:t>
      </w:r>
      <w:r w:rsidR="00D471CC" w:rsidRPr="002A111F">
        <w:rPr>
          <w:rFonts w:ascii="Times New Roman" w:hAnsi="Times New Roman" w:cs="Times New Roman"/>
        </w:rPr>
        <w:t>’</w:t>
      </w:r>
      <w:r w:rsidRPr="002A111F">
        <w:rPr>
          <w:rFonts w:ascii="Times New Roman" w:hAnsi="Times New Roman" w:cs="Times New Roman"/>
        </w:rPr>
        <w:t>univers, la théorie des comètes, etc.</w:t>
      </w:r>
    </w:p>
    <w:p w14:paraId="78FF532C" w14:textId="7626B79E" w:rsidR="00C807DE" w:rsidRPr="002A111F" w:rsidRDefault="00C807DE" w:rsidP="00567416">
      <w:pPr>
        <w:ind w:firstLine="1133"/>
        <w:jc w:val="both"/>
        <w:rPr>
          <w:rFonts w:ascii="Times New Roman" w:hAnsi="Times New Roman" w:cs="Times New Roman"/>
        </w:rPr>
      </w:pPr>
    </w:p>
    <w:p w14:paraId="465F1352" w14:textId="4875126C" w:rsidR="00C807DE" w:rsidRPr="002A111F" w:rsidRDefault="00C807DE" w:rsidP="00567416">
      <w:pPr>
        <w:ind w:firstLine="1133"/>
        <w:jc w:val="both"/>
        <w:rPr>
          <w:rFonts w:ascii="Times New Roman" w:hAnsi="Times New Roman" w:cs="Times New Roman"/>
        </w:rPr>
      </w:pPr>
    </w:p>
    <w:p w14:paraId="4E5086B6" w14:textId="77777777" w:rsidR="00C807DE" w:rsidRPr="002A111F" w:rsidRDefault="00C807DE" w:rsidP="00567416">
      <w:pPr>
        <w:ind w:firstLine="1133"/>
        <w:jc w:val="both"/>
        <w:rPr>
          <w:rFonts w:ascii="Times New Roman" w:hAnsi="Times New Roman" w:cs="Times New Roman"/>
        </w:rPr>
      </w:pPr>
    </w:p>
    <w:p w14:paraId="29505307" w14:textId="77777777" w:rsidR="007C3370" w:rsidRPr="002A111F" w:rsidRDefault="007C3370" w:rsidP="00567416">
      <w:pPr>
        <w:ind w:right="-1368" w:firstLine="1133"/>
        <w:jc w:val="both"/>
        <w:outlineLvl w:val="0"/>
        <w:rPr>
          <w:rFonts w:ascii="Times New Roman" w:hAnsi="Times New Roman" w:cs="Times New Roman"/>
          <w:b/>
        </w:rPr>
      </w:pPr>
    </w:p>
    <w:p w14:paraId="098E0332" w14:textId="77777777" w:rsidR="007C3370" w:rsidRPr="002A111F" w:rsidRDefault="007C3370" w:rsidP="00567416">
      <w:pPr>
        <w:ind w:right="-1368" w:firstLine="1133"/>
        <w:jc w:val="both"/>
        <w:rPr>
          <w:rFonts w:ascii="Times New Roman" w:hAnsi="Times New Roman" w:cs="Times New Roman"/>
          <w:b/>
        </w:rPr>
      </w:pPr>
      <w:r w:rsidRPr="002A111F">
        <w:rPr>
          <w:rFonts w:ascii="Times New Roman" w:hAnsi="Times New Roman" w:cs="Times New Roman"/>
          <w:b/>
        </w:rPr>
        <w:t xml:space="preserve"> Ses statuts</w:t>
      </w:r>
    </w:p>
    <w:p w14:paraId="281D4BDD" w14:textId="77777777" w:rsidR="007C3370" w:rsidRPr="002A111F" w:rsidRDefault="007C3370" w:rsidP="00567416">
      <w:pPr>
        <w:ind w:right="-1368" w:firstLine="1133"/>
        <w:jc w:val="both"/>
        <w:rPr>
          <w:rFonts w:ascii="Times New Roman" w:hAnsi="Times New Roman" w:cs="Times New Roman"/>
          <w:b/>
        </w:rPr>
      </w:pPr>
    </w:p>
    <w:p w14:paraId="06F427B1" w14:textId="024CC6EB" w:rsidR="007C3370" w:rsidRPr="002A111F" w:rsidRDefault="007C3370" w:rsidP="00567416">
      <w:pPr>
        <w:ind w:firstLine="1133"/>
        <w:jc w:val="both"/>
        <w:rPr>
          <w:rFonts w:ascii="Times New Roman" w:hAnsi="Times New Roman" w:cs="Times New Roman"/>
        </w:rPr>
      </w:pPr>
      <w:r w:rsidRPr="002A111F">
        <w:rPr>
          <w:rFonts w:ascii="Times New Roman" w:hAnsi="Times New Roman" w:cs="Times New Roman"/>
        </w:rPr>
        <w:t>Ses tout premiers statuts datent de 1777. Ils sont calqués sur ceux de l</w:t>
      </w:r>
      <w:r w:rsidR="00D471CC" w:rsidRPr="002A111F">
        <w:rPr>
          <w:rFonts w:ascii="Times New Roman" w:hAnsi="Times New Roman" w:cs="Times New Roman"/>
        </w:rPr>
        <w:t>’</w:t>
      </w:r>
      <w:r w:rsidRPr="002A111F">
        <w:rPr>
          <w:rFonts w:ascii="Times New Roman" w:hAnsi="Times New Roman" w:cs="Times New Roman"/>
        </w:rPr>
        <w:t xml:space="preserve">Académie </w:t>
      </w:r>
      <w:r w:rsidR="00D471CC" w:rsidRPr="002A111F">
        <w:rPr>
          <w:rFonts w:ascii="Times New Roman" w:hAnsi="Times New Roman" w:cs="Times New Roman"/>
        </w:rPr>
        <w:t>f</w:t>
      </w:r>
      <w:r w:rsidRPr="002A111F">
        <w:rPr>
          <w:rFonts w:ascii="Times New Roman" w:hAnsi="Times New Roman" w:cs="Times New Roman"/>
        </w:rPr>
        <w:t xml:space="preserve">rançaise. Lacépède fut son premier directeur, puis son président. </w:t>
      </w:r>
      <w:proofErr w:type="spellStart"/>
      <w:r w:rsidRPr="002A111F">
        <w:rPr>
          <w:rFonts w:ascii="Times New Roman" w:hAnsi="Times New Roman" w:cs="Times New Roman"/>
        </w:rPr>
        <w:t>Paganel</w:t>
      </w:r>
      <w:proofErr w:type="spellEnd"/>
      <w:r w:rsidRPr="002A111F">
        <w:rPr>
          <w:rFonts w:ascii="Times New Roman" w:hAnsi="Times New Roman" w:cs="Times New Roman"/>
        </w:rPr>
        <w:t xml:space="preserve"> en fut le premier Secrétaire </w:t>
      </w:r>
      <w:r w:rsidR="00D471CC" w:rsidRPr="002A111F">
        <w:rPr>
          <w:rFonts w:ascii="Times New Roman" w:hAnsi="Times New Roman" w:cs="Times New Roman"/>
        </w:rPr>
        <w:t>p</w:t>
      </w:r>
      <w:r w:rsidRPr="002A111F">
        <w:rPr>
          <w:rFonts w:ascii="Times New Roman" w:hAnsi="Times New Roman" w:cs="Times New Roman"/>
        </w:rPr>
        <w:t>erpétuel. Elle prend pour devise</w:t>
      </w:r>
      <w:r w:rsidR="00837738" w:rsidRPr="002A111F">
        <w:rPr>
          <w:rFonts w:ascii="Times New Roman" w:hAnsi="Times New Roman" w:cs="Times New Roman"/>
        </w:rPr>
        <w:t> </w:t>
      </w:r>
      <w:r w:rsidRPr="002A111F">
        <w:rPr>
          <w:rFonts w:ascii="Times New Roman" w:hAnsi="Times New Roman" w:cs="Times New Roman"/>
        </w:rPr>
        <w:t xml:space="preserve">: </w:t>
      </w:r>
      <w:r w:rsidR="00837738" w:rsidRPr="002A111F">
        <w:rPr>
          <w:rFonts w:ascii="Times New Roman" w:hAnsi="Times New Roman" w:cs="Times New Roman"/>
        </w:rPr>
        <w:t>« </w:t>
      </w:r>
      <w:proofErr w:type="spellStart"/>
      <w:r w:rsidRPr="002A111F">
        <w:rPr>
          <w:rFonts w:ascii="Times New Roman" w:hAnsi="Times New Roman" w:cs="Times New Roman"/>
        </w:rPr>
        <w:t>Nexu</w:t>
      </w:r>
      <w:proofErr w:type="spellEnd"/>
      <w:r w:rsidRPr="002A111F">
        <w:rPr>
          <w:rFonts w:ascii="Times New Roman" w:hAnsi="Times New Roman" w:cs="Times New Roman"/>
        </w:rPr>
        <w:t xml:space="preserve"> </w:t>
      </w:r>
      <w:proofErr w:type="spellStart"/>
      <w:r w:rsidRPr="002A111F">
        <w:rPr>
          <w:rFonts w:ascii="Times New Roman" w:hAnsi="Times New Roman" w:cs="Times New Roman"/>
        </w:rPr>
        <w:t>soxiantur</w:t>
      </w:r>
      <w:proofErr w:type="spellEnd"/>
      <w:r w:rsidRPr="002A111F">
        <w:rPr>
          <w:rFonts w:ascii="Times New Roman" w:hAnsi="Times New Roman" w:cs="Times New Roman"/>
        </w:rPr>
        <w:t xml:space="preserve"> </w:t>
      </w:r>
      <w:proofErr w:type="spellStart"/>
      <w:r w:rsidRPr="002A111F">
        <w:rPr>
          <w:rFonts w:ascii="Times New Roman" w:hAnsi="Times New Roman" w:cs="Times New Roman"/>
        </w:rPr>
        <w:t>amico</w:t>
      </w:r>
      <w:proofErr w:type="spellEnd"/>
      <w:r w:rsidR="00837738" w:rsidRPr="002A111F">
        <w:rPr>
          <w:rFonts w:ascii="Times New Roman" w:hAnsi="Times New Roman" w:cs="Times New Roman"/>
        </w:rPr>
        <w:t> »</w:t>
      </w:r>
      <w:r w:rsidRPr="002A111F">
        <w:rPr>
          <w:rFonts w:ascii="Times New Roman" w:hAnsi="Times New Roman" w:cs="Times New Roman"/>
        </w:rPr>
        <w:t xml:space="preserve"> (</w:t>
      </w:r>
      <w:r w:rsidR="00D471CC" w:rsidRPr="002A111F">
        <w:rPr>
          <w:rFonts w:ascii="Times New Roman" w:hAnsi="Times New Roman" w:cs="Times New Roman"/>
        </w:rPr>
        <w:t>s</w:t>
      </w:r>
      <w:r w:rsidRPr="002A111F">
        <w:rPr>
          <w:rFonts w:ascii="Times New Roman" w:hAnsi="Times New Roman" w:cs="Times New Roman"/>
        </w:rPr>
        <w:t>es membres sont liés par les liens de l</w:t>
      </w:r>
      <w:r w:rsidR="00D471CC" w:rsidRPr="002A111F">
        <w:rPr>
          <w:rFonts w:ascii="Times New Roman" w:hAnsi="Times New Roman" w:cs="Times New Roman"/>
        </w:rPr>
        <w:t>’</w:t>
      </w:r>
      <w:r w:rsidRPr="002A111F">
        <w:rPr>
          <w:rFonts w:ascii="Times New Roman" w:hAnsi="Times New Roman" w:cs="Times New Roman"/>
        </w:rPr>
        <w:t>amitié).</w:t>
      </w:r>
    </w:p>
    <w:p w14:paraId="5FA372F0" w14:textId="5677CDD5" w:rsidR="007C3370" w:rsidRPr="002A111F" w:rsidRDefault="007C3370" w:rsidP="00567416">
      <w:pPr>
        <w:ind w:firstLine="1133"/>
        <w:jc w:val="both"/>
        <w:rPr>
          <w:rFonts w:ascii="Times New Roman" w:hAnsi="Times New Roman" w:cs="Times New Roman"/>
        </w:rPr>
      </w:pPr>
      <w:r w:rsidRPr="002A111F">
        <w:rPr>
          <w:rFonts w:ascii="Times New Roman" w:hAnsi="Times New Roman" w:cs="Times New Roman"/>
        </w:rPr>
        <w:t>Les statuts définitifs datent de 1784</w:t>
      </w:r>
      <w:r w:rsidR="00837738" w:rsidRPr="002A111F">
        <w:rPr>
          <w:rFonts w:ascii="Times New Roman" w:hAnsi="Times New Roman" w:cs="Times New Roman"/>
        </w:rPr>
        <w:t> </w:t>
      </w:r>
      <w:r w:rsidRPr="002A111F">
        <w:rPr>
          <w:rFonts w:ascii="Times New Roman" w:hAnsi="Times New Roman" w:cs="Times New Roman"/>
        </w:rPr>
        <w:t xml:space="preserve">: elle est dénommée </w:t>
      </w:r>
      <w:r w:rsidR="00837738" w:rsidRPr="002A111F">
        <w:rPr>
          <w:rFonts w:ascii="Times New Roman" w:hAnsi="Times New Roman" w:cs="Times New Roman"/>
        </w:rPr>
        <w:t>« </w:t>
      </w:r>
      <w:r w:rsidRPr="002A111F">
        <w:rPr>
          <w:rFonts w:ascii="Times New Roman" w:hAnsi="Times New Roman" w:cs="Times New Roman"/>
        </w:rPr>
        <w:t>Société Libre des Sciences, Belles Lettres et Arts d</w:t>
      </w:r>
      <w:r w:rsidR="00D471CC" w:rsidRPr="002A111F">
        <w:rPr>
          <w:rFonts w:ascii="Times New Roman" w:hAnsi="Times New Roman" w:cs="Times New Roman"/>
        </w:rPr>
        <w:t>’</w:t>
      </w:r>
      <w:r w:rsidRPr="002A111F">
        <w:rPr>
          <w:rFonts w:ascii="Times New Roman" w:hAnsi="Times New Roman" w:cs="Times New Roman"/>
        </w:rPr>
        <w:t>Agen</w:t>
      </w:r>
      <w:r w:rsidR="00837738" w:rsidRPr="002A111F">
        <w:rPr>
          <w:rFonts w:ascii="Times New Roman" w:hAnsi="Times New Roman" w:cs="Times New Roman"/>
        </w:rPr>
        <w:t> »</w:t>
      </w:r>
      <w:r w:rsidRPr="002A111F">
        <w:rPr>
          <w:rFonts w:ascii="Times New Roman" w:hAnsi="Times New Roman" w:cs="Times New Roman"/>
        </w:rPr>
        <w:t>. Elle est forte de plus de 50</w:t>
      </w:r>
      <w:r w:rsidR="00837738" w:rsidRPr="002A111F">
        <w:rPr>
          <w:rFonts w:ascii="Times New Roman" w:hAnsi="Times New Roman" w:cs="Times New Roman"/>
        </w:rPr>
        <w:t> </w:t>
      </w:r>
      <w:r w:rsidRPr="002A111F">
        <w:rPr>
          <w:rFonts w:ascii="Times New Roman" w:hAnsi="Times New Roman" w:cs="Times New Roman"/>
        </w:rPr>
        <w:t>membres. Un trésorier et un bibliothécaire viennent s</w:t>
      </w:r>
      <w:r w:rsidR="00D471CC" w:rsidRPr="002A111F">
        <w:rPr>
          <w:rFonts w:ascii="Times New Roman" w:hAnsi="Times New Roman" w:cs="Times New Roman"/>
        </w:rPr>
        <w:t>’</w:t>
      </w:r>
      <w:r w:rsidRPr="002A111F">
        <w:rPr>
          <w:rFonts w:ascii="Times New Roman" w:hAnsi="Times New Roman" w:cs="Times New Roman"/>
        </w:rPr>
        <w:t>ajouter au directeur</w:t>
      </w:r>
      <w:r w:rsidR="00D471CC" w:rsidRPr="002A111F">
        <w:rPr>
          <w:rFonts w:ascii="Times New Roman" w:hAnsi="Times New Roman" w:cs="Times New Roman"/>
        </w:rPr>
        <w:t xml:space="preserve"> </w:t>
      </w:r>
      <w:r w:rsidRPr="002A111F">
        <w:rPr>
          <w:rFonts w:ascii="Times New Roman" w:hAnsi="Times New Roman" w:cs="Times New Roman"/>
        </w:rPr>
        <w:t>président (renouvelables tous les ans) et au secrétaire qui est, lui, perpétuel.</w:t>
      </w:r>
    </w:p>
    <w:p w14:paraId="1C7D3F86" w14:textId="4D204184" w:rsidR="007C3370" w:rsidRPr="002A111F" w:rsidRDefault="007C3370" w:rsidP="00567416">
      <w:pPr>
        <w:ind w:firstLine="1133"/>
        <w:jc w:val="both"/>
        <w:rPr>
          <w:rFonts w:ascii="Times New Roman" w:hAnsi="Times New Roman" w:cs="Times New Roman"/>
        </w:rPr>
      </w:pPr>
      <w:r w:rsidRPr="002A111F">
        <w:rPr>
          <w:rFonts w:ascii="Times New Roman" w:hAnsi="Times New Roman" w:cs="Times New Roman"/>
        </w:rPr>
        <w:t>Il y eut d</w:t>
      </w:r>
      <w:r w:rsidR="00D471CC" w:rsidRPr="002A111F">
        <w:rPr>
          <w:rFonts w:ascii="Times New Roman" w:hAnsi="Times New Roman" w:cs="Times New Roman"/>
        </w:rPr>
        <w:t>’</w:t>
      </w:r>
      <w:r w:rsidRPr="002A111F">
        <w:rPr>
          <w:rFonts w:ascii="Times New Roman" w:hAnsi="Times New Roman" w:cs="Times New Roman"/>
        </w:rPr>
        <w:t>autres statuts intermédiaires mais la réforme majeure se situe en 1987 avec la suppression de la fonction de secrétaire perpétuel. Reprenant ceux de la loi de 1901, il est prévu l</w:t>
      </w:r>
      <w:r w:rsidR="00D471CC" w:rsidRPr="002A111F">
        <w:rPr>
          <w:rFonts w:ascii="Times New Roman" w:hAnsi="Times New Roman" w:cs="Times New Roman"/>
        </w:rPr>
        <w:t>’</w:t>
      </w:r>
      <w:r w:rsidRPr="002A111F">
        <w:rPr>
          <w:rFonts w:ascii="Times New Roman" w:hAnsi="Times New Roman" w:cs="Times New Roman"/>
        </w:rPr>
        <w:t>élection d</w:t>
      </w:r>
      <w:r w:rsidR="00D471CC" w:rsidRPr="002A111F">
        <w:rPr>
          <w:rFonts w:ascii="Times New Roman" w:hAnsi="Times New Roman" w:cs="Times New Roman"/>
        </w:rPr>
        <w:t>’</w:t>
      </w:r>
      <w:r w:rsidRPr="002A111F">
        <w:rPr>
          <w:rFonts w:ascii="Times New Roman" w:hAnsi="Times New Roman" w:cs="Times New Roman"/>
        </w:rPr>
        <w:t>un président et des six membres du bureau, tous renouvelables par tiers, tous les trois ans. En 2019 les derniers statuts ainsi que le règlement intérieur ont été réactualisés et agréés par le ministère de l</w:t>
      </w:r>
      <w:r w:rsidR="00D471CC" w:rsidRPr="002A111F">
        <w:rPr>
          <w:rFonts w:ascii="Times New Roman" w:hAnsi="Times New Roman" w:cs="Times New Roman"/>
        </w:rPr>
        <w:t>’</w:t>
      </w:r>
      <w:r w:rsidRPr="002A111F">
        <w:rPr>
          <w:rFonts w:ascii="Times New Roman" w:hAnsi="Times New Roman" w:cs="Times New Roman"/>
        </w:rPr>
        <w:t>Intérieur.</w:t>
      </w:r>
    </w:p>
    <w:p w14:paraId="0BFAC575" w14:textId="77777777" w:rsidR="007C3370" w:rsidRPr="002A111F" w:rsidRDefault="007C3370" w:rsidP="00567416">
      <w:pPr>
        <w:ind w:right="-1368" w:firstLine="1133"/>
        <w:jc w:val="both"/>
        <w:rPr>
          <w:rFonts w:ascii="Times New Roman" w:hAnsi="Times New Roman" w:cs="Times New Roman"/>
        </w:rPr>
      </w:pPr>
      <w:r w:rsidRPr="002A111F">
        <w:rPr>
          <w:rFonts w:ascii="Times New Roman" w:hAnsi="Times New Roman" w:cs="Times New Roman"/>
        </w:rPr>
        <w:t xml:space="preserve"> </w:t>
      </w:r>
    </w:p>
    <w:p w14:paraId="2E75E1D0" w14:textId="77777777" w:rsidR="007C3370" w:rsidRPr="002A111F" w:rsidRDefault="007C3370" w:rsidP="00567416">
      <w:pPr>
        <w:ind w:right="-1368" w:firstLine="1133"/>
        <w:jc w:val="both"/>
        <w:rPr>
          <w:rFonts w:ascii="Times New Roman" w:hAnsi="Times New Roman" w:cs="Times New Roman"/>
          <w:b/>
        </w:rPr>
      </w:pPr>
      <w:r w:rsidRPr="002A111F">
        <w:rPr>
          <w:rFonts w:ascii="Times New Roman" w:hAnsi="Times New Roman" w:cs="Times New Roman"/>
          <w:b/>
        </w:rPr>
        <w:t>Le siège</w:t>
      </w:r>
    </w:p>
    <w:p w14:paraId="7B64A6E6" w14:textId="77777777" w:rsidR="007C3370" w:rsidRPr="002A111F" w:rsidRDefault="007C3370" w:rsidP="00567416">
      <w:pPr>
        <w:ind w:right="-1368" w:firstLine="1133"/>
        <w:jc w:val="both"/>
        <w:rPr>
          <w:rFonts w:ascii="Times New Roman" w:hAnsi="Times New Roman" w:cs="Times New Roman"/>
          <w:b/>
        </w:rPr>
      </w:pPr>
    </w:p>
    <w:p w14:paraId="5F63CA8D" w14:textId="697E4D53" w:rsidR="007C3370" w:rsidRPr="002A111F" w:rsidRDefault="007C3370" w:rsidP="00567416">
      <w:pPr>
        <w:ind w:firstLine="1133"/>
        <w:jc w:val="both"/>
        <w:rPr>
          <w:rFonts w:ascii="Times New Roman" w:hAnsi="Times New Roman" w:cs="Times New Roman"/>
        </w:rPr>
      </w:pPr>
      <w:r w:rsidRPr="002A111F">
        <w:rPr>
          <w:rFonts w:ascii="Times New Roman" w:hAnsi="Times New Roman" w:cs="Times New Roman"/>
          <w:bCs/>
        </w:rPr>
        <w:t>L</w:t>
      </w:r>
      <w:r w:rsidR="00D471CC" w:rsidRPr="002A111F">
        <w:rPr>
          <w:rFonts w:ascii="Times New Roman" w:hAnsi="Times New Roman" w:cs="Times New Roman"/>
          <w:bCs/>
        </w:rPr>
        <w:t>’</w:t>
      </w:r>
      <w:r w:rsidRPr="002A111F">
        <w:rPr>
          <w:rFonts w:ascii="Times New Roman" w:hAnsi="Times New Roman" w:cs="Times New Roman"/>
          <w:bCs/>
        </w:rPr>
        <w:t>évêque d</w:t>
      </w:r>
      <w:r w:rsidR="00D471CC" w:rsidRPr="002A111F">
        <w:rPr>
          <w:rFonts w:ascii="Times New Roman" w:hAnsi="Times New Roman" w:cs="Times New Roman"/>
          <w:bCs/>
        </w:rPr>
        <w:t>’</w:t>
      </w:r>
      <w:r w:rsidRPr="002A111F">
        <w:rPr>
          <w:rFonts w:ascii="Times New Roman" w:hAnsi="Times New Roman" w:cs="Times New Roman"/>
          <w:bCs/>
        </w:rPr>
        <w:t xml:space="preserve">Agen dès 1780 prend le titre de </w:t>
      </w:r>
      <w:r w:rsidR="00837738" w:rsidRPr="002A111F">
        <w:rPr>
          <w:rFonts w:ascii="Times New Roman" w:hAnsi="Times New Roman" w:cs="Times New Roman"/>
          <w:bCs/>
        </w:rPr>
        <w:t>« </w:t>
      </w:r>
      <w:r w:rsidRPr="002A111F">
        <w:rPr>
          <w:rFonts w:ascii="Times New Roman" w:hAnsi="Times New Roman" w:cs="Times New Roman"/>
          <w:bCs/>
        </w:rPr>
        <w:t>protecteur de l</w:t>
      </w:r>
      <w:r w:rsidR="00D471CC" w:rsidRPr="002A111F">
        <w:rPr>
          <w:rFonts w:ascii="Times New Roman" w:hAnsi="Times New Roman" w:cs="Times New Roman"/>
          <w:bCs/>
        </w:rPr>
        <w:t>’</w:t>
      </w:r>
      <w:r w:rsidRPr="002A111F">
        <w:rPr>
          <w:rFonts w:ascii="Times New Roman" w:hAnsi="Times New Roman" w:cs="Times New Roman"/>
          <w:bCs/>
        </w:rPr>
        <w:t>Académie</w:t>
      </w:r>
      <w:r w:rsidR="00837738" w:rsidRPr="002A111F">
        <w:rPr>
          <w:rFonts w:ascii="Times New Roman" w:hAnsi="Times New Roman" w:cs="Times New Roman"/>
          <w:bCs/>
        </w:rPr>
        <w:t> »</w:t>
      </w:r>
      <w:r w:rsidRPr="002A111F">
        <w:rPr>
          <w:rFonts w:ascii="Times New Roman" w:hAnsi="Times New Roman" w:cs="Times New Roman"/>
          <w:bCs/>
        </w:rPr>
        <w:t>.</w:t>
      </w:r>
      <w:r w:rsidRPr="002A111F">
        <w:rPr>
          <w:rFonts w:ascii="Times New Roman" w:hAnsi="Times New Roman" w:cs="Times New Roman"/>
        </w:rPr>
        <w:t xml:space="preserve"> Celle-ci connaît le désagrément de siéger, pour ses réunions, dans divers locaux de la ville. Elle obtient une salle dans la Maison du Roy pour les séances publiques et des subsides pour fonctionner grâce à l</w:t>
      </w:r>
      <w:r w:rsidR="00D471CC" w:rsidRPr="002A111F">
        <w:rPr>
          <w:rFonts w:ascii="Times New Roman" w:hAnsi="Times New Roman" w:cs="Times New Roman"/>
        </w:rPr>
        <w:t>’</w:t>
      </w:r>
      <w:r w:rsidRPr="002A111F">
        <w:rPr>
          <w:rFonts w:ascii="Times New Roman" w:hAnsi="Times New Roman" w:cs="Times New Roman"/>
        </w:rPr>
        <w:t>appui des intendants et gouverneurs de Guyenne. En 1856, après bien des tribulations, l</w:t>
      </w:r>
      <w:r w:rsidR="00D471CC" w:rsidRPr="002A111F">
        <w:rPr>
          <w:rFonts w:ascii="Times New Roman" w:hAnsi="Times New Roman" w:cs="Times New Roman"/>
        </w:rPr>
        <w:t>’</w:t>
      </w:r>
      <w:r w:rsidRPr="002A111F">
        <w:rPr>
          <w:rFonts w:ascii="Times New Roman" w:hAnsi="Times New Roman" w:cs="Times New Roman"/>
        </w:rPr>
        <w:t xml:space="preserve">Académie acquiert la maison </w:t>
      </w:r>
      <w:proofErr w:type="spellStart"/>
      <w:r w:rsidRPr="002A111F">
        <w:rPr>
          <w:rFonts w:ascii="Times New Roman" w:hAnsi="Times New Roman" w:cs="Times New Roman"/>
        </w:rPr>
        <w:t>Ladrix</w:t>
      </w:r>
      <w:proofErr w:type="spellEnd"/>
      <w:r w:rsidRPr="002A111F">
        <w:rPr>
          <w:rFonts w:ascii="Times New Roman" w:hAnsi="Times New Roman" w:cs="Times New Roman"/>
        </w:rPr>
        <w:t>, petit hôtel particulier du XVII° siècle, construit sur des restes de l</w:t>
      </w:r>
      <w:r w:rsidR="00D471CC" w:rsidRPr="002A111F">
        <w:rPr>
          <w:rFonts w:ascii="Times New Roman" w:hAnsi="Times New Roman" w:cs="Times New Roman"/>
        </w:rPr>
        <w:t>’</w:t>
      </w:r>
      <w:r w:rsidRPr="002A111F">
        <w:rPr>
          <w:rFonts w:ascii="Times New Roman" w:hAnsi="Times New Roman" w:cs="Times New Roman"/>
        </w:rPr>
        <w:t>hôpital St-Antoine. Elle en est toujours propriétaire à ce jour.</w:t>
      </w:r>
    </w:p>
    <w:p w14:paraId="125E6CF3" w14:textId="77777777" w:rsidR="007C3370" w:rsidRPr="002A111F" w:rsidRDefault="007C3370" w:rsidP="00567416">
      <w:pPr>
        <w:ind w:right="-1368" w:firstLine="1133"/>
        <w:jc w:val="both"/>
        <w:rPr>
          <w:rFonts w:ascii="Times New Roman" w:hAnsi="Times New Roman" w:cs="Times New Roman"/>
        </w:rPr>
      </w:pPr>
    </w:p>
    <w:p w14:paraId="4B866511" w14:textId="4388657F" w:rsidR="007C3370" w:rsidRPr="002A111F" w:rsidRDefault="007C3370" w:rsidP="00567416">
      <w:pPr>
        <w:ind w:right="-1368" w:firstLine="1133"/>
        <w:jc w:val="both"/>
        <w:rPr>
          <w:rFonts w:ascii="Times New Roman" w:hAnsi="Times New Roman" w:cs="Times New Roman"/>
          <w:b/>
        </w:rPr>
      </w:pPr>
      <w:r w:rsidRPr="002A111F">
        <w:rPr>
          <w:rFonts w:ascii="Times New Roman" w:hAnsi="Times New Roman" w:cs="Times New Roman"/>
          <w:b/>
        </w:rPr>
        <w:t>Société d</w:t>
      </w:r>
      <w:r w:rsidR="00D471CC" w:rsidRPr="002A111F">
        <w:rPr>
          <w:rFonts w:ascii="Times New Roman" w:hAnsi="Times New Roman" w:cs="Times New Roman"/>
          <w:b/>
        </w:rPr>
        <w:t>’</w:t>
      </w:r>
      <w:r w:rsidRPr="002A111F">
        <w:rPr>
          <w:rFonts w:ascii="Times New Roman" w:hAnsi="Times New Roman" w:cs="Times New Roman"/>
          <w:b/>
        </w:rPr>
        <w:t>Agriculture</w:t>
      </w:r>
      <w:r w:rsidR="00837738" w:rsidRPr="002A111F">
        <w:rPr>
          <w:rFonts w:ascii="Times New Roman" w:hAnsi="Times New Roman" w:cs="Times New Roman"/>
          <w:b/>
        </w:rPr>
        <w:t> </w:t>
      </w:r>
      <w:r w:rsidRPr="002A111F">
        <w:rPr>
          <w:rFonts w:ascii="Times New Roman" w:hAnsi="Times New Roman" w:cs="Times New Roman"/>
        </w:rPr>
        <w:t xml:space="preserve">: </w:t>
      </w:r>
      <w:r w:rsidRPr="002A111F">
        <w:rPr>
          <w:rFonts w:ascii="Times New Roman" w:hAnsi="Times New Roman" w:cs="Times New Roman"/>
          <w:b/>
        </w:rPr>
        <w:t>un titre complémentaire</w:t>
      </w:r>
    </w:p>
    <w:p w14:paraId="7DE01F41" w14:textId="77777777" w:rsidR="007C3370" w:rsidRPr="002A111F" w:rsidRDefault="007C3370" w:rsidP="00567416">
      <w:pPr>
        <w:ind w:right="-1368" w:firstLine="1133"/>
        <w:jc w:val="both"/>
        <w:rPr>
          <w:rFonts w:ascii="Times New Roman" w:hAnsi="Times New Roman" w:cs="Times New Roman"/>
        </w:rPr>
      </w:pPr>
    </w:p>
    <w:p w14:paraId="1A1BF7E7" w14:textId="2D696A55" w:rsidR="007C3370" w:rsidRPr="002A111F" w:rsidRDefault="007C3370" w:rsidP="00567416">
      <w:pPr>
        <w:ind w:firstLine="1133"/>
        <w:jc w:val="both"/>
        <w:rPr>
          <w:rFonts w:ascii="Times New Roman" w:hAnsi="Times New Roman" w:cs="Times New Roman"/>
        </w:rPr>
      </w:pPr>
      <w:r w:rsidRPr="002A111F">
        <w:rPr>
          <w:rFonts w:ascii="Times New Roman" w:hAnsi="Times New Roman" w:cs="Times New Roman"/>
        </w:rPr>
        <w:t>En 1798, le ministère demande qu</w:t>
      </w:r>
      <w:r w:rsidR="00D471CC" w:rsidRPr="002A111F">
        <w:rPr>
          <w:rFonts w:ascii="Times New Roman" w:hAnsi="Times New Roman" w:cs="Times New Roman"/>
        </w:rPr>
        <w:t>’</w:t>
      </w:r>
      <w:r w:rsidRPr="002A111F">
        <w:rPr>
          <w:rFonts w:ascii="Times New Roman" w:hAnsi="Times New Roman" w:cs="Times New Roman"/>
        </w:rPr>
        <w:t>il y ait dans chaque département une Société destinée à faire de l</w:t>
      </w:r>
      <w:r w:rsidR="00D471CC" w:rsidRPr="002A111F">
        <w:rPr>
          <w:rFonts w:ascii="Times New Roman" w:hAnsi="Times New Roman" w:cs="Times New Roman"/>
        </w:rPr>
        <w:t>’</w:t>
      </w:r>
      <w:r w:rsidRPr="002A111F">
        <w:rPr>
          <w:rFonts w:ascii="Times New Roman" w:hAnsi="Times New Roman" w:cs="Times New Roman"/>
        </w:rPr>
        <w:t>agriculture une véritable économie. Les membres de l</w:t>
      </w:r>
      <w:r w:rsidR="00D471CC" w:rsidRPr="002A111F">
        <w:rPr>
          <w:rFonts w:ascii="Times New Roman" w:hAnsi="Times New Roman" w:cs="Times New Roman"/>
        </w:rPr>
        <w:t>’</w:t>
      </w:r>
      <w:r w:rsidRPr="002A111F">
        <w:rPr>
          <w:rFonts w:ascii="Times New Roman" w:hAnsi="Times New Roman" w:cs="Times New Roman"/>
        </w:rPr>
        <w:t>Académie d</w:t>
      </w:r>
      <w:r w:rsidR="00D471CC" w:rsidRPr="002A111F">
        <w:rPr>
          <w:rFonts w:ascii="Times New Roman" w:hAnsi="Times New Roman" w:cs="Times New Roman"/>
        </w:rPr>
        <w:t>’</w:t>
      </w:r>
      <w:r w:rsidRPr="002A111F">
        <w:rPr>
          <w:rFonts w:ascii="Times New Roman" w:hAnsi="Times New Roman" w:cs="Times New Roman"/>
        </w:rPr>
        <w:t>Agen étant à l</w:t>
      </w:r>
      <w:r w:rsidR="00D471CC" w:rsidRPr="002A111F">
        <w:rPr>
          <w:rFonts w:ascii="Times New Roman" w:hAnsi="Times New Roman" w:cs="Times New Roman"/>
        </w:rPr>
        <w:t>’</w:t>
      </w:r>
      <w:r w:rsidRPr="002A111F">
        <w:rPr>
          <w:rFonts w:ascii="Times New Roman" w:hAnsi="Times New Roman" w:cs="Times New Roman"/>
        </w:rPr>
        <w:t>affût de tout ce qui pouvait contribuer au progrès des sciences et ne souhaitant pas prendre le risque d</w:t>
      </w:r>
      <w:r w:rsidR="00D471CC" w:rsidRPr="002A111F">
        <w:rPr>
          <w:rFonts w:ascii="Times New Roman" w:hAnsi="Times New Roman" w:cs="Times New Roman"/>
        </w:rPr>
        <w:t>’</w:t>
      </w:r>
      <w:r w:rsidRPr="002A111F">
        <w:rPr>
          <w:rFonts w:ascii="Times New Roman" w:hAnsi="Times New Roman" w:cs="Times New Roman"/>
        </w:rPr>
        <w:t xml:space="preserve">une dissolution en cas de refus, elle ajoutera à son titre, en 1790, celui de </w:t>
      </w:r>
      <w:r w:rsidR="00837738" w:rsidRPr="002A111F">
        <w:rPr>
          <w:rFonts w:ascii="Times New Roman" w:hAnsi="Times New Roman" w:cs="Times New Roman"/>
        </w:rPr>
        <w:t>« </w:t>
      </w:r>
      <w:r w:rsidRPr="002A111F">
        <w:rPr>
          <w:rFonts w:ascii="Times New Roman" w:hAnsi="Times New Roman" w:cs="Times New Roman"/>
        </w:rPr>
        <w:t>Société d</w:t>
      </w:r>
      <w:r w:rsidR="00D471CC" w:rsidRPr="002A111F">
        <w:rPr>
          <w:rFonts w:ascii="Times New Roman" w:hAnsi="Times New Roman" w:cs="Times New Roman"/>
        </w:rPr>
        <w:t>’</w:t>
      </w:r>
      <w:r w:rsidRPr="002A111F">
        <w:rPr>
          <w:rFonts w:ascii="Times New Roman" w:hAnsi="Times New Roman" w:cs="Times New Roman"/>
        </w:rPr>
        <w:t>Agriculture</w:t>
      </w:r>
      <w:r w:rsidR="00837738" w:rsidRPr="002A111F">
        <w:rPr>
          <w:rFonts w:ascii="Times New Roman" w:hAnsi="Times New Roman" w:cs="Times New Roman"/>
        </w:rPr>
        <w:t> »</w:t>
      </w:r>
      <w:r w:rsidRPr="002A111F">
        <w:rPr>
          <w:rFonts w:ascii="Times New Roman" w:hAnsi="Times New Roman" w:cs="Times New Roman"/>
        </w:rPr>
        <w:t xml:space="preserve"> dans le but d</w:t>
      </w:r>
      <w:r w:rsidR="00D471CC" w:rsidRPr="002A111F">
        <w:rPr>
          <w:rFonts w:ascii="Times New Roman" w:hAnsi="Times New Roman" w:cs="Times New Roman"/>
        </w:rPr>
        <w:t>’</w:t>
      </w:r>
      <w:r w:rsidRPr="002A111F">
        <w:rPr>
          <w:rFonts w:ascii="Times New Roman" w:hAnsi="Times New Roman" w:cs="Times New Roman"/>
        </w:rPr>
        <w:t>améliorer l</w:t>
      </w:r>
      <w:r w:rsidR="00D471CC" w:rsidRPr="002A111F">
        <w:rPr>
          <w:rFonts w:ascii="Times New Roman" w:hAnsi="Times New Roman" w:cs="Times New Roman"/>
        </w:rPr>
        <w:t>’</w:t>
      </w:r>
      <w:r w:rsidRPr="002A111F">
        <w:rPr>
          <w:rFonts w:ascii="Times New Roman" w:hAnsi="Times New Roman" w:cs="Times New Roman"/>
        </w:rPr>
        <w:t xml:space="preserve">économie rurale. Ainsi, en 1851, elle instaure le premier Comice </w:t>
      </w:r>
      <w:r w:rsidR="00D471CC" w:rsidRPr="002A111F">
        <w:rPr>
          <w:rFonts w:ascii="Times New Roman" w:hAnsi="Times New Roman" w:cs="Times New Roman"/>
        </w:rPr>
        <w:t>a</w:t>
      </w:r>
      <w:r w:rsidRPr="002A111F">
        <w:rPr>
          <w:rFonts w:ascii="Times New Roman" w:hAnsi="Times New Roman" w:cs="Times New Roman"/>
        </w:rPr>
        <w:t xml:space="preserve">gricole du département. </w:t>
      </w:r>
    </w:p>
    <w:p w14:paraId="3E0212FD" w14:textId="4020F80D" w:rsidR="007C3370" w:rsidRPr="002A111F" w:rsidRDefault="007C3370" w:rsidP="00567416">
      <w:pPr>
        <w:ind w:firstLine="1133"/>
        <w:jc w:val="both"/>
        <w:rPr>
          <w:rFonts w:ascii="Times New Roman" w:hAnsi="Times New Roman" w:cs="Times New Roman"/>
        </w:rPr>
      </w:pPr>
      <w:r w:rsidRPr="002A111F">
        <w:rPr>
          <w:rFonts w:ascii="Times New Roman" w:hAnsi="Times New Roman" w:cs="Times New Roman"/>
        </w:rPr>
        <w:t>Par décret impérial de 1861</w:t>
      </w:r>
      <w:r w:rsidR="00D471CC" w:rsidRPr="002A111F">
        <w:rPr>
          <w:rFonts w:ascii="Times New Roman" w:hAnsi="Times New Roman" w:cs="Times New Roman"/>
        </w:rPr>
        <w:t>,</w:t>
      </w:r>
      <w:r w:rsidRPr="002A111F">
        <w:rPr>
          <w:rFonts w:ascii="Times New Roman" w:hAnsi="Times New Roman" w:cs="Times New Roman"/>
        </w:rPr>
        <w:t xml:space="preserve"> l</w:t>
      </w:r>
      <w:r w:rsidR="00D471CC" w:rsidRPr="002A111F">
        <w:rPr>
          <w:rFonts w:ascii="Times New Roman" w:hAnsi="Times New Roman" w:cs="Times New Roman"/>
        </w:rPr>
        <w:t>’</w:t>
      </w:r>
      <w:r w:rsidRPr="002A111F">
        <w:rPr>
          <w:rFonts w:ascii="Times New Roman" w:hAnsi="Times New Roman" w:cs="Times New Roman"/>
        </w:rPr>
        <w:t>Académie est enfin reconnue d</w:t>
      </w:r>
      <w:r w:rsidR="00D471CC" w:rsidRPr="002A111F">
        <w:rPr>
          <w:rFonts w:ascii="Times New Roman" w:hAnsi="Times New Roman" w:cs="Times New Roman"/>
        </w:rPr>
        <w:t>’</w:t>
      </w:r>
      <w:r w:rsidRPr="002A111F">
        <w:rPr>
          <w:rFonts w:ascii="Times New Roman" w:hAnsi="Times New Roman" w:cs="Times New Roman"/>
        </w:rPr>
        <w:t>utilité publique</w:t>
      </w:r>
      <w:r w:rsidR="00837738" w:rsidRPr="002A111F">
        <w:rPr>
          <w:rFonts w:ascii="Times New Roman" w:hAnsi="Times New Roman" w:cs="Times New Roman"/>
        </w:rPr>
        <w:t> </w:t>
      </w:r>
      <w:r w:rsidRPr="002A111F">
        <w:rPr>
          <w:rFonts w:ascii="Times New Roman" w:hAnsi="Times New Roman" w:cs="Times New Roman"/>
        </w:rPr>
        <w:t>: le préfet en est, désormais, le président d</w:t>
      </w:r>
      <w:r w:rsidR="00D471CC" w:rsidRPr="002A111F">
        <w:rPr>
          <w:rFonts w:ascii="Times New Roman" w:hAnsi="Times New Roman" w:cs="Times New Roman"/>
        </w:rPr>
        <w:t>’</w:t>
      </w:r>
      <w:r w:rsidRPr="002A111F">
        <w:rPr>
          <w:rFonts w:ascii="Times New Roman" w:hAnsi="Times New Roman" w:cs="Times New Roman"/>
        </w:rPr>
        <w:t>honneur et l</w:t>
      </w:r>
      <w:r w:rsidR="00D471CC" w:rsidRPr="002A111F">
        <w:rPr>
          <w:rFonts w:ascii="Times New Roman" w:hAnsi="Times New Roman" w:cs="Times New Roman"/>
        </w:rPr>
        <w:t>’</w:t>
      </w:r>
      <w:r w:rsidRPr="002A111F">
        <w:rPr>
          <w:rFonts w:ascii="Times New Roman" w:hAnsi="Times New Roman" w:cs="Times New Roman"/>
        </w:rPr>
        <w:t xml:space="preserve">autre </w:t>
      </w:r>
      <w:r w:rsidR="00837738" w:rsidRPr="002A111F">
        <w:rPr>
          <w:rFonts w:ascii="Times New Roman" w:hAnsi="Times New Roman" w:cs="Times New Roman"/>
        </w:rPr>
        <w:t>« </w:t>
      </w:r>
      <w:r w:rsidRPr="002A111F">
        <w:rPr>
          <w:rFonts w:ascii="Times New Roman" w:hAnsi="Times New Roman" w:cs="Times New Roman"/>
        </w:rPr>
        <w:t>protecteur</w:t>
      </w:r>
      <w:r w:rsidR="00837738" w:rsidRPr="002A111F">
        <w:rPr>
          <w:rFonts w:ascii="Times New Roman" w:hAnsi="Times New Roman" w:cs="Times New Roman"/>
        </w:rPr>
        <w:t> »</w:t>
      </w:r>
      <w:r w:rsidRPr="002A111F">
        <w:rPr>
          <w:rFonts w:ascii="Times New Roman" w:hAnsi="Times New Roman" w:cs="Times New Roman"/>
        </w:rPr>
        <w:t>. L</w:t>
      </w:r>
      <w:r w:rsidR="00D471CC" w:rsidRPr="002A111F">
        <w:rPr>
          <w:rFonts w:ascii="Times New Roman" w:hAnsi="Times New Roman" w:cs="Times New Roman"/>
        </w:rPr>
        <w:t>’</w:t>
      </w:r>
      <w:r w:rsidRPr="002A111F">
        <w:rPr>
          <w:rFonts w:ascii="Times New Roman" w:hAnsi="Times New Roman" w:cs="Times New Roman"/>
        </w:rPr>
        <w:t xml:space="preserve">Académie put, donc, poursuivre parallèlement la promotion des lettres et des arts.  </w:t>
      </w:r>
    </w:p>
    <w:p w14:paraId="709F44FB" w14:textId="77777777" w:rsidR="007C3370" w:rsidRPr="002A111F" w:rsidRDefault="007C3370" w:rsidP="00567416">
      <w:pPr>
        <w:ind w:right="-1368" w:firstLine="1133"/>
        <w:jc w:val="both"/>
        <w:rPr>
          <w:rFonts w:ascii="Times New Roman" w:hAnsi="Times New Roman" w:cs="Times New Roman"/>
        </w:rPr>
      </w:pPr>
    </w:p>
    <w:p w14:paraId="29263F8E" w14:textId="6C7EE98C" w:rsidR="007C3370" w:rsidRPr="002A111F" w:rsidRDefault="007C3370" w:rsidP="00567416">
      <w:pPr>
        <w:ind w:right="-1368" w:firstLine="1133"/>
        <w:jc w:val="both"/>
        <w:rPr>
          <w:rFonts w:ascii="Times New Roman" w:hAnsi="Times New Roman" w:cs="Times New Roman"/>
          <w:b/>
        </w:rPr>
      </w:pPr>
      <w:r w:rsidRPr="002A111F">
        <w:rPr>
          <w:rFonts w:ascii="Times New Roman" w:hAnsi="Times New Roman" w:cs="Times New Roman"/>
          <w:b/>
        </w:rPr>
        <w:t>La création du Musée d</w:t>
      </w:r>
      <w:r w:rsidR="00D471CC" w:rsidRPr="002A111F">
        <w:rPr>
          <w:rFonts w:ascii="Times New Roman" w:hAnsi="Times New Roman" w:cs="Times New Roman"/>
          <w:b/>
        </w:rPr>
        <w:t>’</w:t>
      </w:r>
      <w:r w:rsidRPr="002A111F">
        <w:rPr>
          <w:rFonts w:ascii="Times New Roman" w:hAnsi="Times New Roman" w:cs="Times New Roman"/>
          <w:b/>
        </w:rPr>
        <w:t>Agen</w:t>
      </w:r>
    </w:p>
    <w:p w14:paraId="3B60F37E" w14:textId="77777777" w:rsidR="007C3370" w:rsidRPr="002A111F" w:rsidRDefault="007C3370" w:rsidP="00567416">
      <w:pPr>
        <w:ind w:right="-1368" w:firstLine="1133"/>
        <w:jc w:val="both"/>
        <w:rPr>
          <w:rFonts w:ascii="Times New Roman" w:hAnsi="Times New Roman" w:cs="Times New Roman"/>
          <w:b/>
        </w:rPr>
      </w:pPr>
    </w:p>
    <w:p w14:paraId="1169F880" w14:textId="4BD8D4E7" w:rsidR="007C3370" w:rsidRPr="002A111F" w:rsidRDefault="007C3370" w:rsidP="00567416">
      <w:pPr>
        <w:ind w:firstLine="1133"/>
        <w:jc w:val="both"/>
        <w:rPr>
          <w:rFonts w:ascii="Times New Roman" w:hAnsi="Times New Roman" w:cs="Times New Roman"/>
        </w:rPr>
      </w:pPr>
      <w:r w:rsidRPr="002A111F">
        <w:rPr>
          <w:rFonts w:ascii="Times New Roman" w:hAnsi="Times New Roman" w:cs="Times New Roman"/>
        </w:rPr>
        <w:t>En 1846, sur la base de donations de collections personnelles d</w:t>
      </w:r>
      <w:r w:rsidR="00D471CC" w:rsidRPr="002A111F">
        <w:rPr>
          <w:rFonts w:ascii="Times New Roman" w:hAnsi="Times New Roman" w:cs="Times New Roman"/>
        </w:rPr>
        <w:t>’</w:t>
      </w:r>
      <w:r w:rsidRPr="002A111F">
        <w:rPr>
          <w:rFonts w:ascii="Times New Roman" w:hAnsi="Times New Roman" w:cs="Times New Roman"/>
        </w:rPr>
        <w:t>ornithologie, d</w:t>
      </w:r>
      <w:r w:rsidR="00D471CC" w:rsidRPr="002A111F">
        <w:rPr>
          <w:rFonts w:ascii="Times New Roman" w:hAnsi="Times New Roman" w:cs="Times New Roman"/>
        </w:rPr>
        <w:t>’</w:t>
      </w:r>
      <w:r w:rsidRPr="002A111F">
        <w:rPr>
          <w:rFonts w:ascii="Times New Roman" w:hAnsi="Times New Roman" w:cs="Times New Roman"/>
        </w:rPr>
        <w:t>archéologie de quelques</w:t>
      </w:r>
      <w:r w:rsidR="00D471CC" w:rsidRPr="002A111F">
        <w:rPr>
          <w:rFonts w:ascii="Times New Roman" w:hAnsi="Times New Roman" w:cs="Times New Roman"/>
        </w:rPr>
        <w:t>-</w:t>
      </w:r>
      <w:r w:rsidRPr="002A111F">
        <w:rPr>
          <w:rFonts w:ascii="Times New Roman" w:hAnsi="Times New Roman" w:cs="Times New Roman"/>
        </w:rPr>
        <w:t>uns de ses membres, l</w:t>
      </w:r>
      <w:r w:rsidR="00D471CC" w:rsidRPr="002A111F">
        <w:rPr>
          <w:rFonts w:ascii="Times New Roman" w:hAnsi="Times New Roman" w:cs="Times New Roman"/>
        </w:rPr>
        <w:t>’</w:t>
      </w:r>
      <w:r w:rsidRPr="002A111F">
        <w:rPr>
          <w:rFonts w:ascii="Times New Roman" w:hAnsi="Times New Roman" w:cs="Times New Roman"/>
        </w:rPr>
        <w:t>Académie crée un musée dans ses locaux. Ces collections seront ensuite transférées dans les hôtels d</w:t>
      </w:r>
      <w:r w:rsidR="00D471CC" w:rsidRPr="002A111F">
        <w:rPr>
          <w:rFonts w:ascii="Times New Roman" w:hAnsi="Times New Roman" w:cs="Times New Roman"/>
        </w:rPr>
        <w:t>’</w:t>
      </w:r>
      <w:r w:rsidRPr="002A111F">
        <w:rPr>
          <w:rFonts w:ascii="Times New Roman" w:hAnsi="Times New Roman" w:cs="Times New Roman"/>
        </w:rPr>
        <w:t xml:space="preserve">Estrade et de </w:t>
      </w:r>
      <w:proofErr w:type="spellStart"/>
      <w:r w:rsidRPr="002A111F">
        <w:rPr>
          <w:rFonts w:ascii="Times New Roman" w:hAnsi="Times New Roman" w:cs="Times New Roman"/>
        </w:rPr>
        <w:t>Vaurs</w:t>
      </w:r>
      <w:proofErr w:type="spellEnd"/>
      <w:r w:rsidRPr="002A111F">
        <w:rPr>
          <w:rFonts w:ascii="Times New Roman" w:hAnsi="Times New Roman" w:cs="Times New Roman"/>
        </w:rPr>
        <w:t>, qu</w:t>
      </w:r>
      <w:r w:rsidR="00D471CC" w:rsidRPr="002A111F">
        <w:rPr>
          <w:rFonts w:ascii="Times New Roman" w:hAnsi="Times New Roman" w:cs="Times New Roman"/>
        </w:rPr>
        <w:t>’</w:t>
      </w:r>
      <w:r w:rsidRPr="002A111F">
        <w:rPr>
          <w:rFonts w:ascii="Times New Roman" w:hAnsi="Times New Roman" w:cs="Times New Roman"/>
        </w:rPr>
        <w:t>elle aura contribué à sauver de la démolition, ce qui donnera naissance au Musée d</w:t>
      </w:r>
      <w:r w:rsidR="00D471CC" w:rsidRPr="002A111F">
        <w:rPr>
          <w:rFonts w:ascii="Times New Roman" w:hAnsi="Times New Roman" w:cs="Times New Roman"/>
        </w:rPr>
        <w:t>’</w:t>
      </w:r>
      <w:r w:rsidRPr="002A111F">
        <w:rPr>
          <w:rFonts w:ascii="Times New Roman" w:hAnsi="Times New Roman" w:cs="Times New Roman"/>
        </w:rPr>
        <w:t>Agen, ce dont l</w:t>
      </w:r>
      <w:r w:rsidR="00D471CC" w:rsidRPr="002A111F">
        <w:rPr>
          <w:rFonts w:ascii="Times New Roman" w:hAnsi="Times New Roman" w:cs="Times New Roman"/>
        </w:rPr>
        <w:t>’</w:t>
      </w:r>
      <w:r w:rsidRPr="002A111F">
        <w:rPr>
          <w:rFonts w:ascii="Times New Roman" w:hAnsi="Times New Roman" w:cs="Times New Roman"/>
        </w:rPr>
        <w:t>Académie tire une légitime fierté.</w:t>
      </w:r>
    </w:p>
    <w:p w14:paraId="296F042B" w14:textId="77777777" w:rsidR="007C3370" w:rsidRPr="002A111F" w:rsidRDefault="007C3370" w:rsidP="00567416">
      <w:pPr>
        <w:ind w:right="-1368" w:firstLine="1133"/>
        <w:jc w:val="both"/>
        <w:rPr>
          <w:rFonts w:ascii="Times New Roman" w:hAnsi="Times New Roman" w:cs="Times New Roman"/>
        </w:rPr>
      </w:pPr>
    </w:p>
    <w:p w14:paraId="22FFABE8" w14:textId="347827A1" w:rsidR="007C3370" w:rsidRPr="002A111F" w:rsidRDefault="007C3370" w:rsidP="00567416">
      <w:pPr>
        <w:ind w:right="-1368" w:firstLine="1133"/>
        <w:jc w:val="both"/>
        <w:outlineLvl w:val="0"/>
        <w:rPr>
          <w:rFonts w:ascii="Times New Roman" w:hAnsi="Times New Roman" w:cs="Times New Roman"/>
        </w:rPr>
      </w:pPr>
      <w:r w:rsidRPr="002A111F">
        <w:rPr>
          <w:rFonts w:ascii="Times New Roman" w:hAnsi="Times New Roman" w:cs="Times New Roman"/>
          <w:b/>
        </w:rPr>
        <w:t>Vie et organisation de l</w:t>
      </w:r>
      <w:r w:rsidR="00D471CC" w:rsidRPr="002A111F">
        <w:rPr>
          <w:rFonts w:ascii="Times New Roman" w:hAnsi="Times New Roman" w:cs="Times New Roman"/>
          <w:b/>
        </w:rPr>
        <w:t>’</w:t>
      </w:r>
      <w:r w:rsidRPr="002A111F">
        <w:rPr>
          <w:rFonts w:ascii="Times New Roman" w:hAnsi="Times New Roman" w:cs="Times New Roman"/>
          <w:b/>
        </w:rPr>
        <w:t>Académie</w:t>
      </w:r>
    </w:p>
    <w:p w14:paraId="4572A54B" w14:textId="77777777" w:rsidR="007C3370" w:rsidRPr="002A111F" w:rsidRDefault="007C3370" w:rsidP="00567416">
      <w:pPr>
        <w:ind w:right="-1368" w:firstLine="1133"/>
        <w:jc w:val="both"/>
        <w:outlineLvl w:val="0"/>
        <w:rPr>
          <w:rFonts w:ascii="Times New Roman" w:hAnsi="Times New Roman" w:cs="Times New Roman"/>
        </w:rPr>
      </w:pPr>
    </w:p>
    <w:p w14:paraId="4C3463FB" w14:textId="78BDDE5E" w:rsidR="007C3370" w:rsidRPr="002A111F" w:rsidRDefault="007C3370" w:rsidP="00C807DE">
      <w:pPr>
        <w:ind w:right="-1368" w:firstLine="1133"/>
        <w:jc w:val="both"/>
        <w:rPr>
          <w:rFonts w:ascii="Times New Roman" w:hAnsi="Times New Roman" w:cs="Times New Roman"/>
          <w:b/>
        </w:rPr>
      </w:pPr>
      <w:r w:rsidRPr="002A111F">
        <w:rPr>
          <w:rFonts w:ascii="Times New Roman" w:hAnsi="Times New Roman" w:cs="Times New Roman"/>
        </w:rPr>
        <w:tab/>
        <w:t xml:space="preserve">- </w:t>
      </w:r>
      <w:r w:rsidRPr="002A111F">
        <w:rPr>
          <w:rFonts w:ascii="Times New Roman" w:hAnsi="Times New Roman" w:cs="Times New Roman"/>
          <w:bCs/>
        </w:rPr>
        <w:t>Les séances mensuelles</w:t>
      </w:r>
    </w:p>
    <w:p w14:paraId="10EC84BB" w14:textId="77777777" w:rsidR="007C3370" w:rsidRPr="002A111F" w:rsidRDefault="007C3370" w:rsidP="00567416">
      <w:pPr>
        <w:ind w:right="-1368" w:firstLine="1133"/>
        <w:jc w:val="both"/>
        <w:rPr>
          <w:rFonts w:ascii="Times New Roman" w:hAnsi="Times New Roman" w:cs="Times New Roman"/>
        </w:rPr>
      </w:pPr>
      <w:r w:rsidRPr="002A111F">
        <w:rPr>
          <w:rFonts w:ascii="Times New Roman" w:hAnsi="Times New Roman" w:cs="Times New Roman"/>
        </w:rPr>
        <w:tab/>
        <w:t>1 - des premiers mercredis du mois</w:t>
      </w:r>
    </w:p>
    <w:p w14:paraId="5CACA6AA" w14:textId="715360E3" w:rsidR="007C3370" w:rsidRPr="002A111F" w:rsidRDefault="007C3370" w:rsidP="00567416">
      <w:pPr>
        <w:ind w:firstLine="1133"/>
        <w:jc w:val="both"/>
        <w:rPr>
          <w:rFonts w:ascii="Times New Roman" w:hAnsi="Times New Roman" w:cs="Times New Roman"/>
        </w:rPr>
      </w:pPr>
      <w:r w:rsidRPr="002A111F">
        <w:rPr>
          <w:rFonts w:ascii="Times New Roman" w:hAnsi="Times New Roman" w:cs="Times New Roman"/>
        </w:rPr>
        <w:tab/>
        <w:t>Les premiers mercredis du mois sont consacrés à des thèmes généraux, plus particulièrement axés sur l</w:t>
      </w:r>
      <w:r w:rsidR="00D471CC" w:rsidRPr="002A111F">
        <w:rPr>
          <w:rFonts w:ascii="Times New Roman" w:hAnsi="Times New Roman" w:cs="Times New Roman"/>
        </w:rPr>
        <w:t>’</w:t>
      </w:r>
      <w:r w:rsidRPr="002A111F">
        <w:rPr>
          <w:rFonts w:ascii="Times New Roman" w:hAnsi="Times New Roman" w:cs="Times New Roman"/>
        </w:rPr>
        <w:t>actualité</w:t>
      </w:r>
    </w:p>
    <w:p w14:paraId="6682B274" w14:textId="77777777" w:rsidR="007C3370" w:rsidRPr="002A111F" w:rsidRDefault="007C3370" w:rsidP="00567416">
      <w:pPr>
        <w:ind w:left="1416"/>
        <w:jc w:val="both"/>
        <w:rPr>
          <w:rFonts w:ascii="Times New Roman" w:hAnsi="Times New Roman" w:cs="Times New Roman"/>
        </w:rPr>
      </w:pPr>
      <w:r w:rsidRPr="002A111F">
        <w:rPr>
          <w:rFonts w:ascii="Times New Roman" w:hAnsi="Times New Roman" w:cs="Times New Roman"/>
        </w:rPr>
        <w:t xml:space="preserve">                                                                                                                                                                                           2 - Les deuxièmes mercredis du mois </w:t>
      </w:r>
    </w:p>
    <w:p w14:paraId="3F04FF28" w14:textId="155E1F36" w:rsidR="007C3370" w:rsidRPr="002A111F" w:rsidRDefault="007C3370" w:rsidP="00567416">
      <w:pPr>
        <w:ind w:firstLine="1133"/>
        <w:jc w:val="both"/>
        <w:rPr>
          <w:rFonts w:ascii="Times New Roman" w:hAnsi="Times New Roman" w:cs="Times New Roman"/>
        </w:rPr>
      </w:pPr>
      <w:r w:rsidRPr="002A111F">
        <w:rPr>
          <w:rFonts w:ascii="Times New Roman" w:hAnsi="Times New Roman" w:cs="Times New Roman"/>
        </w:rPr>
        <w:t xml:space="preserve">      Les deuxièmes mercredis du mois permettent aux auteurs de présenter leurs travaux de recherche dans tous les domaines et en particulier dans le domaine historique local ou régional.</w:t>
      </w:r>
    </w:p>
    <w:p w14:paraId="66F4D6EA" w14:textId="080998EE" w:rsidR="00291A5F" w:rsidRPr="002A111F" w:rsidRDefault="007C3370" w:rsidP="00567416">
      <w:pPr>
        <w:ind w:firstLine="1133"/>
        <w:jc w:val="both"/>
        <w:rPr>
          <w:rFonts w:ascii="Times New Roman" w:hAnsi="Times New Roman" w:cs="Times New Roman"/>
        </w:rPr>
      </w:pPr>
      <w:r w:rsidRPr="002A111F">
        <w:rPr>
          <w:rFonts w:ascii="Times New Roman" w:hAnsi="Times New Roman" w:cs="Times New Roman"/>
        </w:rPr>
        <w:tab/>
        <w:t>Toutes ces séances, de 2</w:t>
      </w:r>
      <w:r w:rsidR="00837738" w:rsidRPr="002A111F">
        <w:rPr>
          <w:rFonts w:ascii="Times New Roman" w:hAnsi="Times New Roman" w:cs="Times New Roman"/>
        </w:rPr>
        <w:t> </w:t>
      </w:r>
      <w:r w:rsidRPr="002A111F">
        <w:rPr>
          <w:rFonts w:ascii="Times New Roman" w:hAnsi="Times New Roman" w:cs="Times New Roman"/>
        </w:rPr>
        <w:t>heures environ, se tiennent dans la salle des séances de l</w:t>
      </w:r>
      <w:r w:rsidR="00D471CC" w:rsidRPr="002A111F">
        <w:rPr>
          <w:rFonts w:ascii="Times New Roman" w:hAnsi="Times New Roman" w:cs="Times New Roman"/>
        </w:rPr>
        <w:t>’</w:t>
      </w:r>
      <w:r w:rsidRPr="002A111F">
        <w:rPr>
          <w:rFonts w:ascii="Times New Roman" w:hAnsi="Times New Roman" w:cs="Times New Roman"/>
        </w:rPr>
        <w:t>Académie sauf exception.</w:t>
      </w:r>
    </w:p>
    <w:p w14:paraId="5B7FB383" w14:textId="77777777" w:rsidR="00291A5F" w:rsidRPr="002A111F" w:rsidRDefault="00291A5F" w:rsidP="00567416">
      <w:pPr>
        <w:ind w:firstLine="1133"/>
        <w:jc w:val="both"/>
        <w:rPr>
          <w:rFonts w:ascii="Times New Roman" w:hAnsi="Times New Roman" w:cs="Times New Roman"/>
        </w:rPr>
      </w:pPr>
    </w:p>
    <w:p w14:paraId="03D6B99A" w14:textId="2708A1C1" w:rsidR="007C3370" w:rsidRPr="002A111F" w:rsidRDefault="007C3370" w:rsidP="00C807DE">
      <w:pPr>
        <w:ind w:firstLine="1133"/>
        <w:jc w:val="both"/>
        <w:rPr>
          <w:rFonts w:ascii="Times New Roman" w:hAnsi="Times New Roman" w:cs="Times New Roman"/>
          <w:bCs/>
        </w:rPr>
      </w:pPr>
      <w:r w:rsidRPr="002A111F">
        <w:rPr>
          <w:rFonts w:ascii="Times New Roman" w:hAnsi="Times New Roman" w:cs="Times New Roman"/>
          <w:b/>
        </w:rPr>
        <w:tab/>
      </w:r>
      <w:r w:rsidRPr="002A111F">
        <w:rPr>
          <w:rFonts w:ascii="Times New Roman" w:hAnsi="Times New Roman" w:cs="Times New Roman"/>
          <w:bCs/>
        </w:rPr>
        <w:t>- Les journées culturelles annuelles</w:t>
      </w:r>
    </w:p>
    <w:p w14:paraId="5F9B02F0" w14:textId="25AAAAA8" w:rsidR="007C3370" w:rsidRPr="002A111F" w:rsidRDefault="007C3370" w:rsidP="00567416">
      <w:pPr>
        <w:ind w:firstLine="1133"/>
        <w:jc w:val="both"/>
        <w:rPr>
          <w:rFonts w:ascii="Times New Roman" w:hAnsi="Times New Roman" w:cs="Times New Roman"/>
        </w:rPr>
      </w:pPr>
      <w:r w:rsidRPr="002A111F">
        <w:rPr>
          <w:rFonts w:ascii="Times New Roman" w:hAnsi="Times New Roman" w:cs="Times New Roman"/>
        </w:rPr>
        <w:tab/>
        <w:t>1 - La journée culturelle annuelle dite foraine, décentralisée, a lieu dans une ville ou un village du département avec une matinée consacrée aux communications se rapportant au lieu choisi et aux visites l</w:t>
      </w:r>
      <w:r w:rsidR="00D471CC" w:rsidRPr="002A111F">
        <w:rPr>
          <w:rFonts w:ascii="Times New Roman" w:hAnsi="Times New Roman" w:cs="Times New Roman"/>
        </w:rPr>
        <w:t>’</w:t>
      </w:r>
      <w:r w:rsidRPr="002A111F">
        <w:rPr>
          <w:rFonts w:ascii="Times New Roman" w:hAnsi="Times New Roman" w:cs="Times New Roman"/>
        </w:rPr>
        <w:t>après-midi.</w:t>
      </w:r>
    </w:p>
    <w:p w14:paraId="58CCA1A7" w14:textId="277A1D79" w:rsidR="007C3370" w:rsidRPr="002A111F" w:rsidRDefault="007C3370" w:rsidP="00567416">
      <w:pPr>
        <w:ind w:firstLine="1133"/>
        <w:jc w:val="both"/>
        <w:rPr>
          <w:rFonts w:ascii="Times New Roman" w:hAnsi="Times New Roman" w:cs="Times New Roman"/>
        </w:rPr>
      </w:pPr>
      <w:r w:rsidRPr="002A111F">
        <w:rPr>
          <w:rFonts w:ascii="Times New Roman" w:hAnsi="Times New Roman" w:cs="Times New Roman"/>
        </w:rPr>
        <w:tab/>
        <w:t xml:space="preserve">2 - La journée culturelle dite </w:t>
      </w:r>
      <w:r w:rsidR="00837738" w:rsidRPr="002A111F">
        <w:rPr>
          <w:rFonts w:ascii="Times New Roman" w:hAnsi="Times New Roman" w:cs="Times New Roman"/>
        </w:rPr>
        <w:t>« </w:t>
      </w:r>
      <w:r w:rsidRPr="002A111F">
        <w:rPr>
          <w:rFonts w:ascii="Times New Roman" w:hAnsi="Times New Roman" w:cs="Times New Roman"/>
        </w:rPr>
        <w:t>journée Marzelles</w:t>
      </w:r>
      <w:r w:rsidR="00837738" w:rsidRPr="002A111F">
        <w:rPr>
          <w:rFonts w:ascii="Times New Roman" w:hAnsi="Times New Roman" w:cs="Times New Roman"/>
        </w:rPr>
        <w:t> »</w:t>
      </w:r>
      <w:r w:rsidRPr="002A111F">
        <w:rPr>
          <w:rFonts w:ascii="Times New Roman" w:hAnsi="Times New Roman" w:cs="Times New Roman"/>
        </w:rPr>
        <w:t xml:space="preserve"> qui se déroule dans le même esprit est consacrée à la région Marmandaise après une convention souscrite par l</w:t>
      </w:r>
      <w:r w:rsidR="00D471CC" w:rsidRPr="002A111F">
        <w:rPr>
          <w:rFonts w:ascii="Times New Roman" w:hAnsi="Times New Roman" w:cs="Times New Roman"/>
        </w:rPr>
        <w:t>’</w:t>
      </w:r>
      <w:r w:rsidRPr="002A111F">
        <w:rPr>
          <w:rFonts w:ascii="Times New Roman" w:hAnsi="Times New Roman" w:cs="Times New Roman"/>
        </w:rPr>
        <w:t>Académie avec les Amis du vieux Marmande et du musée Marzelles.</w:t>
      </w:r>
    </w:p>
    <w:p w14:paraId="3D627629" w14:textId="5C9CD087" w:rsidR="007C3370" w:rsidRPr="002A111F" w:rsidRDefault="007C3370" w:rsidP="00567416">
      <w:pPr>
        <w:ind w:firstLine="1133"/>
        <w:jc w:val="both"/>
        <w:rPr>
          <w:rFonts w:ascii="Times New Roman" w:hAnsi="Times New Roman" w:cs="Times New Roman"/>
        </w:rPr>
      </w:pPr>
      <w:r w:rsidRPr="002A111F">
        <w:rPr>
          <w:rFonts w:ascii="Times New Roman" w:hAnsi="Times New Roman" w:cs="Times New Roman"/>
        </w:rPr>
        <w:tab/>
        <w:t>3 - Enfin, chaque année, l</w:t>
      </w:r>
      <w:r w:rsidR="00D471CC" w:rsidRPr="002A111F">
        <w:rPr>
          <w:rFonts w:ascii="Times New Roman" w:hAnsi="Times New Roman" w:cs="Times New Roman"/>
        </w:rPr>
        <w:t>’</w:t>
      </w:r>
      <w:r w:rsidRPr="002A111F">
        <w:rPr>
          <w:rFonts w:ascii="Times New Roman" w:hAnsi="Times New Roman" w:cs="Times New Roman"/>
        </w:rPr>
        <w:t xml:space="preserve">Académie participe au Festival du journalisme à Couthures-sur-Garonne. </w:t>
      </w:r>
    </w:p>
    <w:p w14:paraId="055BCB5B" w14:textId="77777777" w:rsidR="007C3370" w:rsidRPr="002A111F" w:rsidRDefault="007C3370" w:rsidP="00567416">
      <w:pPr>
        <w:ind w:right="-1368" w:firstLine="1133"/>
        <w:jc w:val="both"/>
        <w:rPr>
          <w:rFonts w:ascii="Times New Roman" w:hAnsi="Times New Roman" w:cs="Times New Roman"/>
        </w:rPr>
      </w:pPr>
    </w:p>
    <w:p w14:paraId="495FB1D9" w14:textId="11322848" w:rsidR="007C3370" w:rsidRPr="002A111F" w:rsidRDefault="007C3370" w:rsidP="00C807DE">
      <w:pPr>
        <w:ind w:right="-1368" w:firstLine="1133"/>
        <w:jc w:val="both"/>
        <w:rPr>
          <w:rFonts w:ascii="Times New Roman" w:hAnsi="Times New Roman" w:cs="Times New Roman"/>
          <w:bCs/>
        </w:rPr>
      </w:pPr>
      <w:r w:rsidRPr="002A111F">
        <w:rPr>
          <w:rFonts w:ascii="Times New Roman" w:hAnsi="Times New Roman" w:cs="Times New Roman"/>
          <w:b/>
        </w:rPr>
        <w:tab/>
        <w:t xml:space="preserve"> </w:t>
      </w:r>
      <w:r w:rsidRPr="002A111F">
        <w:rPr>
          <w:rFonts w:ascii="Times New Roman" w:hAnsi="Times New Roman" w:cs="Times New Roman"/>
          <w:bCs/>
        </w:rPr>
        <w:t>- Les colloques nationaux et internationaux</w:t>
      </w:r>
    </w:p>
    <w:p w14:paraId="7736BC3A" w14:textId="29C563AA" w:rsidR="007C3370" w:rsidRPr="002A111F" w:rsidRDefault="007C3370" w:rsidP="00567416">
      <w:pPr>
        <w:ind w:firstLine="1133"/>
        <w:jc w:val="both"/>
        <w:rPr>
          <w:rFonts w:ascii="Times New Roman" w:hAnsi="Times New Roman" w:cs="Times New Roman"/>
        </w:rPr>
      </w:pPr>
      <w:r w:rsidRPr="002A111F">
        <w:rPr>
          <w:rFonts w:ascii="Times New Roman" w:hAnsi="Times New Roman" w:cs="Times New Roman"/>
        </w:rPr>
        <w:tab/>
      </w:r>
      <w:r w:rsidR="00D471CC" w:rsidRPr="002A111F">
        <w:rPr>
          <w:rFonts w:ascii="Times New Roman" w:hAnsi="Times New Roman" w:cs="Times New Roman"/>
        </w:rPr>
        <w:t>À</w:t>
      </w:r>
      <w:r w:rsidRPr="002A111F">
        <w:rPr>
          <w:rFonts w:ascii="Times New Roman" w:hAnsi="Times New Roman" w:cs="Times New Roman"/>
        </w:rPr>
        <w:t xml:space="preserve"> partir des années</w:t>
      </w:r>
      <w:r w:rsidR="00837738" w:rsidRPr="002A111F">
        <w:rPr>
          <w:rFonts w:ascii="Times New Roman" w:hAnsi="Times New Roman" w:cs="Times New Roman"/>
        </w:rPr>
        <w:t> </w:t>
      </w:r>
      <w:r w:rsidRPr="002A111F">
        <w:rPr>
          <w:rFonts w:ascii="Times New Roman" w:hAnsi="Times New Roman" w:cs="Times New Roman"/>
        </w:rPr>
        <w:t>1980 plusieurs colloques ont été organisés</w:t>
      </w:r>
      <w:r w:rsidR="00837738" w:rsidRPr="002A111F">
        <w:rPr>
          <w:rFonts w:ascii="Times New Roman" w:hAnsi="Times New Roman" w:cs="Times New Roman"/>
        </w:rPr>
        <w:t> </w:t>
      </w:r>
      <w:r w:rsidRPr="002A111F">
        <w:rPr>
          <w:rFonts w:ascii="Times New Roman" w:hAnsi="Times New Roman" w:cs="Times New Roman"/>
        </w:rPr>
        <w:t>: ceux, internationaux concernant Louis Lavelle, philosophe (1985), Jules César Scaliger, humaniste (1986), et ceux nationaux</w:t>
      </w:r>
      <w:r w:rsidR="00837738" w:rsidRPr="002A111F">
        <w:rPr>
          <w:rFonts w:ascii="Times New Roman" w:hAnsi="Times New Roman" w:cs="Times New Roman"/>
        </w:rPr>
        <w:t> </w:t>
      </w:r>
      <w:r w:rsidRPr="002A111F">
        <w:rPr>
          <w:rFonts w:ascii="Times New Roman" w:hAnsi="Times New Roman" w:cs="Times New Roman"/>
        </w:rPr>
        <w:t>: Jean Brun, philosophe (1996), le bicentenaire du corps préfectoral (2000), les produits de terroirs aquitains (2009), en collaboration avec la Fédération Historique du Sud-ouest (FHSO) et en 2014 celui sur le dérèglement climatique au Département universitaire des Sciences d</w:t>
      </w:r>
      <w:r w:rsidR="00D471CC" w:rsidRPr="002A111F">
        <w:rPr>
          <w:rFonts w:ascii="Times New Roman" w:hAnsi="Times New Roman" w:cs="Times New Roman"/>
        </w:rPr>
        <w:t>’</w:t>
      </w:r>
      <w:r w:rsidRPr="002A111F">
        <w:rPr>
          <w:rFonts w:ascii="Times New Roman" w:hAnsi="Times New Roman" w:cs="Times New Roman"/>
        </w:rPr>
        <w:t>Agen (DUSA). Un nouveau colloque, en collaboration avec la Fédération Historique du Sud-ouest, est prévu à Agen à l</w:t>
      </w:r>
      <w:r w:rsidR="00D471CC" w:rsidRPr="002A111F">
        <w:rPr>
          <w:rFonts w:ascii="Times New Roman" w:hAnsi="Times New Roman" w:cs="Times New Roman"/>
        </w:rPr>
        <w:t>’</w:t>
      </w:r>
      <w:r w:rsidRPr="002A111F">
        <w:rPr>
          <w:rFonts w:ascii="Times New Roman" w:hAnsi="Times New Roman" w:cs="Times New Roman"/>
        </w:rPr>
        <w:t>automne</w:t>
      </w:r>
      <w:r w:rsidR="00837738" w:rsidRPr="002A111F">
        <w:rPr>
          <w:rFonts w:ascii="Times New Roman" w:hAnsi="Times New Roman" w:cs="Times New Roman"/>
        </w:rPr>
        <w:t> </w:t>
      </w:r>
      <w:r w:rsidRPr="002A111F">
        <w:rPr>
          <w:rFonts w:ascii="Times New Roman" w:hAnsi="Times New Roman" w:cs="Times New Roman"/>
        </w:rPr>
        <w:t>2021.</w:t>
      </w:r>
    </w:p>
    <w:p w14:paraId="09DFFA94" w14:textId="77777777" w:rsidR="007C3370" w:rsidRPr="002A111F" w:rsidRDefault="007C3370" w:rsidP="00567416">
      <w:pPr>
        <w:ind w:right="-1368" w:firstLine="1133"/>
        <w:jc w:val="both"/>
        <w:rPr>
          <w:rFonts w:ascii="Times New Roman" w:hAnsi="Times New Roman" w:cs="Times New Roman"/>
        </w:rPr>
      </w:pPr>
    </w:p>
    <w:p w14:paraId="480512A4" w14:textId="4FDA0160" w:rsidR="007C3370" w:rsidRPr="002A111F" w:rsidRDefault="007C3370" w:rsidP="00C807DE">
      <w:pPr>
        <w:ind w:right="-1368" w:firstLine="1133"/>
        <w:jc w:val="both"/>
        <w:outlineLvl w:val="0"/>
        <w:rPr>
          <w:rFonts w:ascii="Times New Roman" w:hAnsi="Times New Roman" w:cs="Times New Roman"/>
          <w:b/>
        </w:rPr>
      </w:pPr>
      <w:r w:rsidRPr="002A111F">
        <w:rPr>
          <w:rFonts w:ascii="Times New Roman" w:hAnsi="Times New Roman" w:cs="Times New Roman"/>
          <w:b/>
        </w:rPr>
        <w:t>Les prix et la séance solennelle, annuelle</w:t>
      </w:r>
    </w:p>
    <w:p w14:paraId="05A900B6" w14:textId="7973A22E" w:rsidR="007C3370" w:rsidRPr="002A111F" w:rsidRDefault="007C3370" w:rsidP="00567416">
      <w:pPr>
        <w:ind w:firstLine="1133"/>
        <w:jc w:val="both"/>
        <w:rPr>
          <w:rFonts w:ascii="Times New Roman" w:hAnsi="Times New Roman" w:cs="Times New Roman"/>
        </w:rPr>
      </w:pPr>
      <w:r w:rsidRPr="002A111F">
        <w:rPr>
          <w:rFonts w:ascii="Times New Roman" w:hAnsi="Times New Roman" w:cs="Times New Roman"/>
        </w:rPr>
        <w:t xml:space="preserve">La société a instauré de nombreux prix et concours dès son origine. Chaque année des récompenses étaient décernées à des savants, des artistes, gens de lettres ou </w:t>
      </w:r>
      <w:r w:rsidRPr="002A111F">
        <w:rPr>
          <w:rFonts w:ascii="Times New Roman" w:hAnsi="Times New Roman" w:cs="Times New Roman"/>
        </w:rPr>
        <w:tab/>
        <w:t xml:space="preserve">simples agriculteurs. Cette tradition perdure. Désormais les prix Lauzun, Bonnat, </w:t>
      </w:r>
      <w:proofErr w:type="spellStart"/>
      <w:r w:rsidRPr="002A111F">
        <w:rPr>
          <w:rFonts w:ascii="Times New Roman" w:hAnsi="Times New Roman" w:cs="Times New Roman"/>
        </w:rPr>
        <w:t>Tonnadre</w:t>
      </w:r>
      <w:proofErr w:type="spellEnd"/>
      <w:r w:rsidRPr="002A111F">
        <w:rPr>
          <w:rFonts w:ascii="Times New Roman" w:hAnsi="Times New Roman" w:cs="Times New Roman"/>
        </w:rPr>
        <w:t xml:space="preserve"> et Luxembourg sont regroupés dans un même prix sous le nom de prix de l</w:t>
      </w:r>
      <w:r w:rsidR="00D471CC" w:rsidRPr="002A111F">
        <w:rPr>
          <w:rFonts w:ascii="Times New Roman" w:hAnsi="Times New Roman" w:cs="Times New Roman"/>
        </w:rPr>
        <w:t>’</w:t>
      </w:r>
      <w:r w:rsidRPr="002A111F">
        <w:rPr>
          <w:rFonts w:ascii="Times New Roman" w:hAnsi="Times New Roman" w:cs="Times New Roman"/>
        </w:rPr>
        <w:t>Académie d</w:t>
      </w:r>
      <w:r w:rsidR="00D471CC" w:rsidRPr="002A111F">
        <w:rPr>
          <w:rFonts w:ascii="Times New Roman" w:hAnsi="Times New Roman" w:cs="Times New Roman"/>
        </w:rPr>
        <w:t>’</w:t>
      </w:r>
      <w:r w:rsidRPr="002A111F">
        <w:rPr>
          <w:rFonts w:ascii="Times New Roman" w:hAnsi="Times New Roman" w:cs="Times New Roman"/>
        </w:rPr>
        <w:t>Agen et remis en séance solennelle annuelle tenue dans la salle des Illustres de l</w:t>
      </w:r>
      <w:r w:rsidR="00D471CC" w:rsidRPr="002A111F">
        <w:rPr>
          <w:rFonts w:ascii="Times New Roman" w:hAnsi="Times New Roman" w:cs="Times New Roman"/>
        </w:rPr>
        <w:t>’</w:t>
      </w:r>
      <w:r w:rsidRPr="002A111F">
        <w:rPr>
          <w:rFonts w:ascii="Times New Roman" w:hAnsi="Times New Roman" w:cs="Times New Roman"/>
        </w:rPr>
        <w:t>hôtel de ville aimablement mise à sa disposition par la mairie d</w:t>
      </w:r>
      <w:r w:rsidR="00D471CC" w:rsidRPr="002A111F">
        <w:rPr>
          <w:rFonts w:ascii="Times New Roman" w:hAnsi="Times New Roman" w:cs="Times New Roman"/>
        </w:rPr>
        <w:t>’</w:t>
      </w:r>
      <w:r w:rsidRPr="002A111F">
        <w:rPr>
          <w:rFonts w:ascii="Times New Roman" w:hAnsi="Times New Roman" w:cs="Times New Roman"/>
        </w:rPr>
        <w:t>Agen. De nombreux étudiants ayant présenté un master ou une thèse en ont bénéficié.</w:t>
      </w:r>
    </w:p>
    <w:p w14:paraId="3F8D0582" w14:textId="77777777" w:rsidR="007C3370" w:rsidRPr="002A111F" w:rsidRDefault="007C3370" w:rsidP="00567416">
      <w:pPr>
        <w:ind w:right="-1368" w:firstLine="1133"/>
        <w:jc w:val="both"/>
        <w:rPr>
          <w:rFonts w:ascii="Times New Roman" w:hAnsi="Times New Roman" w:cs="Times New Roman"/>
          <w:b/>
        </w:rPr>
      </w:pPr>
    </w:p>
    <w:p w14:paraId="20191954" w14:textId="77777777" w:rsidR="007C3370" w:rsidRPr="002A111F" w:rsidRDefault="007C3370" w:rsidP="00567416">
      <w:pPr>
        <w:ind w:right="-1368" w:firstLine="1133"/>
        <w:jc w:val="both"/>
        <w:outlineLvl w:val="0"/>
        <w:rPr>
          <w:rFonts w:ascii="Times New Roman" w:hAnsi="Times New Roman" w:cs="Times New Roman"/>
        </w:rPr>
      </w:pPr>
      <w:r w:rsidRPr="002A111F">
        <w:rPr>
          <w:rFonts w:ascii="Times New Roman" w:hAnsi="Times New Roman" w:cs="Times New Roman"/>
          <w:b/>
        </w:rPr>
        <w:t>Les publications</w:t>
      </w:r>
    </w:p>
    <w:p w14:paraId="7DED81D4" w14:textId="77777777" w:rsidR="007C3370" w:rsidRPr="002A111F" w:rsidRDefault="007C3370" w:rsidP="00567416">
      <w:pPr>
        <w:ind w:right="-1368" w:firstLine="1133"/>
        <w:jc w:val="both"/>
        <w:outlineLvl w:val="0"/>
        <w:rPr>
          <w:rFonts w:ascii="Times New Roman" w:hAnsi="Times New Roman" w:cs="Times New Roman"/>
          <w:i/>
          <w:iCs/>
        </w:rPr>
      </w:pPr>
    </w:p>
    <w:p w14:paraId="1B9AABD0" w14:textId="77777777" w:rsidR="007C3370" w:rsidRPr="002A111F" w:rsidRDefault="007C3370" w:rsidP="00567416">
      <w:pPr>
        <w:ind w:right="-1368" w:firstLine="1133"/>
        <w:jc w:val="both"/>
        <w:rPr>
          <w:rFonts w:ascii="Times New Roman" w:hAnsi="Times New Roman" w:cs="Times New Roman"/>
          <w:bCs/>
          <w:i/>
          <w:iCs/>
        </w:rPr>
      </w:pPr>
      <w:r w:rsidRPr="002A111F">
        <w:rPr>
          <w:rFonts w:ascii="Times New Roman" w:hAnsi="Times New Roman" w:cs="Times New Roman"/>
          <w:i/>
          <w:iCs/>
        </w:rPr>
        <w:tab/>
      </w:r>
      <w:r w:rsidRPr="002A111F">
        <w:rPr>
          <w:rFonts w:ascii="Times New Roman" w:hAnsi="Times New Roman" w:cs="Times New Roman"/>
          <w:bCs/>
          <w:i/>
          <w:iCs/>
        </w:rPr>
        <w:t>- Les Recueils des Travaux</w:t>
      </w:r>
    </w:p>
    <w:p w14:paraId="6F0114B7" w14:textId="2A17AEAB" w:rsidR="007C3370" w:rsidRPr="002A111F" w:rsidRDefault="007C3370" w:rsidP="00567416">
      <w:pPr>
        <w:ind w:firstLine="1133"/>
        <w:jc w:val="both"/>
        <w:rPr>
          <w:rFonts w:ascii="Times New Roman" w:hAnsi="Times New Roman" w:cs="Times New Roman"/>
        </w:rPr>
      </w:pPr>
      <w:r w:rsidRPr="002A111F">
        <w:rPr>
          <w:rFonts w:ascii="Times New Roman" w:hAnsi="Times New Roman" w:cs="Times New Roman"/>
        </w:rPr>
        <w:tab/>
        <w:t>Les travaux de recherche approfondie et scientifique ont été publiés à partir de 1804 sous forme de recueils de travaux jusqu</w:t>
      </w:r>
      <w:r w:rsidR="00D471CC" w:rsidRPr="002A111F">
        <w:rPr>
          <w:rFonts w:ascii="Times New Roman" w:hAnsi="Times New Roman" w:cs="Times New Roman"/>
        </w:rPr>
        <w:t>’</w:t>
      </w:r>
      <w:r w:rsidRPr="002A111F">
        <w:rPr>
          <w:rFonts w:ascii="Times New Roman" w:hAnsi="Times New Roman" w:cs="Times New Roman"/>
        </w:rPr>
        <w:t>en 1915 de manière ponctuelle. Ces publications ont été reprises à partir de 1967 pour s</w:t>
      </w:r>
      <w:r w:rsidR="00D471CC" w:rsidRPr="002A111F">
        <w:rPr>
          <w:rFonts w:ascii="Times New Roman" w:hAnsi="Times New Roman" w:cs="Times New Roman"/>
        </w:rPr>
        <w:t>’</w:t>
      </w:r>
      <w:r w:rsidRPr="002A111F">
        <w:rPr>
          <w:rFonts w:ascii="Times New Roman" w:hAnsi="Times New Roman" w:cs="Times New Roman"/>
        </w:rPr>
        <w:t>intensifier ces dernières années</w:t>
      </w:r>
      <w:r w:rsidR="00837738" w:rsidRPr="002A111F">
        <w:rPr>
          <w:rFonts w:ascii="Times New Roman" w:hAnsi="Times New Roman" w:cs="Times New Roman"/>
        </w:rPr>
        <w:t> </w:t>
      </w:r>
      <w:r w:rsidRPr="002A111F">
        <w:rPr>
          <w:rFonts w:ascii="Times New Roman" w:hAnsi="Times New Roman" w:cs="Times New Roman"/>
        </w:rPr>
        <w:t xml:space="preserve">: 12 publications depuis cette date dont 4 depuis 2016 [Clairac (2), Beaumesnil, Lacépède]. </w:t>
      </w:r>
    </w:p>
    <w:p w14:paraId="1784AA8B" w14:textId="0AB02A0D" w:rsidR="007C3370" w:rsidRPr="002A111F" w:rsidRDefault="007C3370" w:rsidP="00567416">
      <w:pPr>
        <w:ind w:firstLine="1133"/>
        <w:jc w:val="both"/>
        <w:rPr>
          <w:rFonts w:ascii="Times New Roman" w:hAnsi="Times New Roman" w:cs="Times New Roman"/>
        </w:rPr>
      </w:pPr>
      <w:r w:rsidRPr="002A111F">
        <w:rPr>
          <w:rFonts w:ascii="Times New Roman" w:hAnsi="Times New Roman" w:cs="Times New Roman"/>
        </w:rPr>
        <w:lastRenderedPageBreak/>
        <w:tab/>
        <w:t>Celui consacré à l</w:t>
      </w:r>
      <w:r w:rsidR="00D471CC" w:rsidRPr="002A111F">
        <w:rPr>
          <w:rFonts w:ascii="Times New Roman" w:hAnsi="Times New Roman" w:cs="Times New Roman"/>
        </w:rPr>
        <w:t>’</w:t>
      </w:r>
      <w:r w:rsidRPr="002A111F">
        <w:rPr>
          <w:rFonts w:ascii="Times New Roman" w:hAnsi="Times New Roman" w:cs="Times New Roman"/>
        </w:rPr>
        <w:t>histoire des noms de rues d</w:t>
      </w:r>
      <w:r w:rsidR="00D471CC" w:rsidRPr="002A111F">
        <w:rPr>
          <w:rFonts w:ascii="Times New Roman" w:hAnsi="Times New Roman" w:cs="Times New Roman"/>
        </w:rPr>
        <w:t>’</w:t>
      </w:r>
      <w:r w:rsidRPr="002A111F">
        <w:rPr>
          <w:rFonts w:ascii="Times New Roman" w:hAnsi="Times New Roman" w:cs="Times New Roman"/>
        </w:rPr>
        <w:t>Agen étant épuisé, une équipe de membres actifs est déjà à la tâche pour une réédition enrichie et illustrée de cet ouvrage à échéance de fin</w:t>
      </w:r>
      <w:r w:rsidR="00837738" w:rsidRPr="002A111F">
        <w:rPr>
          <w:rFonts w:ascii="Times New Roman" w:hAnsi="Times New Roman" w:cs="Times New Roman"/>
        </w:rPr>
        <w:t> </w:t>
      </w:r>
      <w:r w:rsidRPr="002A111F">
        <w:rPr>
          <w:rFonts w:ascii="Times New Roman" w:hAnsi="Times New Roman" w:cs="Times New Roman"/>
        </w:rPr>
        <w:t>2022. Il est envisagé, ensuite, d</w:t>
      </w:r>
      <w:r w:rsidR="00D471CC" w:rsidRPr="002A111F">
        <w:rPr>
          <w:rFonts w:ascii="Times New Roman" w:hAnsi="Times New Roman" w:cs="Times New Roman"/>
        </w:rPr>
        <w:t>’</w:t>
      </w:r>
      <w:r w:rsidRPr="002A111F">
        <w:rPr>
          <w:rFonts w:ascii="Times New Roman" w:hAnsi="Times New Roman" w:cs="Times New Roman"/>
        </w:rPr>
        <w:t>écrire la seconde partie de l</w:t>
      </w:r>
      <w:r w:rsidR="00D471CC" w:rsidRPr="002A111F">
        <w:rPr>
          <w:rFonts w:ascii="Times New Roman" w:hAnsi="Times New Roman" w:cs="Times New Roman"/>
        </w:rPr>
        <w:t>’</w:t>
      </w:r>
      <w:r w:rsidRPr="002A111F">
        <w:rPr>
          <w:rFonts w:ascii="Times New Roman" w:hAnsi="Times New Roman" w:cs="Times New Roman"/>
        </w:rPr>
        <w:t>histoire de l</w:t>
      </w:r>
      <w:r w:rsidR="00D471CC" w:rsidRPr="002A111F">
        <w:rPr>
          <w:rFonts w:ascii="Times New Roman" w:hAnsi="Times New Roman" w:cs="Times New Roman"/>
        </w:rPr>
        <w:t>’</w:t>
      </w:r>
      <w:r w:rsidRPr="002A111F">
        <w:rPr>
          <w:rFonts w:ascii="Times New Roman" w:hAnsi="Times New Roman" w:cs="Times New Roman"/>
        </w:rPr>
        <w:t>Académie dont la première, rédigée par Philippe Lauzun, s</w:t>
      </w:r>
      <w:r w:rsidR="00D471CC" w:rsidRPr="002A111F">
        <w:rPr>
          <w:rFonts w:ascii="Times New Roman" w:hAnsi="Times New Roman" w:cs="Times New Roman"/>
        </w:rPr>
        <w:t>’</w:t>
      </w:r>
      <w:r w:rsidRPr="002A111F">
        <w:rPr>
          <w:rFonts w:ascii="Times New Roman" w:hAnsi="Times New Roman" w:cs="Times New Roman"/>
        </w:rPr>
        <w:t>arrête à 1900.</w:t>
      </w:r>
    </w:p>
    <w:p w14:paraId="578F45ED" w14:textId="77777777" w:rsidR="007C3370" w:rsidRPr="002A111F" w:rsidRDefault="007C3370" w:rsidP="00567416">
      <w:pPr>
        <w:ind w:right="-1368" w:firstLine="1133"/>
        <w:jc w:val="both"/>
        <w:rPr>
          <w:rFonts w:ascii="Times New Roman" w:hAnsi="Times New Roman" w:cs="Times New Roman"/>
        </w:rPr>
      </w:pPr>
    </w:p>
    <w:p w14:paraId="2E7A6E1D" w14:textId="6F1B50FA" w:rsidR="007C3370" w:rsidRPr="002A111F" w:rsidRDefault="007C3370" w:rsidP="00567416">
      <w:pPr>
        <w:ind w:right="-1368" w:firstLine="1133"/>
        <w:jc w:val="both"/>
        <w:rPr>
          <w:rFonts w:ascii="Times New Roman" w:hAnsi="Times New Roman" w:cs="Times New Roman"/>
          <w:bCs/>
        </w:rPr>
      </w:pPr>
      <w:r w:rsidRPr="002A111F">
        <w:rPr>
          <w:rFonts w:ascii="Times New Roman" w:hAnsi="Times New Roman" w:cs="Times New Roman"/>
        </w:rPr>
        <w:tab/>
      </w:r>
      <w:r w:rsidRPr="002A111F">
        <w:rPr>
          <w:rFonts w:ascii="Times New Roman" w:hAnsi="Times New Roman" w:cs="Times New Roman"/>
          <w:bCs/>
        </w:rPr>
        <w:t xml:space="preserve">- La </w:t>
      </w:r>
      <w:r w:rsidR="00421A2C" w:rsidRPr="002A111F">
        <w:rPr>
          <w:rFonts w:ascii="Times New Roman" w:hAnsi="Times New Roman" w:cs="Times New Roman"/>
          <w:bCs/>
          <w:i/>
          <w:iCs/>
        </w:rPr>
        <w:t>Revue de l’Agenais</w:t>
      </w:r>
    </w:p>
    <w:p w14:paraId="6FE64A83" w14:textId="59CBC99A" w:rsidR="007C3370" w:rsidRPr="002A111F" w:rsidRDefault="007C3370" w:rsidP="00567416">
      <w:pPr>
        <w:ind w:firstLine="1133"/>
        <w:jc w:val="both"/>
        <w:rPr>
          <w:rFonts w:ascii="Times New Roman" w:hAnsi="Times New Roman" w:cs="Times New Roman"/>
        </w:rPr>
      </w:pPr>
      <w:r w:rsidRPr="002A111F">
        <w:rPr>
          <w:rFonts w:ascii="Times New Roman" w:hAnsi="Times New Roman" w:cs="Times New Roman"/>
        </w:rPr>
        <w:tab/>
      </w:r>
      <w:r w:rsidR="00D471CC" w:rsidRPr="002A111F">
        <w:rPr>
          <w:rFonts w:ascii="Times New Roman" w:hAnsi="Times New Roman" w:cs="Times New Roman"/>
        </w:rPr>
        <w:t>À</w:t>
      </w:r>
      <w:r w:rsidRPr="002A111F">
        <w:rPr>
          <w:rFonts w:ascii="Times New Roman" w:hAnsi="Times New Roman" w:cs="Times New Roman"/>
        </w:rPr>
        <w:t xml:space="preserve"> l</w:t>
      </w:r>
      <w:r w:rsidR="00D471CC" w:rsidRPr="002A111F">
        <w:rPr>
          <w:rFonts w:ascii="Times New Roman" w:hAnsi="Times New Roman" w:cs="Times New Roman"/>
        </w:rPr>
        <w:t>’</w:t>
      </w:r>
      <w:r w:rsidRPr="002A111F">
        <w:rPr>
          <w:rFonts w:ascii="Times New Roman" w:hAnsi="Times New Roman" w:cs="Times New Roman"/>
        </w:rPr>
        <w:t xml:space="preserve">origine, en 1874, la création de la </w:t>
      </w:r>
      <w:r w:rsidR="00421A2C" w:rsidRPr="002A111F">
        <w:rPr>
          <w:rFonts w:ascii="Times New Roman" w:hAnsi="Times New Roman" w:cs="Times New Roman"/>
          <w:i/>
          <w:iCs/>
        </w:rPr>
        <w:t>Revue de l’Agenais</w:t>
      </w:r>
      <w:r w:rsidRPr="002A111F">
        <w:rPr>
          <w:rFonts w:ascii="Times New Roman" w:hAnsi="Times New Roman" w:cs="Times New Roman"/>
        </w:rPr>
        <w:t xml:space="preserve"> a lieu en collaboration entre l</w:t>
      </w:r>
      <w:r w:rsidR="00D471CC" w:rsidRPr="002A111F">
        <w:rPr>
          <w:rFonts w:ascii="Times New Roman" w:hAnsi="Times New Roman" w:cs="Times New Roman"/>
        </w:rPr>
        <w:t>’</w:t>
      </w:r>
      <w:r w:rsidRPr="002A111F">
        <w:rPr>
          <w:rFonts w:ascii="Times New Roman" w:hAnsi="Times New Roman" w:cs="Times New Roman"/>
        </w:rPr>
        <w:t>Académie et F.</w:t>
      </w:r>
      <w:r w:rsidR="00837738" w:rsidRPr="002A111F">
        <w:rPr>
          <w:rFonts w:ascii="Times New Roman" w:hAnsi="Times New Roman" w:cs="Times New Roman"/>
        </w:rPr>
        <w:t> </w:t>
      </w:r>
      <w:r w:rsidRPr="002A111F">
        <w:rPr>
          <w:rFonts w:ascii="Times New Roman" w:hAnsi="Times New Roman" w:cs="Times New Roman"/>
        </w:rPr>
        <w:t xml:space="preserve">Lamy un des membres, rédacteur du </w:t>
      </w:r>
      <w:r w:rsidRPr="002A111F">
        <w:rPr>
          <w:rFonts w:ascii="Times New Roman" w:hAnsi="Times New Roman" w:cs="Times New Roman"/>
          <w:i/>
        </w:rPr>
        <w:t>Journal de Lot-et-Garonne</w:t>
      </w:r>
      <w:r w:rsidRPr="002A111F">
        <w:rPr>
          <w:rFonts w:ascii="Times New Roman" w:hAnsi="Times New Roman" w:cs="Times New Roman"/>
        </w:rPr>
        <w:t xml:space="preserve">. Elle était destinée </w:t>
      </w:r>
      <w:r w:rsidR="00837738" w:rsidRPr="002A111F">
        <w:rPr>
          <w:rFonts w:ascii="Times New Roman" w:hAnsi="Times New Roman" w:cs="Times New Roman"/>
          <w:i/>
        </w:rPr>
        <w:t>« </w:t>
      </w:r>
      <w:r w:rsidRPr="002A111F">
        <w:rPr>
          <w:rFonts w:ascii="Times New Roman" w:hAnsi="Times New Roman" w:cs="Times New Roman"/>
          <w:i/>
        </w:rPr>
        <w:t>à réveiller l</w:t>
      </w:r>
      <w:r w:rsidR="00D471CC" w:rsidRPr="002A111F">
        <w:rPr>
          <w:rFonts w:ascii="Times New Roman" w:hAnsi="Times New Roman" w:cs="Times New Roman"/>
          <w:i/>
        </w:rPr>
        <w:t>’</w:t>
      </w:r>
      <w:r w:rsidRPr="002A111F">
        <w:rPr>
          <w:rFonts w:ascii="Times New Roman" w:hAnsi="Times New Roman" w:cs="Times New Roman"/>
          <w:i/>
        </w:rPr>
        <w:t>esprit littéraire et scientifique [...] et à vulgariser l</w:t>
      </w:r>
      <w:r w:rsidR="00D471CC" w:rsidRPr="002A111F">
        <w:rPr>
          <w:rFonts w:ascii="Times New Roman" w:hAnsi="Times New Roman" w:cs="Times New Roman"/>
          <w:i/>
        </w:rPr>
        <w:t>’</w:t>
      </w:r>
      <w:r w:rsidRPr="002A111F">
        <w:rPr>
          <w:rFonts w:ascii="Times New Roman" w:hAnsi="Times New Roman" w:cs="Times New Roman"/>
          <w:i/>
        </w:rPr>
        <w:t xml:space="preserve">histoire locale trop longtemps ignorée [...] </w:t>
      </w:r>
      <w:r w:rsidRPr="002A111F">
        <w:rPr>
          <w:rFonts w:ascii="Times New Roman" w:hAnsi="Times New Roman" w:cs="Times New Roman"/>
        </w:rPr>
        <w:t>en Lot-et-Garonne et dans l</w:t>
      </w:r>
      <w:r w:rsidR="00D471CC" w:rsidRPr="002A111F">
        <w:rPr>
          <w:rFonts w:ascii="Times New Roman" w:hAnsi="Times New Roman" w:cs="Times New Roman"/>
        </w:rPr>
        <w:t>’</w:t>
      </w:r>
      <w:r w:rsidRPr="002A111F">
        <w:rPr>
          <w:rFonts w:ascii="Times New Roman" w:hAnsi="Times New Roman" w:cs="Times New Roman"/>
        </w:rPr>
        <w:t xml:space="preserve">ancien Agenois. La </w:t>
      </w:r>
      <w:r w:rsidR="00421A2C" w:rsidRPr="002A111F">
        <w:rPr>
          <w:rFonts w:ascii="Times New Roman" w:hAnsi="Times New Roman" w:cs="Times New Roman"/>
          <w:i/>
          <w:iCs/>
        </w:rPr>
        <w:t>Revue de l’Agenais</w:t>
      </w:r>
      <w:r w:rsidRPr="002A111F">
        <w:rPr>
          <w:rFonts w:ascii="Times New Roman" w:hAnsi="Times New Roman" w:cs="Times New Roman"/>
        </w:rPr>
        <w:t xml:space="preserve"> paraît, parallèlement aux recueils, à raison d</w:t>
      </w:r>
      <w:r w:rsidR="00D471CC" w:rsidRPr="002A111F">
        <w:rPr>
          <w:rFonts w:ascii="Times New Roman" w:hAnsi="Times New Roman" w:cs="Times New Roman"/>
        </w:rPr>
        <w:t>’</w:t>
      </w:r>
      <w:r w:rsidRPr="002A111F">
        <w:rPr>
          <w:rFonts w:ascii="Times New Roman" w:hAnsi="Times New Roman" w:cs="Times New Roman"/>
        </w:rPr>
        <w:t>un numéro par trimestre soit quatre par an. Elle est, majoritairement, l</w:t>
      </w:r>
      <w:r w:rsidR="00D471CC" w:rsidRPr="002A111F">
        <w:rPr>
          <w:rFonts w:ascii="Times New Roman" w:hAnsi="Times New Roman" w:cs="Times New Roman"/>
        </w:rPr>
        <w:t>’</w:t>
      </w:r>
      <w:r w:rsidRPr="002A111F">
        <w:rPr>
          <w:rFonts w:ascii="Times New Roman" w:hAnsi="Times New Roman" w:cs="Times New Roman"/>
        </w:rPr>
        <w:t>émanation des communications présentées lors des séances mensuelles.</w:t>
      </w:r>
    </w:p>
    <w:p w14:paraId="70C5740E" w14:textId="3A687878" w:rsidR="007C3370" w:rsidRPr="002A111F" w:rsidRDefault="007C3370" w:rsidP="00567416">
      <w:pPr>
        <w:ind w:firstLine="1133"/>
        <w:jc w:val="both"/>
        <w:rPr>
          <w:rFonts w:ascii="Times New Roman" w:hAnsi="Times New Roman" w:cs="Times New Roman"/>
        </w:rPr>
      </w:pPr>
      <w:r w:rsidRPr="002A111F">
        <w:rPr>
          <w:rFonts w:ascii="Times New Roman" w:hAnsi="Times New Roman" w:cs="Times New Roman"/>
        </w:rPr>
        <w:tab/>
        <w:t>Cette publication est essentielle pour l</w:t>
      </w:r>
      <w:r w:rsidR="00D471CC" w:rsidRPr="002A111F">
        <w:rPr>
          <w:rFonts w:ascii="Times New Roman" w:hAnsi="Times New Roman" w:cs="Times New Roman"/>
        </w:rPr>
        <w:t>’</w:t>
      </w:r>
      <w:r w:rsidRPr="002A111F">
        <w:rPr>
          <w:rFonts w:ascii="Times New Roman" w:hAnsi="Times New Roman" w:cs="Times New Roman"/>
        </w:rPr>
        <w:t>Académie car elle en est la vitrine vivante auprès de ses membres, du public, des enseignants, des universitaires et des élus qui la soutiennent financièrement. Elle est un outil de communication important qui diffuse de la connaissance et doit rester une référence.</w:t>
      </w:r>
    </w:p>
    <w:p w14:paraId="62022FA6" w14:textId="1C395D4A" w:rsidR="007C3370" w:rsidRPr="002A111F" w:rsidRDefault="007C3370" w:rsidP="00567416">
      <w:pPr>
        <w:ind w:firstLine="1133"/>
        <w:jc w:val="both"/>
        <w:rPr>
          <w:rFonts w:ascii="Times New Roman" w:hAnsi="Times New Roman" w:cs="Times New Roman"/>
        </w:rPr>
      </w:pPr>
      <w:r w:rsidRPr="002A111F">
        <w:rPr>
          <w:rFonts w:ascii="Times New Roman" w:hAnsi="Times New Roman" w:cs="Times New Roman"/>
        </w:rPr>
        <w:tab/>
        <w:t>Elle fait d</w:t>
      </w:r>
      <w:r w:rsidR="00D471CC" w:rsidRPr="002A111F">
        <w:rPr>
          <w:rFonts w:ascii="Times New Roman" w:hAnsi="Times New Roman" w:cs="Times New Roman"/>
        </w:rPr>
        <w:t>’</w:t>
      </w:r>
      <w:r w:rsidRPr="002A111F">
        <w:rPr>
          <w:rFonts w:ascii="Times New Roman" w:hAnsi="Times New Roman" w:cs="Times New Roman"/>
        </w:rPr>
        <w:t>autant plus la fierté des membres actifs qui travaillent assidûment à sa parution, que, contrairement à de nombreuses autres Académies de province, celle d</w:t>
      </w:r>
      <w:r w:rsidR="00D471CC" w:rsidRPr="002A111F">
        <w:rPr>
          <w:rFonts w:ascii="Times New Roman" w:hAnsi="Times New Roman" w:cs="Times New Roman"/>
        </w:rPr>
        <w:t>’</w:t>
      </w:r>
      <w:r w:rsidRPr="002A111F">
        <w:rPr>
          <w:rFonts w:ascii="Times New Roman" w:hAnsi="Times New Roman" w:cs="Times New Roman"/>
        </w:rPr>
        <w:t>Agen n</w:t>
      </w:r>
      <w:r w:rsidR="00D471CC" w:rsidRPr="002A111F">
        <w:rPr>
          <w:rFonts w:ascii="Times New Roman" w:hAnsi="Times New Roman" w:cs="Times New Roman"/>
        </w:rPr>
        <w:t>’</w:t>
      </w:r>
      <w:r w:rsidRPr="002A111F">
        <w:rPr>
          <w:rFonts w:ascii="Times New Roman" w:hAnsi="Times New Roman" w:cs="Times New Roman"/>
        </w:rPr>
        <w:t>a jamais interrompu sa publication même pendant les deux grandes guerres.</w:t>
      </w:r>
    </w:p>
    <w:p w14:paraId="08EAE92C" w14:textId="77777777" w:rsidR="007C3370" w:rsidRPr="002A111F" w:rsidRDefault="007C3370" w:rsidP="00567416">
      <w:pPr>
        <w:ind w:right="-1368" w:firstLine="1133"/>
        <w:jc w:val="both"/>
        <w:rPr>
          <w:rFonts w:ascii="Times New Roman" w:hAnsi="Times New Roman" w:cs="Times New Roman"/>
        </w:rPr>
      </w:pPr>
    </w:p>
    <w:p w14:paraId="36FFE5BF" w14:textId="622B8E0C" w:rsidR="007C3370" w:rsidRPr="002A111F" w:rsidRDefault="007C3370" w:rsidP="00567416">
      <w:pPr>
        <w:ind w:right="-1368" w:firstLine="1133"/>
        <w:jc w:val="both"/>
        <w:rPr>
          <w:rFonts w:ascii="Times New Roman" w:hAnsi="Times New Roman" w:cs="Times New Roman"/>
          <w:bCs/>
        </w:rPr>
      </w:pPr>
      <w:r w:rsidRPr="002A111F">
        <w:rPr>
          <w:rFonts w:ascii="Times New Roman" w:hAnsi="Times New Roman" w:cs="Times New Roman"/>
          <w:b/>
        </w:rPr>
        <w:tab/>
      </w:r>
      <w:r w:rsidRPr="002A111F">
        <w:rPr>
          <w:rFonts w:ascii="Times New Roman" w:hAnsi="Times New Roman" w:cs="Times New Roman"/>
          <w:bCs/>
        </w:rPr>
        <w:t xml:space="preserve">- La </w:t>
      </w:r>
      <w:r w:rsidRPr="002A111F">
        <w:rPr>
          <w:rFonts w:ascii="Times New Roman" w:hAnsi="Times New Roman" w:cs="Times New Roman"/>
          <w:bCs/>
          <w:i/>
          <w:iCs/>
        </w:rPr>
        <w:t>Lettre de l</w:t>
      </w:r>
      <w:r w:rsidR="00D471CC" w:rsidRPr="002A111F">
        <w:rPr>
          <w:rFonts w:ascii="Times New Roman" w:hAnsi="Times New Roman" w:cs="Times New Roman"/>
          <w:bCs/>
          <w:i/>
          <w:iCs/>
        </w:rPr>
        <w:t>’</w:t>
      </w:r>
      <w:r w:rsidRPr="002A111F">
        <w:rPr>
          <w:rFonts w:ascii="Times New Roman" w:hAnsi="Times New Roman" w:cs="Times New Roman"/>
          <w:bCs/>
          <w:i/>
          <w:iCs/>
        </w:rPr>
        <w:t>Académie</w:t>
      </w:r>
    </w:p>
    <w:p w14:paraId="16045129" w14:textId="19026FCC" w:rsidR="007C3370" w:rsidRPr="002A111F" w:rsidRDefault="007C3370" w:rsidP="00567416">
      <w:pPr>
        <w:ind w:firstLine="1133"/>
        <w:jc w:val="both"/>
        <w:rPr>
          <w:rFonts w:ascii="Times New Roman" w:hAnsi="Times New Roman" w:cs="Times New Roman"/>
        </w:rPr>
      </w:pPr>
      <w:r w:rsidRPr="002A111F">
        <w:rPr>
          <w:rFonts w:ascii="Times New Roman" w:hAnsi="Times New Roman" w:cs="Times New Roman"/>
        </w:rPr>
        <w:tab/>
        <w:t xml:space="preserve">La </w:t>
      </w:r>
      <w:r w:rsidR="00314748" w:rsidRPr="002A111F">
        <w:rPr>
          <w:rFonts w:ascii="Times New Roman" w:hAnsi="Times New Roman" w:cs="Times New Roman"/>
          <w:i/>
          <w:iCs/>
        </w:rPr>
        <w:t>Lettre de l’Académie</w:t>
      </w:r>
      <w:r w:rsidRPr="002A111F">
        <w:rPr>
          <w:rFonts w:ascii="Times New Roman" w:hAnsi="Times New Roman" w:cs="Times New Roman"/>
        </w:rPr>
        <w:t xml:space="preserve">, numérisée et trimestrielle, a pour but de garder le lien avec les lecteurs entre deux publications de la </w:t>
      </w:r>
      <w:r w:rsidR="00421A2C" w:rsidRPr="002A111F">
        <w:rPr>
          <w:rFonts w:ascii="Times New Roman" w:hAnsi="Times New Roman" w:cs="Times New Roman"/>
          <w:i/>
          <w:iCs/>
        </w:rPr>
        <w:t>Revue de l’Agenais</w:t>
      </w:r>
      <w:r w:rsidRPr="002A111F">
        <w:rPr>
          <w:rFonts w:ascii="Times New Roman" w:hAnsi="Times New Roman" w:cs="Times New Roman"/>
        </w:rPr>
        <w:t>. Elle rappelle les activités récentes de l</w:t>
      </w:r>
      <w:r w:rsidR="00D471CC" w:rsidRPr="002A111F">
        <w:rPr>
          <w:rFonts w:ascii="Times New Roman" w:hAnsi="Times New Roman" w:cs="Times New Roman"/>
        </w:rPr>
        <w:t>’</w:t>
      </w:r>
      <w:r w:rsidRPr="002A111F">
        <w:rPr>
          <w:rFonts w:ascii="Times New Roman" w:hAnsi="Times New Roman" w:cs="Times New Roman"/>
        </w:rPr>
        <w:t>Académie et les manifestations culturelles les plus importantes à venir.</w:t>
      </w:r>
    </w:p>
    <w:p w14:paraId="3EAA50E9" w14:textId="77777777" w:rsidR="007C3370" w:rsidRPr="002A111F" w:rsidRDefault="007C3370" w:rsidP="00567416">
      <w:pPr>
        <w:ind w:right="-1368" w:firstLine="1133"/>
        <w:jc w:val="both"/>
        <w:rPr>
          <w:rFonts w:ascii="Times New Roman" w:hAnsi="Times New Roman" w:cs="Times New Roman"/>
        </w:rPr>
      </w:pPr>
    </w:p>
    <w:p w14:paraId="26EECB45" w14:textId="77777777" w:rsidR="007C3370" w:rsidRPr="002A111F" w:rsidRDefault="007C3370" w:rsidP="00567416">
      <w:pPr>
        <w:ind w:right="-1368" w:firstLine="1133"/>
        <w:jc w:val="both"/>
        <w:rPr>
          <w:rFonts w:ascii="Times New Roman" w:hAnsi="Times New Roman" w:cs="Times New Roman"/>
        </w:rPr>
      </w:pPr>
      <w:r w:rsidRPr="002A111F">
        <w:rPr>
          <w:rFonts w:ascii="Times New Roman" w:hAnsi="Times New Roman" w:cs="Times New Roman"/>
        </w:rPr>
        <w:t xml:space="preserve"> </w:t>
      </w:r>
    </w:p>
    <w:p w14:paraId="32E80DAF" w14:textId="448D3883" w:rsidR="007C3370" w:rsidRPr="002A111F" w:rsidRDefault="007C3370" w:rsidP="00C807DE">
      <w:pPr>
        <w:ind w:right="-1368" w:firstLine="1133"/>
        <w:jc w:val="both"/>
        <w:outlineLvl w:val="0"/>
        <w:rPr>
          <w:rFonts w:ascii="Times New Roman" w:hAnsi="Times New Roman" w:cs="Times New Roman"/>
          <w:b/>
        </w:rPr>
      </w:pPr>
      <w:r w:rsidRPr="002A111F">
        <w:rPr>
          <w:rFonts w:ascii="Times New Roman" w:hAnsi="Times New Roman" w:cs="Times New Roman"/>
        </w:rPr>
        <w:tab/>
      </w:r>
      <w:r w:rsidRPr="002A111F">
        <w:rPr>
          <w:rFonts w:ascii="Times New Roman" w:hAnsi="Times New Roman" w:cs="Times New Roman"/>
          <w:b/>
        </w:rPr>
        <w:t>C</w:t>
      </w:r>
      <w:r w:rsidR="00C807DE" w:rsidRPr="002A111F">
        <w:rPr>
          <w:rFonts w:ascii="Times New Roman" w:hAnsi="Times New Roman" w:cs="Times New Roman"/>
          <w:b/>
        </w:rPr>
        <w:t>onclusion</w:t>
      </w:r>
    </w:p>
    <w:p w14:paraId="0B61B916" w14:textId="285AEEB0" w:rsidR="007C3370" w:rsidRPr="002A111F" w:rsidRDefault="007C3370" w:rsidP="00567416">
      <w:pPr>
        <w:ind w:firstLine="1133"/>
        <w:jc w:val="both"/>
        <w:rPr>
          <w:rFonts w:ascii="Times New Roman" w:hAnsi="Times New Roman" w:cs="Times New Roman"/>
        </w:rPr>
      </w:pPr>
      <w:r w:rsidRPr="002A111F">
        <w:rPr>
          <w:rFonts w:ascii="Times New Roman" w:hAnsi="Times New Roman" w:cs="Times New Roman"/>
        </w:rPr>
        <w:tab/>
        <w:t>L</w:t>
      </w:r>
      <w:r w:rsidR="00D471CC" w:rsidRPr="002A111F">
        <w:rPr>
          <w:rFonts w:ascii="Times New Roman" w:hAnsi="Times New Roman" w:cs="Times New Roman"/>
        </w:rPr>
        <w:t>’</w:t>
      </w:r>
      <w:r w:rsidRPr="002A111F">
        <w:rPr>
          <w:rFonts w:ascii="Times New Roman" w:hAnsi="Times New Roman" w:cs="Times New Roman"/>
        </w:rPr>
        <w:t>Académie a beaucoup fait, au tournant du XXI° siècle pour son évolution en interne et ses publications, tout particulièrement ces quinze dernières années. Mais, tout va très vite et il reste encore beaucoup à faire. Ses membres actifs restent attentifs à la mission de l</w:t>
      </w:r>
      <w:r w:rsidR="00D471CC" w:rsidRPr="002A111F">
        <w:rPr>
          <w:rFonts w:ascii="Times New Roman" w:hAnsi="Times New Roman" w:cs="Times New Roman"/>
        </w:rPr>
        <w:t>’</w:t>
      </w:r>
      <w:r w:rsidRPr="002A111F">
        <w:rPr>
          <w:rFonts w:ascii="Times New Roman" w:hAnsi="Times New Roman" w:cs="Times New Roman"/>
        </w:rPr>
        <w:t xml:space="preserve">Académie, à son rayonnement, à la présentation et à la qualité de la </w:t>
      </w:r>
      <w:r w:rsidR="00421A2C" w:rsidRPr="002A111F">
        <w:rPr>
          <w:rFonts w:ascii="Times New Roman" w:hAnsi="Times New Roman" w:cs="Times New Roman"/>
          <w:i/>
          <w:iCs/>
        </w:rPr>
        <w:t>Revue de l’Agenais</w:t>
      </w:r>
      <w:r w:rsidRPr="002A111F">
        <w:rPr>
          <w:rFonts w:ascii="Times New Roman" w:hAnsi="Times New Roman" w:cs="Times New Roman"/>
        </w:rPr>
        <w:t>, à l</w:t>
      </w:r>
      <w:r w:rsidR="00D471CC" w:rsidRPr="002A111F">
        <w:rPr>
          <w:rFonts w:ascii="Times New Roman" w:hAnsi="Times New Roman" w:cs="Times New Roman"/>
        </w:rPr>
        <w:t>’</w:t>
      </w:r>
      <w:r w:rsidRPr="002A111F">
        <w:rPr>
          <w:rFonts w:ascii="Times New Roman" w:hAnsi="Times New Roman" w:cs="Times New Roman"/>
        </w:rPr>
        <w:t>évolution des techniques numériques, entre autres, pour s</w:t>
      </w:r>
      <w:r w:rsidR="00D471CC" w:rsidRPr="002A111F">
        <w:rPr>
          <w:rFonts w:ascii="Times New Roman" w:hAnsi="Times New Roman" w:cs="Times New Roman"/>
        </w:rPr>
        <w:t>’</w:t>
      </w:r>
      <w:r w:rsidRPr="002A111F">
        <w:rPr>
          <w:rFonts w:ascii="Times New Roman" w:hAnsi="Times New Roman" w:cs="Times New Roman"/>
        </w:rPr>
        <w:t>adapter aux nouvelles technologies.</w:t>
      </w:r>
    </w:p>
    <w:p w14:paraId="3F06318C" w14:textId="670CEACC" w:rsidR="007C3370" w:rsidRPr="002A111F" w:rsidRDefault="007C3370" w:rsidP="00567416">
      <w:pPr>
        <w:ind w:firstLine="1133"/>
        <w:jc w:val="both"/>
        <w:rPr>
          <w:rFonts w:ascii="Times New Roman" w:hAnsi="Times New Roman" w:cs="Times New Roman"/>
        </w:rPr>
      </w:pPr>
      <w:r w:rsidRPr="002A111F">
        <w:rPr>
          <w:rFonts w:ascii="Times New Roman" w:hAnsi="Times New Roman" w:cs="Times New Roman"/>
        </w:rPr>
        <w:tab/>
        <w:t>Dans ce but, un comité de prospective composé de membres actifs s</w:t>
      </w:r>
      <w:r w:rsidR="00D471CC" w:rsidRPr="002A111F">
        <w:rPr>
          <w:rFonts w:ascii="Times New Roman" w:hAnsi="Times New Roman" w:cs="Times New Roman"/>
        </w:rPr>
        <w:t>’</w:t>
      </w:r>
      <w:r w:rsidRPr="002A111F">
        <w:rPr>
          <w:rFonts w:ascii="Times New Roman" w:hAnsi="Times New Roman" w:cs="Times New Roman"/>
        </w:rPr>
        <w:t xml:space="preserve">est constitué à la fin de cet été pour élaborer le projet </w:t>
      </w:r>
      <w:r w:rsidR="00837738" w:rsidRPr="002A111F">
        <w:rPr>
          <w:rFonts w:ascii="Times New Roman" w:hAnsi="Times New Roman" w:cs="Times New Roman"/>
        </w:rPr>
        <w:t>« </w:t>
      </w:r>
      <w:r w:rsidRPr="002A111F">
        <w:rPr>
          <w:rFonts w:ascii="Times New Roman" w:hAnsi="Times New Roman" w:cs="Times New Roman"/>
        </w:rPr>
        <w:t>Académie</w:t>
      </w:r>
      <w:r w:rsidR="00837738" w:rsidRPr="002A111F">
        <w:rPr>
          <w:rFonts w:ascii="Times New Roman" w:hAnsi="Times New Roman" w:cs="Times New Roman"/>
        </w:rPr>
        <w:t> </w:t>
      </w:r>
      <w:r w:rsidRPr="002A111F">
        <w:rPr>
          <w:rFonts w:ascii="Times New Roman" w:hAnsi="Times New Roman" w:cs="Times New Roman"/>
        </w:rPr>
        <w:t>2030</w:t>
      </w:r>
      <w:r w:rsidR="00837738" w:rsidRPr="002A111F">
        <w:rPr>
          <w:rFonts w:ascii="Times New Roman" w:hAnsi="Times New Roman" w:cs="Times New Roman"/>
          <w:b/>
        </w:rPr>
        <w:t> »</w:t>
      </w:r>
      <w:r w:rsidRPr="002A111F">
        <w:rPr>
          <w:rFonts w:ascii="Times New Roman" w:hAnsi="Times New Roman" w:cs="Times New Roman"/>
        </w:rPr>
        <w:t xml:space="preserve"> qui sera présenté aux élus à partir de janvier 2021.</w:t>
      </w:r>
    </w:p>
    <w:p w14:paraId="6BA7964F" w14:textId="63BD9743" w:rsidR="007C3370" w:rsidRPr="002A111F" w:rsidRDefault="007C3370" w:rsidP="00567416">
      <w:pPr>
        <w:ind w:firstLine="1133"/>
        <w:jc w:val="both"/>
        <w:rPr>
          <w:rFonts w:ascii="Times New Roman" w:hAnsi="Times New Roman" w:cs="Times New Roman"/>
        </w:rPr>
      </w:pPr>
      <w:r w:rsidRPr="002A111F">
        <w:rPr>
          <w:rFonts w:ascii="Times New Roman" w:hAnsi="Times New Roman" w:cs="Times New Roman"/>
        </w:rPr>
        <w:tab/>
        <w:t xml:space="preserve">Forte de plus de </w:t>
      </w:r>
      <w:r w:rsidR="00BC771F">
        <w:rPr>
          <w:rFonts w:ascii="Times New Roman" w:hAnsi="Times New Roman" w:cs="Times New Roman"/>
        </w:rPr>
        <w:t>4</w:t>
      </w:r>
      <w:r w:rsidRPr="002A111F">
        <w:rPr>
          <w:rFonts w:ascii="Times New Roman" w:hAnsi="Times New Roman" w:cs="Times New Roman"/>
        </w:rPr>
        <w:t>50</w:t>
      </w:r>
      <w:r w:rsidR="00837738" w:rsidRPr="002A111F">
        <w:rPr>
          <w:rFonts w:ascii="Times New Roman" w:hAnsi="Times New Roman" w:cs="Times New Roman"/>
        </w:rPr>
        <w:t> </w:t>
      </w:r>
      <w:r w:rsidRPr="002A111F">
        <w:rPr>
          <w:rFonts w:ascii="Times New Roman" w:hAnsi="Times New Roman" w:cs="Times New Roman"/>
        </w:rPr>
        <w:t>membres</w:t>
      </w:r>
      <w:r w:rsidR="00C807DE" w:rsidRPr="002A111F">
        <w:rPr>
          <w:rFonts w:ascii="Times New Roman" w:hAnsi="Times New Roman" w:cs="Times New Roman"/>
        </w:rPr>
        <w:t xml:space="preserve"> et abonnés</w:t>
      </w:r>
      <w:r w:rsidRPr="002A111F">
        <w:rPr>
          <w:rFonts w:ascii="Times New Roman" w:hAnsi="Times New Roman" w:cs="Times New Roman"/>
        </w:rPr>
        <w:t>, de plus de 60</w:t>
      </w:r>
      <w:r w:rsidR="00837738" w:rsidRPr="002A111F">
        <w:rPr>
          <w:rFonts w:ascii="Times New Roman" w:hAnsi="Times New Roman" w:cs="Times New Roman"/>
        </w:rPr>
        <w:t> </w:t>
      </w:r>
      <w:r w:rsidRPr="002A111F">
        <w:rPr>
          <w:rFonts w:ascii="Times New Roman" w:hAnsi="Times New Roman" w:cs="Times New Roman"/>
        </w:rPr>
        <w:t xml:space="preserve">abonnés </w:t>
      </w:r>
      <w:r w:rsidR="00C807DE" w:rsidRPr="002A111F">
        <w:rPr>
          <w:rFonts w:ascii="Times New Roman" w:hAnsi="Times New Roman" w:cs="Times New Roman"/>
        </w:rPr>
        <w:t xml:space="preserve">institutionnels </w:t>
      </w:r>
      <w:r w:rsidRPr="002A111F">
        <w:rPr>
          <w:rFonts w:ascii="Times New Roman" w:hAnsi="Times New Roman" w:cs="Times New Roman"/>
        </w:rPr>
        <w:t>(médiathèques, mairies, etc.) elle entretient depuis longtemps des liens étroits, notamment au titre d</w:t>
      </w:r>
      <w:r w:rsidR="00D471CC" w:rsidRPr="002A111F">
        <w:rPr>
          <w:rFonts w:ascii="Times New Roman" w:hAnsi="Times New Roman" w:cs="Times New Roman"/>
        </w:rPr>
        <w:t>’</w:t>
      </w:r>
      <w:r w:rsidRPr="002A111F">
        <w:rPr>
          <w:rFonts w:ascii="Times New Roman" w:hAnsi="Times New Roman" w:cs="Times New Roman"/>
        </w:rPr>
        <w:t>échanges (plus de 60 également) avec de nombreuses sociétés savantes et des universités, parmi les plus prestigieuses, tant en France qu</w:t>
      </w:r>
      <w:r w:rsidR="00D471CC" w:rsidRPr="002A111F">
        <w:rPr>
          <w:rFonts w:ascii="Times New Roman" w:hAnsi="Times New Roman" w:cs="Times New Roman"/>
        </w:rPr>
        <w:t>’</w:t>
      </w:r>
      <w:r w:rsidRPr="002A111F">
        <w:rPr>
          <w:rFonts w:ascii="Times New Roman" w:hAnsi="Times New Roman" w:cs="Times New Roman"/>
        </w:rPr>
        <w:t>à l</w:t>
      </w:r>
      <w:r w:rsidR="00D471CC" w:rsidRPr="002A111F">
        <w:rPr>
          <w:rFonts w:ascii="Times New Roman" w:hAnsi="Times New Roman" w:cs="Times New Roman"/>
        </w:rPr>
        <w:t>’</w:t>
      </w:r>
      <w:r w:rsidRPr="002A111F">
        <w:rPr>
          <w:rFonts w:ascii="Times New Roman" w:hAnsi="Times New Roman" w:cs="Times New Roman"/>
        </w:rPr>
        <w:t>étranger.</w:t>
      </w:r>
    </w:p>
    <w:p w14:paraId="173E355C" w14:textId="2D268089" w:rsidR="007C3370" w:rsidRPr="002A111F" w:rsidRDefault="007C3370" w:rsidP="00567416">
      <w:pPr>
        <w:ind w:firstLine="1133"/>
        <w:jc w:val="both"/>
        <w:outlineLvl w:val="0"/>
        <w:rPr>
          <w:rFonts w:ascii="Times New Roman" w:hAnsi="Times New Roman" w:cs="Times New Roman"/>
        </w:rPr>
      </w:pPr>
      <w:r w:rsidRPr="002A111F">
        <w:rPr>
          <w:rFonts w:ascii="Times New Roman" w:hAnsi="Times New Roman" w:cs="Times New Roman"/>
        </w:rPr>
        <w:tab/>
      </w:r>
      <w:r w:rsidRPr="002A111F">
        <w:rPr>
          <w:rFonts w:ascii="Times New Roman" w:hAnsi="Times New Roman" w:cs="Times New Roman"/>
          <w:bCs/>
        </w:rPr>
        <w:t>L</w:t>
      </w:r>
      <w:r w:rsidR="00D471CC" w:rsidRPr="002A111F">
        <w:rPr>
          <w:rFonts w:ascii="Times New Roman" w:hAnsi="Times New Roman" w:cs="Times New Roman"/>
          <w:bCs/>
        </w:rPr>
        <w:t>’</w:t>
      </w:r>
      <w:r w:rsidRPr="002A111F">
        <w:rPr>
          <w:rFonts w:ascii="Times New Roman" w:hAnsi="Times New Roman" w:cs="Times New Roman"/>
          <w:bCs/>
        </w:rPr>
        <w:t>Académie d</w:t>
      </w:r>
      <w:r w:rsidR="00D471CC" w:rsidRPr="002A111F">
        <w:rPr>
          <w:rFonts w:ascii="Times New Roman" w:hAnsi="Times New Roman" w:cs="Times New Roman"/>
          <w:bCs/>
        </w:rPr>
        <w:t>’</w:t>
      </w:r>
      <w:r w:rsidRPr="002A111F">
        <w:rPr>
          <w:rFonts w:ascii="Times New Roman" w:hAnsi="Times New Roman" w:cs="Times New Roman"/>
          <w:bCs/>
        </w:rPr>
        <w:t xml:space="preserve">Agen est une </w:t>
      </w:r>
      <w:r w:rsidR="00837738" w:rsidRPr="002A111F">
        <w:rPr>
          <w:rFonts w:ascii="Times New Roman" w:hAnsi="Times New Roman" w:cs="Times New Roman"/>
          <w:bCs/>
        </w:rPr>
        <w:t>« </w:t>
      </w:r>
      <w:r w:rsidRPr="002A111F">
        <w:rPr>
          <w:rFonts w:ascii="Times New Roman" w:hAnsi="Times New Roman" w:cs="Times New Roman"/>
          <w:bCs/>
        </w:rPr>
        <w:t>vieille dame</w:t>
      </w:r>
      <w:r w:rsidR="00837738" w:rsidRPr="002A111F">
        <w:rPr>
          <w:rFonts w:ascii="Times New Roman" w:hAnsi="Times New Roman" w:cs="Times New Roman"/>
          <w:bCs/>
        </w:rPr>
        <w:t> »</w:t>
      </w:r>
      <w:r w:rsidRPr="002A111F">
        <w:rPr>
          <w:rFonts w:ascii="Times New Roman" w:hAnsi="Times New Roman" w:cs="Times New Roman"/>
          <w:bCs/>
        </w:rPr>
        <w:t xml:space="preserve"> qui atteindra l</w:t>
      </w:r>
      <w:r w:rsidR="00D471CC" w:rsidRPr="002A111F">
        <w:rPr>
          <w:rFonts w:ascii="Times New Roman" w:hAnsi="Times New Roman" w:cs="Times New Roman"/>
          <w:bCs/>
        </w:rPr>
        <w:t>’</w:t>
      </w:r>
      <w:r w:rsidRPr="002A111F">
        <w:rPr>
          <w:rFonts w:ascii="Times New Roman" w:hAnsi="Times New Roman" w:cs="Times New Roman"/>
          <w:bCs/>
        </w:rPr>
        <w:t>âge vénérable de 250</w:t>
      </w:r>
      <w:r w:rsidR="00837738" w:rsidRPr="002A111F">
        <w:rPr>
          <w:rFonts w:ascii="Times New Roman" w:hAnsi="Times New Roman" w:cs="Times New Roman"/>
          <w:bCs/>
        </w:rPr>
        <w:t> </w:t>
      </w:r>
      <w:r w:rsidRPr="002A111F">
        <w:rPr>
          <w:rFonts w:ascii="Times New Roman" w:hAnsi="Times New Roman" w:cs="Times New Roman"/>
          <w:bCs/>
        </w:rPr>
        <w:t>ans en 2024</w:t>
      </w:r>
      <w:r w:rsidR="00837738" w:rsidRPr="002A111F">
        <w:rPr>
          <w:rFonts w:ascii="Times New Roman" w:hAnsi="Times New Roman" w:cs="Times New Roman"/>
          <w:bCs/>
        </w:rPr>
        <w:t> </w:t>
      </w:r>
      <w:r w:rsidRPr="002A111F">
        <w:rPr>
          <w:rFonts w:ascii="Times New Roman" w:hAnsi="Times New Roman" w:cs="Times New Roman"/>
          <w:bCs/>
        </w:rPr>
        <w:t xml:space="preserve">! Quant à la </w:t>
      </w:r>
      <w:r w:rsidR="00421A2C" w:rsidRPr="002A111F">
        <w:rPr>
          <w:rFonts w:ascii="Times New Roman" w:hAnsi="Times New Roman" w:cs="Times New Roman"/>
          <w:bCs/>
        </w:rPr>
        <w:t>Revue de l’Agenais</w:t>
      </w:r>
      <w:r w:rsidR="00D471CC" w:rsidRPr="002A111F">
        <w:rPr>
          <w:rFonts w:ascii="Times New Roman" w:hAnsi="Times New Roman" w:cs="Times New Roman"/>
          <w:bCs/>
        </w:rPr>
        <w:t>,</w:t>
      </w:r>
      <w:r w:rsidRPr="002A111F">
        <w:rPr>
          <w:rFonts w:ascii="Times New Roman" w:hAnsi="Times New Roman" w:cs="Times New Roman"/>
          <w:bCs/>
        </w:rPr>
        <w:t xml:space="preserve"> elle fêtera, ses 150</w:t>
      </w:r>
      <w:r w:rsidR="00837738" w:rsidRPr="002A111F">
        <w:rPr>
          <w:rFonts w:ascii="Times New Roman" w:hAnsi="Times New Roman" w:cs="Times New Roman"/>
          <w:bCs/>
        </w:rPr>
        <w:t> </w:t>
      </w:r>
      <w:r w:rsidRPr="002A111F">
        <w:rPr>
          <w:rFonts w:ascii="Times New Roman" w:hAnsi="Times New Roman" w:cs="Times New Roman"/>
          <w:bCs/>
        </w:rPr>
        <w:t>ans en 2026</w:t>
      </w:r>
      <w:r w:rsidR="00837738" w:rsidRPr="002A111F">
        <w:rPr>
          <w:rFonts w:ascii="Times New Roman" w:hAnsi="Times New Roman" w:cs="Times New Roman"/>
          <w:bCs/>
        </w:rPr>
        <w:t> </w:t>
      </w:r>
      <w:r w:rsidRPr="002A111F">
        <w:rPr>
          <w:rFonts w:ascii="Times New Roman" w:hAnsi="Times New Roman" w:cs="Times New Roman"/>
          <w:bCs/>
        </w:rPr>
        <w:t>! Souhaitons</w:t>
      </w:r>
      <w:r w:rsidRPr="002A111F">
        <w:rPr>
          <w:rFonts w:ascii="Times New Roman" w:hAnsi="Times New Roman" w:cs="Times New Roman"/>
        </w:rPr>
        <w:t>-leur longue vie dans l</w:t>
      </w:r>
      <w:r w:rsidR="00D471CC" w:rsidRPr="002A111F">
        <w:rPr>
          <w:rFonts w:ascii="Times New Roman" w:hAnsi="Times New Roman" w:cs="Times New Roman"/>
        </w:rPr>
        <w:t>’</w:t>
      </w:r>
      <w:r w:rsidRPr="002A111F">
        <w:rPr>
          <w:rFonts w:ascii="Times New Roman" w:hAnsi="Times New Roman" w:cs="Times New Roman"/>
        </w:rPr>
        <w:t>esprit des pères fondateurs.</w:t>
      </w:r>
    </w:p>
    <w:p w14:paraId="4891CA30" w14:textId="77777777" w:rsidR="007C3370" w:rsidRPr="002A111F" w:rsidRDefault="007C3370" w:rsidP="00567416">
      <w:pPr>
        <w:ind w:firstLine="1133"/>
        <w:jc w:val="both"/>
        <w:outlineLvl w:val="0"/>
        <w:rPr>
          <w:rFonts w:ascii="Times New Roman" w:hAnsi="Times New Roman" w:cs="Times New Roman"/>
        </w:rPr>
      </w:pPr>
    </w:p>
    <w:p w14:paraId="1C065D05" w14:textId="77777777" w:rsidR="007C3370" w:rsidRPr="002A111F" w:rsidRDefault="007C3370" w:rsidP="00567416">
      <w:pPr>
        <w:ind w:firstLine="1133"/>
        <w:jc w:val="both"/>
        <w:outlineLvl w:val="0"/>
        <w:rPr>
          <w:rFonts w:ascii="Times New Roman" w:hAnsi="Times New Roman" w:cs="Times New Roman"/>
        </w:rPr>
      </w:pPr>
    </w:p>
    <w:p w14:paraId="3B2B4A87" w14:textId="77777777" w:rsidR="007C3370" w:rsidRPr="002A111F" w:rsidRDefault="007C3370" w:rsidP="00567416">
      <w:pPr>
        <w:ind w:firstLine="1133"/>
        <w:jc w:val="both"/>
        <w:outlineLvl w:val="0"/>
        <w:rPr>
          <w:rFonts w:ascii="Times New Roman" w:hAnsi="Times New Roman" w:cs="Times New Roman"/>
        </w:rPr>
      </w:pPr>
    </w:p>
    <w:p w14:paraId="06D7025A" w14:textId="77777777" w:rsidR="007C3370" w:rsidRPr="002A111F" w:rsidRDefault="007C3370" w:rsidP="00567416">
      <w:pPr>
        <w:ind w:firstLine="1133"/>
        <w:jc w:val="both"/>
        <w:outlineLvl w:val="0"/>
        <w:rPr>
          <w:rFonts w:ascii="Times New Roman" w:hAnsi="Times New Roman" w:cs="Times New Roman"/>
        </w:rPr>
      </w:pPr>
    </w:p>
    <w:p w14:paraId="76228D09" w14:textId="6421A489" w:rsidR="007C3370" w:rsidRPr="002A111F" w:rsidRDefault="007C3370" w:rsidP="00567416">
      <w:pPr>
        <w:jc w:val="both"/>
        <w:rPr>
          <w:rFonts w:ascii="Times New Roman" w:hAnsi="Times New Roman" w:cs="Times New Roman"/>
        </w:rPr>
      </w:pPr>
    </w:p>
    <w:p w14:paraId="171075E2" w14:textId="7BBDE8DA" w:rsidR="0065477E" w:rsidRPr="002A111F" w:rsidRDefault="007C3370" w:rsidP="00567416">
      <w:pPr>
        <w:jc w:val="both"/>
        <w:rPr>
          <w:rFonts w:ascii="Times New Roman" w:hAnsi="Times New Roman" w:cs="Times New Roman"/>
          <w:b/>
          <w:bCs/>
        </w:rPr>
      </w:pPr>
      <w:r w:rsidRPr="002A111F">
        <w:rPr>
          <w:rFonts w:ascii="Times New Roman" w:hAnsi="Times New Roman" w:cs="Times New Roman"/>
          <w:b/>
          <w:bCs/>
        </w:rPr>
        <w:t>Annexe</w:t>
      </w:r>
      <w:r w:rsidR="00837738" w:rsidRPr="002A111F">
        <w:rPr>
          <w:rFonts w:ascii="Times New Roman" w:hAnsi="Times New Roman" w:cs="Times New Roman"/>
          <w:b/>
          <w:bCs/>
        </w:rPr>
        <w:t> </w:t>
      </w:r>
      <w:r w:rsidRPr="002A111F">
        <w:rPr>
          <w:rFonts w:ascii="Times New Roman" w:hAnsi="Times New Roman" w:cs="Times New Roman"/>
          <w:b/>
          <w:bCs/>
        </w:rPr>
        <w:t>5</w:t>
      </w:r>
      <w:r w:rsidR="00C807DE" w:rsidRPr="002A111F">
        <w:rPr>
          <w:rFonts w:ascii="Times New Roman" w:hAnsi="Times New Roman" w:cs="Times New Roman"/>
          <w:b/>
          <w:bCs/>
        </w:rPr>
        <w:t> : Analyse des résultats du questionnaire « Académie et public »</w:t>
      </w:r>
    </w:p>
    <w:p w14:paraId="3F9AE5E9" w14:textId="1F2CA416" w:rsidR="00797E21" w:rsidRPr="002A111F" w:rsidRDefault="00797E21" w:rsidP="00BC771F">
      <w:pPr>
        <w:ind w:left="4254" w:firstLine="709"/>
        <w:jc w:val="right"/>
        <w:rPr>
          <w:rFonts w:ascii="Times New Roman" w:hAnsi="Times New Roman" w:cs="Times New Roman"/>
        </w:rPr>
      </w:pPr>
      <w:r w:rsidRPr="002A111F">
        <w:rPr>
          <w:rFonts w:ascii="Times New Roman" w:hAnsi="Times New Roman" w:cs="Times New Roman"/>
        </w:rPr>
        <w:t xml:space="preserve">Hélène </w:t>
      </w:r>
      <w:proofErr w:type="spellStart"/>
      <w:r w:rsidRPr="002A111F">
        <w:rPr>
          <w:rFonts w:ascii="Times New Roman" w:hAnsi="Times New Roman" w:cs="Times New Roman"/>
        </w:rPr>
        <w:t>Heurtebise</w:t>
      </w:r>
      <w:proofErr w:type="spellEnd"/>
    </w:p>
    <w:p w14:paraId="086BF811" w14:textId="77777777" w:rsidR="00241F54" w:rsidRPr="002A111F" w:rsidRDefault="00241F54" w:rsidP="00241F54">
      <w:pPr>
        <w:pStyle w:val="Standard"/>
        <w:spacing w:line="240" w:lineRule="exact"/>
        <w:rPr>
          <w:rFonts w:ascii="Times New Roman" w:eastAsia="Calibri" w:hAnsi="Times New Roman" w:cs="Times New Roman"/>
          <w:color w:val="00000A"/>
        </w:rPr>
      </w:pPr>
      <w:r w:rsidRPr="002A111F">
        <w:rPr>
          <w:rFonts w:ascii="Times New Roman" w:eastAsia="Calibri" w:hAnsi="Times New Roman" w:cs="Times New Roman"/>
          <w:color w:val="00000A"/>
        </w:rPr>
        <w:t>2 mars 2021</w:t>
      </w:r>
    </w:p>
    <w:p w14:paraId="3118575A" w14:textId="77777777" w:rsidR="00241F54" w:rsidRPr="002A111F" w:rsidRDefault="00241F54" w:rsidP="00241F54">
      <w:pPr>
        <w:pStyle w:val="Standard"/>
        <w:spacing w:line="240" w:lineRule="exact"/>
        <w:rPr>
          <w:rFonts w:ascii="Times New Roman" w:eastAsia="Calibri" w:hAnsi="Times New Roman" w:cs="Times New Roman"/>
          <w:color w:val="00000A"/>
          <w:vertAlign w:val="subscript"/>
        </w:rPr>
      </w:pPr>
    </w:p>
    <w:p w14:paraId="0DDBF3DC" w14:textId="77777777" w:rsidR="00241F54" w:rsidRPr="002A111F" w:rsidRDefault="00241F54" w:rsidP="00241F54">
      <w:pPr>
        <w:pStyle w:val="Standard"/>
        <w:spacing w:line="240" w:lineRule="exact"/>
        <w:rPr>
          <w:rFonts w:ascii="Times New Roman" w:eastAsia="Calibri" w:hAnsi="Times New Roman" w:cs="Times New Roman"/>
          <w:color w:val="00000A"/>
        </w:rPr>
      </w:pPr>
      <w:r w:rsidRPr="002A111F">
        <w:rPr>
          <w:rFonts w:ascii="Times New Roman" w:eastAsia="Calibri" w:hAnsi="Times New Roman" w:cs="Times New Roman"/>
          <w:color w:val="00000A"/>
          <w:vertAlign w:val="subscript"/>
        </w:rPr>
        <w:tab/>
      </w:r>
    </w:p>
    <w:p w14:paraId="6FDB46EF" w14:textId="410D0424" w:rsidR="00241F54" w:rsidRPr="002A111F" w:rsidRDefault="00241F54" w:rsidP="00241F54">
      <w:pPr>
        <w:pStyle w:val="Standard"/>
        <w:spacing w:line="240" w:lineRule="exact"/>
        <w:rPr>
          <w:rFonts w:ascii="Times New Roman" w:eastAsia="Calibri" w:hAnsi="Times New Roman" w:cs="Times New Roman"/>
          <w:color w:val="00000A"/>
        </w:rPr>
      </w:pPr>
      <w:r w:rsidRPr="002A111F">
        <w:rPr>
          <w:rFonts w:ascii="Times New Roman" w:eastAsia="Calibri" w:hAnsi="Times New Roman" w:cs="Times New Roman"/>
          <w:color w:val="00000A"/>
        </w:rPr>
        <w:tab/>
      </w:r>
      <w:r w:rsidRPr="002A111F">
        <w:rPr>
          <w:rFonts w:ascii="Times New Roman" w:eastAsia="Calibri" w:hAnsi="Times New Roman" w:cs="Times New Roman"/>
          <w:color w:val="00000A"/>
        </w:rPr>
        <w:tab/>
      </w:r>
      <w:r w:rsidRPr="002A111F">
        <w:rPr>
          <w:rFonts w:ascii="Times New Roman" w:eastAsia="Calibri" w:hAnsi="Times New Roman" w:cs="Times New Roman"/>
          <w:color w:val="00000A"/>
        </w:rPr>
        <w:tab/>
      </w:r>
      <w:r w:rsidRPr="002A111F">
        <w:rPr>
          <w:rFonts w:ascii="Times New Roman" w:eastAsia="Calibri" w:hAnsi="Times New Roman" w:cs="Times New Roman"/>
          <w:color w:val="00000A"/>
        </w:rPr>
        <w:tab/>
      </w:r>
    </w:p>
    <w:p w14:paraId="4A3D336A" w14:textId="77777777" w:rsidR="00241F54" w:rsidRPr="002A111F" w:rsidRDefault="00241F54" w:rsidP="00241F54">
      <w:pPr>
        <w:pStyle w:val="Standard"/>
        <w:spacing w:line="240" w:lineRule="exact"/>
        <w:jc w:val="both"/>
        <w:rPr>
          <w:rFonts w:ascii="Times New Roman" w:hAnsi="Times New Roman" w:cs="Times New Roman"/>
        </w:rPr>
      </w:pPr>
      <w:r w:rsidRPr="002A111F">
        <w:rPr>
          <w:rFonts w:ascii="Times New Roman" w:eastAsia="Calibri" w:hAnsi="Times New Roman" w:cs="Times New Roman"/>
          <w:color w:val="00000A"/>
        </w:rPr>
        <w:t xml:space="preserve">Parole d’Académicien au début de la Lettre de l’Académie n° 4 de 2020, envoyée à plus de 200 personnes, a expliqué la démarche et servi d’introduction au lien numérique avec le questionnaire, construit sous google </w:t>
      </w:r>
      <w:proofErr w:type="spellStart"/>
      <w:r w:rsidRPr="002A111F">
        <w:rPr>
          <w:rFonts w:ascii="Times New Roman" w:eastAsia="Calibri" w:hAnsi="Times New Roman" w:cs="Times New Roman"/>
          <w:color w:val="00000A"/>
        </w:rPr>
        <w:t>form</w:t>
      </w:r>
      <w:proofErr w:type="spellEnd"/>
      <w:r w:rsidRPr="002A111F">
        <w:rPr>
          <w:rFonts w:ascii="Times New Roman" w:eastAsia="Calibri" w:hAnsi="Times New Roman" w:cs="Times New Roman"/>
          <w:color w:val="00000A"/>
        </w:rPr>
        <w:t xml:space="preserve">, lequel n’a recueilli que 14 réponses. Cinq personnes ont répondu par courrier sur les 19 questionnaires envoyés à des adhérents afin de ne pas léser celles et ceux qui n’auraient pas accès à la Lettre de l’Académie. Ces résultats démontrent que </w:t>
      </w:r>
      <w:r w:rsidRPr="002A111F">
        <w:rPr>
          <w:rFonts w:ascii="Times New Roman" w:eastAsia="Calibri" w:hAnsi="Times New Roman" w:cs="Times New Roman"/>
          <w:b/>
          <w:color w:val="00000A"/>
        </w:rPr>
        <w:t>s’adresser directement aux personnes est plus adapté à la culture de l’Académie.</w:t>
      </w:r>
    </w:p>
    <w:p w14:paraId="28EA3543" w14:textId="77777777" w:rsidR="00241F54" w:rsidRPr="002A111F" w:rsidRDefault="00241F54" w:rsidP="00241F54">
      <w:pPr>
        <w:pStyle w:val="Standard"/>
        <w:spacing w:line="240" w:lineRule="exact"/>
        <w:jc w:val="both"/>
        <w:rPr>
          <w:rFonts w:ascii="Times New Roman" w:eastAsia="Calibri" w:hAnsi="Times New Roman" w:cs="Times New Roman"/>
          <w:color w:val="00000A"/>
        </w:rPr>
      </w:pPr>
    </w:p>
    <w:p w14:paraId="3C0A1751" w14:textId="77777777" w:rsidR="00241F54" w:rsidRPr="002A111F" w:rsidRDefault="00241F54" w:rsidP="00241F54">
      <w:pPr>
        <w:pStyle w:val="Standard"/>
        <w:spacing w:line="240" w:lineRule="exact"/>
        <w:jc w:val="both"/>
        <w:rPr>
          <w:rFonts w:ascii="Times New Roman" w:eastAsia="Calibri" w:hAnsi="Times New Roman" w:cs="Times New Roman"/>
          <w:color w:val="00000A"/>
        </w:rPr>
      </w:pPr>
      <w:r w:rsidRPr="002A111F">
        <w:rPr>
          <w:rFonts w:ascii="Times New Roman" w:eastAsia="Calibri" w:hAnsi="Times New Roman" w:cs="Times New Roman"/>
          <w:color w:val="00000A"/>
        </w:rPr>
        <w:t xml:space="preserve">Le score de 19 réponses ne peut être tenu pour scientifiquement probant mais des tendances se dégagent, les contenus des réponses aux questions ouvertes sont assez éclairants pour définir des pistes de réflexion dans le travail de la commission Prospective.  </w:t>
      </w:r>
    </w:p>
    <w:p w14:paraId="6A2D5F4E" w14:textId="77777777" w:rsidR="00241F54" w:rsidRPr="002A111F" w:rsidRDefault="00241F54" w:rsidP="00241F54">
      <w:pPr>
        <w:pStyle w:val="Standard"/>
        <w:spacing w:line="240" w:lineRule="exact"/>
        <w:jc w:val="both"/>
        <w:rPr>
          <w:rFonts w:ascii="Times New Roman" w:eastAsia="Calibri" w:hAnsi="Times New Roman" w:cs="Times New Roman"/>
          <w:color w:val="00000A"/>
        </w:rPr>
      </w:pPr>
    </w:p>
    <w:p w14:paraId="69AE2E37" w14:textId="77777777" w:rsidR="00241F54" w:rsidRPr="002A111F" w:rsidRDefault="00241F54" w:rsidP="00241F54">
      <w:pPr>
        <w:pStyle w:val="Standard"/>
        <w:spacing w:line="240" w:lineRule="exact"/>
        <w:rPr>
          <w:rFonts w:ascii="Times New Roman" w:eastAsia="Calibri" w:hAnsi="Times New Roman" w:cs="Times New Roman"/>
          <w:b/>
          <w:color w:val="00000A"/>
        </w:rPr>
      </w:pPr>
      <w:r w:rsidRPr="002A111F">
        <w:rPr>
          <w:rFonts w:ascii="Times New Roman" w:eastAsia="Calibri" w:hAnsi="Times New Roman" w:cs="Times New Roman"/>
          <w:b/>
          <w:color w:val="00000A"/>
        </w:rPr>
        <w:t>1- Profil factuel des répondants (19 réponses)</w:t>
      </w:r>
    </w:p>
    <w:p w14:paraId="5A2FEFFC" w14:textId="77777777" w:rsidR="00241F54" w:rsidRPr="002A111F" w:rsidRDefault="00241F54" w:rsidP="00241F54">
      <w:pPr>
        <w:pStyle w:val="Standard"/>
        <w:spacing w:line="240" w:lineRule="exact"/>
        <w:rPr>
          <w:rFonts w:ascii="Times New Roman" w:hAnsi="Times New Roman" w:cs="Times New Roman"/>
        </w:rPr>
      </w:pPr>
      <w:r w:rsidRPr="002A111F">
        <w:rPr>
          <w:rFonts w:ascii="Times New Roman" w:eastAsia="Calibri" w:hAnsi="Times New Roman" w:cs="Times New Roman"/>
          <w:color w:val="00000A"/>
        </w:rPr>
        <w:tab/>
        <w:t xml:space="preserve">-Genre : un peu plus </w:t>
      </w:r>
      <w:r w:rsidRPr="002A111F">
        <w:rPr>
          <w:rFonts w:ascii="Times New Roman" w:eastAsia="Calibri" w:hAnsi="Times New Roman" w:cs="Times New Roman"/>
          <w:b/>
          <w:color w:val="00000A"/>
        </w:rPr>
        <w:t xml:space="preserve">d’hommes (65 %) </w:t>
      </w:r>
      <w:r w:rsidRPr="002A111F">
        <w:rPr>
          <w:rFonts w:ascii="Times New Roman" w:eastAsia="Calibri" w:hAnsi="Times New Roman" w:cs="Times New Roman"/>
          <w:color w:val="00000A"/>
        </w:rPr>
        <w:t>que de femmes (35 %).</w:t>
      </w:r>
    </w:p>
    <w:p w14:paraId="7C1687FC" w14:textId="77777777" w:rsidR="00241F54" w:rsidRPr="002A111F" w:rsidRDefault="00241F54" w:rsidP="00241F54">
      <w:pPr>
        <w:pStyle w:val="Standard"/>
        <w:spacing w:line="240" w:lineRule="exact"/>
        <w:rPr>
          <w:rFonts w:ascii="Times New Roman" w:hAnsi="Times New Roman" w:cs="Times New Roman"/>
        </w:rPr>
      </w:pPr>
      <w:r w:rsidRPr="002A111F">
        <w:rPr>
          <w:rFonts w:ascii="Times New Roman" w:eastAsia="Calibri" w:hAnsi="Times New Roman" w:cs="Times New Roman"/>
          <w:color w:val="00000A"/>
        </w:rPr>
        <w:tab/>
        <w:t xml:space="preserve">-Activité : </w:t>
      </w:r>
      <w:r w:rsidRPr="002A111F">
        <w:rPr>
          <w:rFonts w:ascii="Times New Roman" w:eastAsia="Calibri" w:hAnsi="Times New Roman" w:cs="Times New Roman"/>
          <w:b/>
          <w:color w:val="00000A"/>
        </w:rPr>
        <w:t xml:space="preserve">le </w:t>
      </w:r>
      <w:r w:rsidRPr="002A111F">
        <w:rPr>
          <w:rFonts w:ascii="Times New Roman" w:eastAsia="Calibri" w:hAnsi="Times New Roman" w:cs="Times New Roman"/>
          <w:b/>
          <w:i/>
          <w:color w:val="00000A"/>
        </w:rPr>
        <w:t xml:space="preserve">nombre de retraités (65 %) </w:t>
      </w:r>
      <w:r w:rsidRPr="002A111F">
        <w:rPr>
          <w:rFonts w:ascii="Times New Roman" w:eastAsia="Calibri" w:hAnsi="Times New Roman" w:cs="Times New Roman"/>
          <w:color w:val="00000A"/>
        </w:rPr>
        <w:t>est supérieur à celui des actifs (35 %), pas d’étudiants</w:t>
      </w:r>
    </w:p>
    <w:p w14:paraId="076BCEE7" w14:textId="77777777" w:rsidR="00241F54" w:rsidRPr="002A111F" w:rsidRDefault="00241F54" w:rsidP="00241F54">
      <w:pPr>
        <w:pStyle w:val="Standard"/>
        <w:spacing w:line="240" w:lineRule="exact"/>
        <w:rPr>
          <w:rFonts w:ascii="Times New Roman" w:hAnsi="Times New Roman" w:cs="Times New Roman"/>
        </w:rPr>
      </w:pPr>
      <w:r w:rsidRPr="002A111F">
        <w:rPr>
          <w:rFonts w:ascii="Times New Roman" w:eastAsia="Calibri" w:hAnsi="Times New Roman" w:cs="Times New Roman"/>
          <w:color w:val="00000A"/>
        </w:rPr>
        <w:tab/>
        <w:t xml:space="preserve">-Appartenance : </w:t>
      </w:r>
      <w:r w:rsidRPr="002A111F">
        <w:rPr>
          <w:rFonts w:ascii="Times New Roman" w:eastAsia="Calibri" w:hAnsi="Times New Roman" w:cs="Times New Roman"/>
          <w:b/>
          <w:color w:val="00000A"/>
        </w:rPr>
        <w:t>85 % sont membres de l’Académie.</w:t>
      </w:r>
    </w:p>
    <w:p w14:paraId="4DED2D3D" w14:textId="77777777" w:rsidR="00241F54" w:rsidRPr="002A111F" w:rsidRDefault="00241F54" w:rsidP="00241F54">
      <w:pPr>
        <w:pStyle w:val="Standard"/>
        <w:spacing w:line="240" w:lineRule="exact"/>
        <w:jc w:val="both"/>
        <w:rPr>
          <w:rFonts w:ascii="Times New Roman" w:eastAsia="Calibri" w:hAnsi="Times New Roman" w:cs="Times New Roman"/>
          <w:b/>
          <w:color w:val="00000A"/>
        </w:rPr>
      </w:pPr>
      <w:r w:rsidRPr="002A111F">
        <w:rPr>
          <w:rFonts w:ascii="Times New Roman" w:eastAsia="Calibri" w:hAnsi="Times New Roman" w:cs="Times New Roman"/>
          <w:b/>
          <w:color w:val="00000A"/>
        </w:rPr>
        <w:t>Conclusion : les répondants sont plutôt des retraités hommes très majoritairement membres de l’académie.</w:t>
      </w:r>
    </w:p>
    <w:p w14:paraId="1EED5547" w14:textId="77777777" w:rsidR="00241F54" w:rsidRPr="002A111F" w:rsidRDefault="00241F54" w:rsidP="00241F54">
      <w:pPr>
        <w:pStyle w:val="Standard"/>
        <w:spacing w:line="240" w:lineRule="exact"/>
        <w:jc w:val="both"/>
        <w:rPr>
          <w:rFonts w:ascii="Times New Roman" w:eastAsia="Calibri" w:hAnsi="Times New Roman" w:cs="Times New Roman"/>
          <w:b/>
          <w:color w:val="00000A"/>
        </w:rPr>
      </w:pPr>
    </w:p>
    <w:p w14:paraId="11ED4FA6" w14:textId="77777777" w:rsidR="00241F54" w:rsidRPr="002A111F" w:rsidRDefault="00241F54" w:rsidP="00241F54">
      <w:pPr>
        <w:pStyle w:val="Standard"/>
        <w:spacing w:line="240" w:lineRule="exact"/>
        <w:jc w:val="both"/>
        <w:rPr>
          <w:rFonts w:ascii="Times New Roman" w:eastAsia="Calibri" w:hAnsi="Times New Roman" w:cs="Times New Roman"/>
          <w:b/>
          <w:color w:val="00000A"/>
        </w:rPr>
      </w:pPr>
      <w:r w:rsidRPr="002A111F">
        <w:rPr>
          <w:rFonts w:ascii="Times New Roman" w:eastAsia="Calibri" w:hAnsi="Times New Roman" w:cs="Times New Roman"/>
          <w:b/>
          <w:color w:val="00000A"/>
        </w:rPr>
        <w:t>2- Profil sociologique (9 réponses)</w:t>
      </w:r>
    </w:p>
    <w:p w14:paraId="58155863" w14:textId="77777777" w:rsidR="00241F54" w:rsidRPr="002A111F" w:rsidRDefault="00241F54" w:rsidP="00241F54">
      <w:pPr>
        <w:pStyle w:val="Standard"/>
        <w:spacing w:line="240" w:lineRule="exact"/>
        <w:jc w:val="both"/>
        <w:rPr>
          <w:rFonts w:ascii="Times New Roman" w:eastAsia="Calibri" w:hAnsi="Times New Roman" w:cs="Times New Roman"/>
          <w:b/>
          <w:color w:val="00000A"/>
        </w:rPr>
      </w:pPr>
      <w:r w:rsidRPr="002A111F">
        <w:rPr>
          <w:rFonts w:ascii="Times New Roman" w:eastAsia="Calibri" w:hAnsi="Times New Roman" w:cs="Times New Roman"/>
          <w:b/>
          <w:color w:val="00000A"/>
        </w:rPr>
        <w:t>Les réponses à la question ouverte « quelle autre caractéristique vous définirait » ont permis de dégager cinq logiques d’adhésion à l’Académie, relevant de l’éthique, de la carrière, de l’épanouissement personnel, de l’image de marque, et du réseau de pairs.</w:t>
      </w:r>
    </w:p>
    <w:p w14:paraId="45ECB9F0" w14:textId="77777777" w:rsidR="00241F54" w:rsidRPr="002A111F" w:rsidRDefault="00241F54" w:rsidP="00241F54">
      <w:pPr>
        <w:pStyle w:val="Standard"/>
        <w:spacing w:line="240" w:lineRule="exact"/>
        <w:jc w:val="both"/>
        <w:rPr>
          <w:rFonts w:ascii="Times New Roman" w:eastAsia="Calibri" w:hAnsi="Times New Roman" w:cs="Times New Roman"/>
          <w:b/>
          <w:color w:val="00000A"/>
        </w:rPr>
      </w:pPr>
    </w:p>
    <w:p w14:paraId="25A5FC36" w14:textId="77777777" w:rsidR="00241F54" w:rsidRPr="002A111F" w:rsidRDefault="00241F54" w:rsidP="00241F54">
      <w:pPr>
        <w:pStyle w:val="Standard"/>
        <w:spacing w:line="240" w:lineRule="exact"/>
        <w:rPr>
          <w:rFonts w:ascii="Times New Roman" w:eastAsia="Calibri" w:hAnsi="Times New Roman" w:cs="Times New Roman"/>
          <w:color w:val="00000A"/>
        </w:rPr>
      </w:pPr>
      <w:r w:rsidRPr="002A111F">
        <w:rPr>
          <w:rFonts w:ascii="Times New Roman" w:eastAsia="Calibri" w:hAnsi="Times New Roman" w:cs="Times New Roman"/>
          <w:color w:val="00000A"/>
        </w:rPr>
        <w:t>- l’engagement dans une profession intellectuelle ou liée à la recherche : éthique/morale</w:t>
      </w:r>
    </w:p>
    <w:p w14:paraId="6BC97D27" w14:textId="77777777" w:rsidR="00241F54" w:rsidRPr="002A111F" w:rsidRDefault="00241F54" w:rsidP="00241F54">
      <w:pPr>
        <w:pStyle w:val="Standard"/>
        <w:spacing w:line="240" w:lineRule="exact"/>
        <w:rPr>
          <w:rFonts w:ascii="Times New Roman" w:eastAsia="Calibri" w:hAnsi="Times New Roman" w:cs="Times New Roman"/>
          <w:color w:val="00000A"/>
        </w:rPr>
      </w:pPr>
      <w:r w:rsidRPr="002A111F">
        <w:rPr>
          <w:rFonts w:ascii="Times New Roman" w:eastAsia="Calibri" w:hAnsi="Times New Roman" w:cs="Times New Roman"/>
          <w:color w:val="00000A"/>
        </w:rPr>
        <w:t>- stratégie d’intégration ou de maintien dans le réseau professionnel : carrière/place sociale</w:t>
      </w:r>
    </w:p>
    <w:p w14:paraId="2BD343B2" w14:textId="77777777" w:rsidR="00241F54" w:rsidRPr="002A111F" w:rsidRDefault="00241F54" w:rsidP="00241F54">
      <w:pPr>
        <w:pStyle w:val="Standard"/>
        <w:spacing w:line="240" w:lineRule="exact"/>
        <w:rPr>
          <w:rFonts w:ascii="Times New Roman" w:eastAsia="Calibri" w:hAnsi="Times New Roman" w:cs="Times New Roman"/>
          <w:color w:val="00000A"/>
        </w:rPr>
      </w:pPr>
      <w:r w:rsidRPr="002A111F">
        <w:rPr>
          <w:rFonts w:ascii="Times New Roman" w:eastAsia="Calibri" w:hAnsi="Times New Roman" w:cs="Times New Roman"/>
          <w:color w:val="00000A"/>
        </w:rPr>
        <w:t>- passion pour l’histoire locale (étude, collecte) : épanouissement personnel/intellectuel</w:t>
      </w:r>
    </w:p>
    <w:p w14:paraId="62D8C753" w14:textId="77777777" w:rsidR="00241F54" w:rsidRPr="002A111F" w:rsidRDefault="00241F54" w:rsidP="00241F54">
      <w:pPr>
        <w:pStyle w:val="Standard"/>
        <w:spacing w:line="240" w:lineRule="exact"/>
        <w:rPr>
          <w:rFonts w:ascii="Times New Roman" w:eastAsia="Calibri" w:hAnsi="Times New Roman" w:cs="Times New Roman"/>
          <w:color w:val="00000A"/>
        </w:rPr>
      </w:pPr>
      <w:r w:rsidRPr="002A111F">
        <w:rPr>
          <w:rFonts w:ascii="Times New Roman" w:eastAsia="Calibri" w:hAnsi="Times New Roman" w:cs="Times New Roman"/>
          <w:color w:val="00000A"/>
        </w:rPr>
        <w:t>- référence en termes d’approfondissement des travaux de recherche : image de marque/label</w:t>
      </w:r>
    </w:p>
    <w:p w14:paraId="316395D1" w14:textId="77777777" w:rsidR="00241F54" w:rsidRPr="002A111F" w:rsidRDefault="00241F54" w:rsidP="00241F54">
      <w:pPr>
        <w:pStyle w:val="Standard"/>
        <w:spacing w:line="240" w:lineRule="exact"/>
        <w:rPr>
          <w:rFonts w:ascii="Times New Roman" w:eastAsia="Calibri" w:hAnsi="Times New Roman" w:cs="Times New Roman"/>
          <w:color w:val="00000A"/>
        </w:rPr>
      </w:pPr>
      <w:r w:rsidRPr="002A111F">
        <w:rPr>
          <w:rFonts w:ascii="Times New Roman" w:eastAsia="Calibri" w:hAnsi="Times New Roman" w:cs="Times New Roman"/>
          <w:color w:val="00000A"/>
        </w:rPr>
        <w:t>- relation interpersonnelle choisie : réseau/cooptation/sympathie</w:t>
      </w:r>
    </w:p>
    <w:p w14:paraId="54774486" w14:textId="77777777" w:rsidR="00241F54" w:rsidRPr="002A111F" w:rsidRDefault="00241F54" w:rsidP="00241F54">
      <w:pPr>
        <w:pStyle w:val="Standard"/>
        <w:spacing w:line="240" w:lineRule="exact"/>
        <w:jc w:val="both"/>
        <w:rPr>
          <w:rFonts w:ascii="Times New Roman" w:eastAsia="Calibri" w:hAnsi="Times New Roman" w:cs="Times New Roman"/>
          <w:b/>
          <w:color w:val="00000A"/>
        </w:rPr>
      </w:pPr>
      <w:r w:rsidRPr="002A111F">
        <w:rPr>
          <w:rFonts w:ascii="Times New Roman" w:eastAsia="Calibri" w:hAnsi="Times New Roman" w:cs="Times New Roman"/>
          <w:b/>
          <w:color w:val="00000A"/>
        </w:rPr>
        <w:t xml:space="preserve">Conclusion : le rapport des publics avec l’Académie s’inscrit dans un type de lien distinctif d’appartenance à un milieu socio-professionnel et culturel et d’ancrage territorial dans une logique de classe sociale instruite pour laquelle les pratiques culturelles sont légitimes.  </w:t>
      </w:r>
    </w:p>
    <w:p w14:paraId="7E8C9B19" w14:textId="77777777" w:rsidR="00241F54" w:rsidRPr="002A111F" w:rsidRDefault="00241F54" w:rsidP="00241F54">
      <w:pPr>
        <w:pStyle w:val="Standard"/>
        <w:spacing w:line="240" w:lineRule="exact"/>
        <w:jc w:val="both"/>
        <w:rPr>
          <w:rFonts w:ascii="Times New Roman" w:eastAsia="Calibri" w:hAnsi="Times New Roman" w:cs="Times New Roman"/>
          <w:color w:val="00000A"/>
        </w:rPr>
      </w:pPr>
    </w:p>
    <w:p w14:paraId="732706CA" w14:textId="77777777" w:rsidR="00241F54" w:rsidRPr="002A111F" w:rsidRDefault="00241F54" w:rsidP="00241F54">
      <w:pPr>
        <w:pStyle w:val="Standard"/>
        <w:spacing w:line="240" w:lineRule="exact"/>
        <w:rPr>
          <w:rFonts w:ascii="Times New Roman" w:eastAsia="Calibri" w:hAnsi="Times New Roman" w:cs="Times New Roman"/>
          <w:b/>
          <w:color w:val="00000A"/>
        </w:rPr>
      </w:pPr>
      <w:r w:rsidRPr="002A111F">
        <w:rPr>
          <w:rFonts w:ascii="Times New Roman" w:eastAsia="Calibri" w:hAnsi="Times New Roman" w:cs="Times New Roman"/>
          <w:b/>
          <w:color w:val="00000A"/>
        </w:rPr>
        <w:t>3- Pratique culturelle (19 réponses)</w:t>
      </w:r>
    </w:p>
    <w:p w14:paraId="3B3C6533" w14:textId="77777777" w:rsidR="00241F54" w:rsidRPr="002A111F" w:rsidRDefault="00241F54" w:rsidP="00241F54">
      <w:pPr>
        <w:pStyle w:val="Standard"/>
        <w:spacing w:line="240" w:lineRule="exact"/>
        <w:rPr>
          <w:rFonts w:ascii="Times New Roman" w:hAnsi="Times New Roman" w:cs="Times New Roman"/>
        </w:rPr>
      </w:pPr>
      <w:r w:rsidRPr="002A111F">
        <w:rPr>
          <w:rFonts w:ascii="Times New Roman" w:eastAsia="Calibri" w:hAnsi="Times New Roman" w:cs="Times New Roman"/>
          <w:b/>
          <w:color w:val="00000A"/>
        </w:rPr>
        <w:tab/>
      </w:r>
      <w:r w:rsidRPr="002A111F">
        <w:rPr>
          <w:rFonts w:ascii="Times New Roman" w:eastAsia="Calibri" w:hAnsi="Times New Roman" w:cs="Times New Roman"/>
          <w:color w:val="00000A"/>
        </w:rPr>
        <w:t>Manifestations : les journées foraines sont les plus pratiquées, suivies des séances mensuelles puis des permanences qu’un tiers de nos répondants ne connaissent pas.</w:t>
      </w:r>
    </w:p>
    <w:p w14:paraId="17032C13" w14:textId="77777777" w:rsidR="00241F54" w:rsidRPr="002A111F" w:rsidRDefault="00241F54" w:rsidP="00241F54">
      <w:pPr>
        <w:pStyle w:val="Standard"/>
        <w:spacing w:line="240" w:lineRule="exact"/>
        <w:rPr>
          <w:rFonts w:ascii="Times New Roman" w:hAnsi="Times New Roman" w:cs="Times New Roman"/>
        </w:rPr>
      </w:pPr>
      <w:r w:rsidRPr="002A111F">
        <w:rPr>
          <w:rFonts w:ascii="Times New Roman" w:eastAsia="Calibri" w:hAnsi="Times New Roman" w:cs="Times New Roman"/>
          <w:b/>
          <w:color w:val="00000A"/>
        </w:rPr>
        <w:tab/>
      </w:r>
      <w:r w:rsidRPr="002A111F">
        <w:rPr>
          <w:rFonts w:ascii="Times New Roman" w:eastAsia="Calibri" w:hAnsi="Times New Roman" w:cs="Times New Roman"/>
          <w:color w:val="00000A"/>
        </w:rPr>
        <w:t>Productions :</w:t>
      </w:r>
      <w:r w:rsidRPr="002A111F">
        <w:rPr>
          <w:rFonts w:ascii="Times New Roman" w:eastAsia="Calibri" w:hAnsi="Times New Roman" w:cs="Times New Roman"/>
          <w:b/>
          <w:color w:val="00000A"/>
        </w:rPr>
        <w:t xml:space="preserve"> </w:t>
      </w:r>
      <w:r w:rsidRPr="002A111F">
        <w:rPr>
          <w:rFonts w:ascii="Times New Roman" w:eastAsia="Calibri" w:hAnsi="Times New Roman" w:cs="Times New Roman"/>
          <w:b/>
          <w:i/>
          <w:color w:val="00000A"/>
        </w:rPr>
        <w:t>La Revue de l’Agenais</w:t>
      </w:r>
      <w:r w:rsidRPr="002A111F">
        <w:rPr>
          <w:rFonts w:ascii="Times New Roman" w:eastAsia="Calibri" w:hAnsi="Times New Roman" w:cs="Times New Roman"/>
          <w:color w:val="00000A"/>
        </w:rPr>
        <w:t xml:space="preserve"> est bien connue des répondants, suivie de </w:t>
      </w:r>
      <w:r w:rsidRPr="002A111F">
        <w:rPr>
          <w:rFonts w:ascii="Times New Roman" w:eastAsia="Calibri" w:hAnsi="Times New Roman" w:cs="Times New Roman"/>
          <w:i/>
          <w:color w:val="00000A"/>
        </w:rPr>
        <w:t>la Lettre de l’académie</w:t>
      </w:r>
      <w:r w:rsidRPr="002A111F">
        <w:rPr>
          <w:rFonts w:ascii="Times New Roman" w:eastAsia="Calibri" w:hAnsi="Times New Roman" w:cs="Times New Roman"/>
          <w:color w:val="00000A"/>
        </w:rPr>
        <w:t xml:space="preserve"> puis de façon moindre des </w:t>
      </w:r>
      <w:r w:rsidRPr="002A111F">
        <w:rPr>
          <w:rFonts w:ascii="Times New Roman" w:eastAsia="Calibri" w:hAnsi="Times New Roman" w:cs="Times New Roman"/>
          <w:i/>
          <w:color w:val="00000A"/>
        </w:rPr>
        <w:t>Recueils des travaux</w:t>
      </w:r>
      <w:r w:rsidRPr="002A111F">
        <w:rPr>
          <w:rFonts w:ascii="Times New Roman" w:eastAsia="Calibri" w:hAnsi="Times New Roman" w:cs="Times New Roman"/>
          <w:color w:val="00000A"/>
        </w:rPr>
        <w:t xml:space="preserve"> mais un </w:t>
      </w:r>
      <w:r w:rsidRPr="002A111F">
        <w:rPr>
          <w:rFonts w:ascii="Times New Roman" w:eastAsia="Calibri" w:hAnsi="Times New Roman" w:cs="Times New Roman"/>
          <w:color w:val="00000A"/>
        </w:rPr>
        <w:lastRenderedPageBreak/>
        <w:t xml:space="preserve">tiers de nos répondants disent ne pas connaître La lettre et un plus grand nombre encore ne connaissent pas le </w:t>
      </w:r>
      <w:r w:rsidRPr="002A111F">
        <w:rPr>
          <w:rFonts w:ascii="Times New Roman" w:eastAsia="Calibri" w:hAnsi="Times New Roman" w:cs="Times New Roman"/>
          <w:i/>
          <w:color w:val="00000A"/>
        </w:rPr>
        <w:t>Recueil des travaux</w:t>
      </w:r>
      <w:r w:rsidRPr="002A111F">
        <w:rPr>
          <w:rFonts w:ascii="Times New Roman" w:eastAsia="Calibri" w:hAnsi="Times New Roman" w:cs="Times New Roman"/>
          <w:color w:val="00000A"/>
        </w:rPr>
        <w:t>.</w:t>
      </w:r>
    </w:p>
    <w:p w14:paraId="6FBE8082" w14:textId="77777777" w:rsidR="00241F54" w:rsidRPr="002A111F" w:rsidRDefault="00241F54" w:rsidP="00241F54">
      <w:pPr>
        <w:pStyle w:val="Standard"/>
        <w:spacing w:line="240" w:lineRule="exact"/>
        <w:rPr>
          <w:rFonts w:ascii="Times New Roman" w:eastAsia="Calibri" w:hAnsi="Times New Roman" w:cs="Times New Roman"/>
          <w:color w:val="00000A"/>
        </w:rPr>
      </w:pPr>
      <w:r w:rsidRPr="002A111F">
        <w:rPr>
          <w:rFonts w:ascii="Times New Roman" w:eastAsia="Calibri" w:hAnsi="Times New Roman" w:cs="Times New Roman"/>
          <w:color w:val="00000A"/>
        </w:rPr>
        <w:tab/>
        <w:t xml:space="preserve"> Globalement 50 % fréquentent le site internet, 50 % le fréquentent peu ou pas.</w:t>
      </w:r>
    </w:p>
    <w:p w14:paraId="7A54F07C" w14:textId="77777777" w:rsidR="00241F54" w:rsidRPr="002A111F" w:rsidRDefault="00241F54" w:rsidP="00241F54">
      <w:pPr>
        <w:pStyle w:val="Standard"/>
        <w:spacing w:line="240" w:lineRule="exact"/>
        <w:jc w:val="both"/>
        <w:rPr>
          <w:rFonts w:ascii="Times New Roman" w:hAnsi="Times New Roman" w:cs="Times New Roman"/>
        </w:rPr>
      </w:pPr>
      <w:r w:rsidRPr="002A111F">
        <w:rPr>
          <w:rFonts w:ascii="Times New Roman" w:eastAsia="Calibri" w:hAnsi="Times New Roman" w:cs="Times New Roman"/>
          <w:b/>
          <w:color w:val="00000A"/>
        </w:rPr>
        <w:t xml:space="preserve">Conclusion : La revue est et les journées foraines sont les forces de l’Académie avec </w:t>
      </w:r>
      <w:r w:rsidRPr="002A111F">
        <w:rPr>
          <w:rFonts w:ascii="Times New Roman" w:eastAsia="Calibri" w:hAnsi="Times New Roman" w:cs="Times New Roman"/>
          <w:b/>
          <w:i/>
          <w:iCs/>
          <w:color w:val="00000A"/>
        </w:rPr>
        <w:t>La Lettre</w:t>
      </w:r>
      <w:r w:rsidRPr="002A111F">
        <w:rPr>
          <w:rFonts w:ascii="Times New Roman" w:eastAsia="Calibri" w:hAnsi="Times New Roman" w:cs="Times New Roman"/>
          <w:b/>
          <w:color w:val="00000A"/>
        </w:rPr>
        <w:t>, de façon un peu moindre les séances mensuelles et le site internet mais l’information sur les permanences, les recueils de travaux et le site sont à améliorer.</w:t>
      </w:r>
    </w:p>
    <w:p w14:paraId="279ACF97" w14:textId="77777777" w:rsidR="00241F54" w:rsidRPr="002A111F" w:rsidRDefault="00241F54" w:rsidP="00241F54">
      <w:pPr>
        <w:pStyle w:val="Standard"/>
        <w:spacing w:line="240" w:lineRule="exact"/>
        <w:rPr>
          <w:rFonts w:ascii="Times New Roman" w:eastAsia="Calibri" w:hAnsi="Times New Roman" w:cs="Times New Roman"/>
          <w:color w:val="00000A"/>
        </w:rPr>
      </w:pPr>
    </w:p>
    <w:p w14:paraId="791AA826" w14:textId="77777777" w:rsidR="00241F54" w:rsidRPr="002A111F" w:rsidRDefault="00241F54" w:rsidP="00241F54">
      <w:pPr>
        <w:pStyle w:val="Standard"/>
        <w:spacing w:line="240" w:lineRule="exact"/>
        <w:rPr>
          <w:rFonts w:ascii="Times New Roman" w:eastAsia="Calibri" w:hAnsi="Times New Roman" w:cs="Times New Roman"/>
          <w:b/>
          <w:color w:val="00000A"/>
        </w:rPr>
      </w:pPr>
      <w:r w:rsidRPr="002A111F">
        <w:rPr>
          <w:rFonts w:ascii="Times New Roman" w:eastAsia="Calibri" w:hAnsi="Times New Roman" w:cs="Times New Roman"/>
          <w:b/>
          <w:color w:val="00000A"/>
        </w:rPr>
        <w:t>4- Évaluation des productions de l’Académie (14 réponses)</w:t>
      </w:r>
    </w:p>
    <w:p w14:paraId="0EB1A0E9" w14:textId="77777777" w:rsidR="00241F54" w:rsidRPr="002A111F" w:rsidRDefault="00241F54" w:rsidP="00241F54">
      <w:pPr>
        <w:pStyle w:val="Standard"/>
        <w:spacing w:line="240" w:lineRule="exact"/>
        <w:rPr>
          <w:rFonts w:ascii="Times New Roman" w:eastAsia="Calibri" w:hAnsi="Times New Roman" w:cs="Times New Roman"/>
          <w:color w:val="00000A"/>
        </w:rPr>
      </w:pPr>
      <w:r w:rsidRPr="002A111F">
        <w:rPr>
          <w:rFonts w:ascii="Times New Roman" w:eastAsia="Calibri" w:hAnsi="Times New Roman" w:cs="Times New Roman"/>
          <w:color w:val="00000A"/>
        </w:rPr>
        <w:tab/>
        <w:t xml:space="preserve">. </w:t>
      </w:r>
      <w:proofErr w:type="gramStart"/>
      <w:r w:rsidRPr="002A111F">
        <w:rPr>
          <w:rFonts w:ascii="Times New Roman" w:eastAsia="Calibri" w:hAnsi="Times New Roman" w:cs="Times New Roman"/>
          <w:color w:val="00000A"/>
        </w:rPr>
        <w:t>les</w:t>
      </w:r>
      <w:proofErr w:type="gramEnd"/>
      <w:r w:rsidRPr="002A111F">
        <w:rPr>
          <w:rFonts w:ascii="Times New Roman" w:eastAsia="Calibri" w:hAnsi="Times New Roman" w:cs="Times New Roman"/>
          <w:color w:val="00000A"/>
        </w:rPr>
        <w:t xml:space="preserve"> items « articles très (ou toujours) intéressants ou bien rédigés, très bonne documentation des auteurs » : 6 fois,</w:t>
      </w:r>
    </w:p>
    <w:p w14:paraId="4F76BBB9" w14:textId="77777777" w:rsidR="00241F54" w:rsidRPr="002A111F" w:rsidRDefault="00241F54" w:rsidP="00241F54">
      <w:pPr>
        <w:pStyle w:val="Standard"/>
        <w:spacing w:line="240" w:lineRule="exact"/>
        <w:rPr>
          <w:rFonts w:ascii="Times New Roman" w:eastAsia="Calibri" w:hAnsi="Times New Roman" w:cs="Times New Roman"/>
          <w:color w:val="00000A"/>
        </w:rPr>
      </w:pPr>
      <w:r w:rsidRPr="002A111F">
        <w:rPr>
          <w:rFonts w:ascii="Times New Roman" w:eastAsia="Calibri" w:hAnsi="Times New Roman" w:cs="Times New Roman"/>
          <w:color w:val="00000A"/>
        </w:rPr>
        <w:tab/>
        <w:t xml:space="preserve">. </w:t>
      </w:r>
      <w:proofErr w:type="gramStart"/>
      <w:r w:rsidRPr="002A111F">
        <w:rPr>
          <w:rFonts w:ascii="Times New Roman" w:eastAsia="Calibri" w:hAnsi="Times New Roman" w:cs="Times New Roman"/>
          <w:color w:val="00000A"/>
        </w:rPr>
        <w:t>item</w:t>
      </w:r>
      <w:proofErr w:type="gramEnd"/>
      <w:r w:rsidRPr="002A111F">
        <w:rPr>
          <w:rFonts w:ascii="Times New Roman" w:eastAsia="Calibri" w:hAnsi="Times New Roman" w:cs="Times New Roman"/>
          <w:color w:val="00000A"/>
        </w:rPr>
        <w:t xml:space="preserve"> « échange intellectuel » : 3,</w:t>
      </w:r>
    </w:p>
    <w:p w14:paraId="190C8113" w14:textId="77777777" w:rsidR="00241F54" w:rsidRPr="002A111F" w:rsidRDefault="00241F54" w:rsidP="00241F54">
      <w:pPr>
        <w:pStyle w:val="Standard"/>
        <w:spacing w:line="240" w:lineRule="exact"/>
        <w:rPr>
          <w:rFonts w:ascii="Times New Roman" w:eastAsia="Calibri" w:hAnsi="Times New Roman" w:cs="Times New Roman"/>
          <w:color w:val="00000A"/>
        </w:rPr>
      </w:pPr>
      <w:r w:rsidRPr="002A111F">
        <w:rPr>
          <w:rFonts w:ascii="Times New Roman" w:eastAsia="Calibri" w:hAnsi="Times New Roman" w:cs="Times New Roman"/>
          <w:color w:val="00000A"/>
        </w:rPr>
        <w:tab/>
        <w:t xml:space="preserve">. </w:t>
      </w:r>
      <w:proofErr w:type="gramStart"/>
      <w:r w:rsidRPr="002A111F">
        <w:rPr>
          <w:rFonts w:ascii="Times New Roman" w:eastAsia="Calibri" w:hAnsi="Times New Roman" w:cs="Times New Roman"/>
          <w:color w:val="00000A"/>
        </w:rPr>
        <w:t>item</w:t>
      </w:r>
      <w:proofErr w:type="gramEnd"/>
      <w:r w:rsidRPr="002A111F">
        <w:rPr>
          <w:rFonts w:ascii="Times New Roman" w:eastAsia="Calibri" w:hAnsi="Times New Roman" w:cs="Times New Roman"/>
          <w:color w:val="00000A"/>
        </w:rPr>
        <w:t xml:space="preserve"> « enrichissant » ou « riche » : 2,</w:t>
      </w:r>
    </w:p>
    <w:p w14:paraId="0FC079B7" w14:textId="77777777" w:rsidR="00241F54" w:rsidRPr="002A111F" w:rsidRDefault="00241F54" w:rsidP="00241F54">
      <w:pPr>
        <w:pStyle w:val="Standard"/>
        <w:spacing w:line="240" w:lineRule="exact"/>
        <w:rPr>
          <w:rFonts w:ascii="Times New Roman" w:eastAsia="Calibri" w:hAnsi="Times New Roman" w:cs="Times New Roman"/>
          <w:color w:val="00000A"/>
        </w:rPr>
      </w:pPr>
      <w:r w:rsidRPr="002A111F">
        <w:rPr>
          <w:rFonts w:ascii="Times New Roman" w:eastAsia="Calibri" w:hAnsi="Times New Roman" w:cs="Times New Roman"/>
          <w:color w:val="00000A"/>
        </w:rPr>
        <w:tab/>
        <w:t xml:space="preserve">. </w:t>
      </w:r>
      <w:proofErr w:type="gramStart"/>
      <w:r w:rsidRPr="002A111F">
        <w:rPr>
          <w:rFonts w:ascii="Times New Roman" w:eastAsia="Calibri" w:hAnsi="Times New Roman" w:cs="Times New Roman"/>
          <w:color w:val="00000A"/>
        </w:rPr>
        <w:t>item</w:t>
      </w:r>
      <w:proofErr w:type="gramEnd"/>
      <w:r w:rsidRPr="002A111F">
        <w:rPr>
          <w:rFonts w:ascii="Times New Roman" w:eastAsia="Calibri" w:hAnsi="Times New Roman" w:cs="Times New Roman"/>
          <w:color w:val="00000A"/>
        </w:rPr>
        <w:t xml:space="preserve"> « bon outil de recherche, site bien fait » : 3,</w:t>
      </w:r>
    </w:p>
    <w:p w14:paraId="660A23B7" w14:textId="77777777" w:rsidR="00241F54" w:rsidRPr="002A111F" w:rsidRDefault="00241F54" w:rsidP="00241F54">
      <w:pPr>
        <w:pStyle w:val="Standard"/>
        <w:spacing w:line="240" w:lineRule="exact"/>
        <w:rPr>
          <w:rFonts w:ascii="Times New Roman" w:eastAsia="Calibri" w:hAnsi="Times New Roman" w:cs="Times New Roman"/>
          <w:color w:val="00000A"/>
        </w:rPr>
      </w:pPr>
      <w:r w:rsidRPr="002A111F">
        <w:rPr>
          <w:rFonts w:ascii="Times New Roman" w:eastAsia="Calibri" w:hAnsi="Times New Roman" w:cs="Times New Roman"/>
          <w:color w:val="00000A"/>
        </w:rPr>
        <w:tab/>
        <w:t xml:space="preserve">. </w:t>
      </w:r>
      <w:proofErr w:type="gramStart"/>
      <w:r w:rsidRPr="002A111F">
        <w:rPr>
          <w:rFonts w:ascii="Times New Roman" w:eastAsia="Calibri" w:hAnsi="Times New Roman" w:cs="Times New Roman"/>
          <w:color w:val="00000A"/>
        </w:rPr>
        <w:t>item</w:t>
      </w:r>
      <w:proofErr w:type="gramEnd"/>
      <w:r w:rsidRPr="002A111F">
        <w:rPr>
          <w:rFonts w:ascii="Times New Roman" w:eastAsia="Calibri" w:hAnsi="Times New Roman" w:cs="Times New Roman"/>
          <w:color w:val="00000A"/>
        </w:rPr>
        <w:t xml:space="preserve"> « très belle association dans le 47 » : 1,</w:t>
      </w:r>
    </w:p>
    <w:p w14:paraId="2E091333" w14:textId="77777777" w:rsidR="00241F54" w:rsidRPr="002A111F" w:rsidRDefault="00241F54" w:rsidP="00241F54">
      <w:pPr>
        <w:pStyle w:val="Standard"/>
        <w:spacing w:line="240" w:lineRule="exact"/>
        <w:rPr>
          <w:rFonts w:ascii="Times New Roman" w:eastAsia="Calibri" w:hAnsi="Times New Roman" w:cs="Times New Roman"/>
          <w:color w:val="00000A"/>
        </w:rPr>
      </w:pPr>
      <w:r w:rsidRPr="002A111F">
        <w:rPr>
          <w:rFonts w:ascii="Times New Roman" w:eastAsia="Calibri" w:hAnsi="Times New Roman" w:cs="Times New Roman"/>
          <w:color w:val="00000A"/>
        </w:rPr>
        <w:tab/>
        <w:t xml:space="preserve">. </w:t>
      </w:r>
      <w:proofErr w:type="gramStart"/>
      <w:r w:rsidRPr="002A111F">
        <w:rPr>
          <w:rFonts w:ascii="Times New Roman" w:eastAsia="Calibri" w:hAnsi="Times New Roman" w:cs="Times New Roman"/>
          <w:color w:val="00000A"/>
        </w:rPr>
        <w:t>item</w:t>
      </w:r>
      <w:proofErr w:type="gramEnd"/>
      <w:r w:rsidRPr="002A111F">
        <w:rPr>
          <w:rFonts w:ascii="Times New Roman" w:eastAsia="Calibri" w:hAnsi="Times New Roman" w:cs="Times New Roman"/>
          <w:color w:val="00000A"/>
        </w:rPr>
        <w:t xml:space="preserve"> « permet l’expression d’expérience et de compétence professionnelle » : 1,</w:t>
      </w:r>
    </w:p>
    <w:p w14:paraId="2D325EB3" w14:textId="77777777" w:rsidR="00241F54" w:rsidRPr="002A111F" w:rsidRDefault="00241F54" w:rsidP="00241F54">
      <w:pPr>
        <w:pStyle w:val="Standard"/>
        <w:spacing w:line="240" w:lineRule="exact"/>
        <w:rPr>
          <w:rFonts w:ascii="Times New Roman" w:eastAsia="Calibri" w:hAnsi="Times New Roman" w:cs="Times New Roman"/>
          <w:color w:val="00000A"/>
        </w:rPr>
      </w:pPr>
      <w:r w:rsidRPr="002A111F">
        <w:rPr>
          <w:rFonts w:ascii="Times New Roman" w:eastAsia="Calibri" w:hAnsi="Times New Roman" w:cs="Times New Roman"/>
          <w:color w:val="00000A"/>
        </w:rPr>
        <w:tab/>
        <w:t xml:space="preserve">. </w:t>
      </w:r>
      <w:proofErr w:type="gramStart"/>
      <w:r w:rsidRPr="002A111F">
        <w:rPr>
          <w:rFonts w:ascii="Times New Roman" w:eastAsia="Calibri" w:hAnsi="Times New Roman" w:cs="Times New Roman"/>
          <w:color w:val="00000A"/>
        </w:rPr>
        <w:t>item</w:t>
      </w:r>
      <w:proofErr w:type="gramEnd"/>
      <w:r w:rsidRPr="002A111F">
        <w:rPr>
          <w:rFonts w:ascii="Times New Roman" w:eastAsia="Calibri" w:hAnsi="Times New Roman" w:cs="Times New Roman"/>
          <w:color w:val="00000A"/>
        </w:rPr>
        <w:t xml:space="preserve"> « bonne ambiance fraternelle » : 1,</w:t>
      </w:r>
    </w:p>
    <w:p w14:paraId="0067C456" w14:textId="77777777" w:rsidR="00241F54" w:rsidRPr="002A111F" w:rsidRDefault="00241F54" w:rsidP="00241F54">
      <w:pPr>
        <w:pStyle w:val="Standard"/>
        <w:spacing w:line="240" w:lineRule="exact"/>
        <w:rPr>
          <w:rFonts w:ascii="Times New Roman" w:eastAsia="Calibri" w:hAnsi="Times New Roman" w:cs="Times New Roman"/>
          <w:color w:val="00000A"/>
        </w:rPr>
      </w:pPr>
      <w:r w:rsidRPr="002A111F">
        <w:rPr>
          <w:rFonts w:ascii="Times New Roman" w:eastAsia="Calibri" w:hAnsi="Times New Roman" w:cs="Times New Roman"/>
          <w:color w:val="00000A"/>
        </w:rPr>
        <w:tab/>
        <w:t xml:space="preserve">. </w:t>
      </w:r>
      <w:proofErr w:type="gramStart"/>
      <w:r w:rsidRPr="002A111F">
        <w:rPr>
          <w:rFonts w:ascii="Times New Roman" w:eastAsia="Calibri" w:hAnsi="Times New Roman" w:cs="Times New Roman"/>
          <w:color w:val="00000A"/>
        </w:rPr>
        <w:t>items</w:t>
      </w:r>
      <w:proofErr w:type="gramEnd"/>
      <w:r w:rsidRPr="002A111F">
        <w:rPr>
          <w:rFonts w:ascii="Times New Roman" w:eastAsia="Calibri" w:hAnsi="Times New Roman" w:cs="Times New Roman"/>
          <w:color w:val="00000A"/>
        </w:rPr>
        <w:t xml:space="preserve"> critiques : 6 (</w:t>
      </w:r>
      <w:proofErr w:type="spellStart"/>
      <w:r w:rsidRPr="002A111F">
        <w:rPr>
          <w:rFonts w:ascii="Times New Roman" w:eastAsia="Calibri" w:hAnsi="Times New Roman" w:cs="Times New Roman"/>
          <w:color w:val="00000A"/>
        </w:rPr>
        <w:t>ageniste</w:t>
      </w:r>
      <w:proofErr w:type="spellEnd"/>
      <w:r w:rsidRPr="002A111F">
        <w:rPr>
          <w:rFonts w:ascii="Times New Roman" w:eastAsia="Calibri" w:hAnsi="Times New Roman" w:cs="Times New Roman"/>
          <w:color w:val="00000A"/>
        </w:rPr>
        <w:t>, figé sur des zones, peut toujours faire mieux, site internet à faire évoluer, à repenser, attentes de compléments et de services à la demande).</w:t>
      </w:r>
    </w:p>
    <w:p w14:paraId="27E3B969" w14:textId="77777777" w:rsidR="00241F54" w:rsidRPr="002A111F" w:rsidRDefault="00241F54" w:rsidP="00241F54">
      <w:pPr>
        <w:pStyle w:val="Standard"/>
        <w:spacing w:line="240" w:lineRule="exact"/>
        <w:jc w:val="both"/>
        <w:rPr>
          <w:rFonts w:ascii="Times New Roman" w:eastAsia="Calibri" w:hAnsi="Times New Roman" w:cs="Times New Roman"/>
          <w:b/>
          <w:color w:val="00000A"/>
        </w:rPr>
      </w:pPr>
      <w:r w:rsidRPr="002A111F">
        <w:rPr>
          <w:rFonts w:ascii="Times New Roman" w:eastAsia="Calibri" w:hAnsi="Times New Roman" w:cs="Times New Roman"/>
          <w:b/>
          <w:color w:val="00000A"/>
        </w:rPr>
        <w:t>Conclusion : l’évaluation s’inscrit dans une dynamique d’enrichissement culturel et social dont la répartition sur le territoire est à améliorer pour ne pas rester centralisée sur Agen, l’attente est forte en matière d’évolution du site internet mais pas au détriment du contact humain.</w:t>
      </w:r>
    </w:p>
    <w:p w14:paraId="664CC464" w14:textId="77777777" w:rsidR="00241F54" w:rsidRPr="002A111F" w:rsidRDefault="00241F54" w:rsidP="00241F54">
      <w:pPr>
        <w:pStyle w:val="Standard"/>
        <w:spacing w:line="240" w:lineRule="exact"/>
        <w:rPr>
          <w:rFonts w:ascii="Times New Roman" w:eastAsia="Calibri" w:hAnsi="Times New Roman" w:cs="Times New Roman"/>
          <w:b/>
          <w:color w:val="00000A"/>
        </w:rPr>
      </w:pPr>
      <w:r w:rsidRPr="002A111F">
        <w:rPr>
          <w:rFonts w:ascii="Times New Roman" w:eastAsia="Calibri" w:hAnsi="Times New Roman" w:cs="Times New Roman"/>
          <w:b/>
          <w:color w:val="00000A"/>
        </w:rPr>
        <w:t xml:space="preserve"> </w:t>
      </w:r>
    </w:p>
    <w:p w14:paraId="2A1710FD" w14:textId="77777777" w:rsidR="00241F54" w:rsidRPr="002A111F" w:rsidRDefault="00241F54" w:rsidP="00241F54">
      <w:pPr>
        <w:pStyle w:val="Standard"/>
        <w:spacing w:line="240" w:lineRule="exact"/>
        <w:rPr>
          <w:rFonts w:ascii="Times New Roman" w:eastAsia="Calibri" w:hAnsi="Times New Roman" w:cs="Times New Roman"/>
          <w:b/>
          <w:color w:val="00000A"/>
        </w:rPr>
      </w:pPr>
      <w:r w:rsidRPr="002A111F">
        <w:rPr>
          <w:rFonts w:ascii="Times New Roman" w:eastAsia="Calibri" w:hAnsi="Times New Roman" w:cs="Times New Roman"/>
          <w:b/>
          <w:color w:val="00000A"/>
        </w:rPr>
        <w:t>5- Attentes sur les contenus de la Revue (19 réponses)</w:t>
      </w:r>
    </w:p>
    <w:p w14:paraId="51F37986" w14:textId="77777777" w:rsidR="00241F54" w:rsidRPr="002A111F" w:rsidRDefault="00241F54" w:rsidP="00241F54">
      <w:pPr>
        <w:pStyle w:val="Standard"/>
        <w:spacing w:line="240" w:lineRule="exact"/>
        <w:rPr>
          <w:rFonts w:ascii="Times New Roman" w:eastAsia="Calibri" w:hAnsi="Times New Roman" w:cs="Times New Roman"/>
          <w:color w:val="00000A"/>
        </w:rPr>
      </w:pPr>
      <w:r w:rsidRPr="002A111F">
        <w:rPr>
          <w:rFonts w:ascii="Times New Roman" w:eastAsia="Calibri" w:hAnsi="Times New Roman" w:cs="Times New Roman"/>
          <w:color w:val="00000A"/>
        </w:rPr>
        <w:tab/>
        <w:t xml:space="preserve">A la question très (trop ?) orientée la Revue de L’Agenais « qui a pour vocation de publier des écrits sur la vie locale devrait développer quels domaines ? » :  </w:t>
      </w:r>
    </w:p>
    <w:p w14:paraId="0489EBB1" w14:textId="77777777" w:rsidR="00241F54" w:rsidRPr="002A111F" w:rsidRDefault="00241F54" w:rsidP="00241F54">
      <w:pPr>
        <w:pStyle w:val="Standard"/>
        <w:spacing w:line="240" w:lineRule="exact"/>
        <w:rPr>
          <w:rFonts w:ascii="Times New Roman" w:hAnsi="Times New Roman" w:cs="Times New Roman"/>
        </w:rPr>
      </w:pPr>
      <w:r w:rsidRPr="002A111F">
        <w:rPr>
          <w:rFonts w:ascii="Times New Roman" w:eastAsia="Calibri" w:hAnsi="Times New Roman" w:cs="Times New Roman"/>
          <w:color w:val="00000A"/>
        </w:rPr>
        <w:tab/>
      </w:r>
      <w:r w:rsidRPr="002A111F">
        <w:rPr>
          <w:rFonts w:ascii="Times New Roman" w:eastAsia="Calibri" w:hAnsi="Times New Roman" w:cs="Times New Roman"/>
          <w:b/>
          <w:color w:val="00000A"/>
        </w:rPr>
        <w:t>. 64 % des répondants cochent le domaine des arts, de l’agriculture et de l’archéologie,</w:t>
      </w:r>
    </w:p>
    <w:p w14:paraId="3A2388E4" w14:textId="77777777" w:rsidR="00241F54" w:rsidRPr="002A111F" w:rsidRDefault="00241F54" w:rsidP="00241F54">
      <w:pPr>
        <w:pStyle w:val="Standard"/>
        <w:spacing w:line="240" w:lineRule="exact"/>
        <w:rPr>
          <w:rFonts w:ascii="Times New Roman" w:hAnsi="Times New Roman" w:cs="Times New Roman"/>
        </w:rPr>
      </w:pPr>
      <w:r w:rsidRPr="002A111F">
        <w:rPr>
          <w:rFonts w:ascii="Times New Roman" w:eastAsia="Calibri" w:hAnsi="Times New Roman" w:cs="Times New Roman"/>
          <w:color w:val="00000A"/>
        </w:rPr>
        <w:tab/>
        <w:t xml:space="preserve">. Pour 58 % </w:t>
      </w:r>
      <w:r w:rsidRPr="002A111F">
        <w:rPr>
          <w:rFonts w:ascii="Times New Roman" w:eastAsia="Calibri" w:hAnsi="Times New Roman" w:cs="Times New Roman"/>
          <w:b/>
          <w:color w:val="00000A"/>
        </w:rPr>
        <w:t>de nos répondants, la Revue devrait développer le domaine de l’histoire locale, de la littérature et 53 % des sujets d’actualités et des sciences,</w:t>
      </w:r>
    </w:p>
    <w:p w14:paraId="00477763" w14:textId="77777777" w:rsidR="00241F54" w:rsidRPr="002A111F" w:rsidRDefault="00241F54" w:rsidP="00241F54">
      <w:pPr>
        <w:pStyle w:val="Standard"/>
        <w:spacing w:line="240" w:lineRule="exact"/>
        <w:rPr>
          <w:rFonts w:ascii="Times New Roman" w:eastAsia="Calibri" w:hAnsi="Times New Roman" w:cs="Times New Roman"/>
          <w:b/>
          <w:color w:val="00000A"/>
        </w:rPr>
      </w:pPr>
      <w:r w:rsidRPr="002A111F">
        <w:rPr>
          <w:rFonts w:ascii="Times New Roman" w:eastAsia="Calibri" w:hAnsi="Times New Roman" w:cs="Times New Roman"/>
          <w:b/>
          <w:color w:val="00000A"/>
        </w:rPr>
        <w:tab/>
        <w:t>Pour 48 % celui de la poésie française et occitane, de l’archéologie et des sciences.</w:t>
      </w:r>
    </w:p>
    <w:p w14:paraId="50BBBB4C" w14:textId="77777777" w:rsidR="00241F54" w:rsidRPr="002A111F" w:rsidRDefault="00241F54" w:rsidP="00241F54">
      <w:pPr>
        <w:pStyle w:val="Standard"/>
        <w:spacing w:line="240" w:lineRule="exact"/>
        <w:jc w:val="both"/>
        <w:rPr>
          <w:rFonts w:ascii="Times New Roman" w:eastAsia="Calibri" w:hAnsi="Times New Roman" w:cs="Times New Roman"/>
          <w:b/>
          <w:color w:val="00000A"/>
        </w:rPr>
      </w:pPr>
      <w:r w:rsidRPr="002A111F">
        <w:rPr>
          <w:rFonts w:ascii="Times New Roman" w:eastAsia="Calibri" w:hAnsi="Times New Roman" w:cs="Times New Roman"/>
          <w:b/>
          <w:color w:val="00000A"/>
        </w:rPr>
        <w:t>Conclusion : somme toute, les attentes sont très en phase avec l’exigence philosophique de complétude de notre époque, attentes tournées vers les œuvres de l’esprit (arts, littérature, poésie) et le territoire local/rural (agriculture, archéologie, histoire locale) en lien avec l’actualité et la science.</w:t>
      </w:r>
    </w:p>
    <w:p w14:paraId="4D0D4480" w14:textId="77777777" w:rsidR="00241F54" w:rsidRPr="002A111F" w:rsidRDefault="00241F54" w:rsidP="00241F54">
      <w:pPr>
        <w:pStyle w:val="Standard"/>
        <w:spacing w:line="240" w:lineRule="exact"/>
        <w:rPr>
          <w:rFonts w:ascii="Times New Roman" w:eastAsia="Calibri" w:hAnsi="Times New Roman" w:cs="Times New Roman"/>
          <w:b/>
          <w:color w:val="00000A"/>
        </w:rPr>
      </w:pPr>
    </w:p>
    <w:p w14:paraId="1109CE53" w14:textId="77777777" w:rsidR="00241F54" w:rsidRPr="002A111F" w:rsidRDefault="00241F54" w:rsidP="00241F54">
      <w:pPr>
        <w:pStyle w:val="Standard"/>
        <w:spacing w:line="240" w:lineRule="exact"/>
        <w:rPr>
          <w:rFonts w:ascii="Times New Roman" w:eastAsia="Calibri" w:hAnsi="Times New Roman" w:cs="Times New Roman"/>
          <w:b/>
          <w:color w:val="00000A"/>
        </w:rPr>
      </w:pPr>
      <w:r w:rsidRPr="002A111F">
        <w:rPr>
          <w:rFonts w:ascii="Times New Roman" w:eastAsia="Calibri" w:hAnsi="Times New Roman" w:cs="Times New Roman"/>
          <w:b/>
          <w:color w:val="00000A"/>
        </w:rPr>
        <w:t>6- Apport de l’académie (19 réponses)</w:t>
      </w:r>
    </w:p>
    <w:p w14:paraId="403D083D" w14:textId="77777777" w:rsidR="00241F54" w:rsidRPr="002A111F" w:rsidRDefault="00241F54" w:rsidP="00241F54">
      <w:pPr>
        <w:pStyle w:val="Standard"/>
        <w:spacing w:line="240" w:lineRule="exact"/>
        <w:rPr>
          <w:rFonts w:ascii="Times New Roman" w:hAnsi="Times New Roman" w:cs="Times New Roman"/>
        </w:rPr>
      </w:pPr>
      <w:r w:rsidRPr="002A111F">
        <w:rPr>
          <w:rFonts w:ascii="Times New Roman" w:eastAsia="Calibri" w:hAnsi="Times New Roman" w:cs="Times New Roman"/>
          <w:i/>
          <w:color w:val="00000A"/>
        </w:rPr>
        <w:tab/>
        <w:t>-Item</w:t>
      </w:r>
      <w:r w:rsidRPr="002A111F">
        <w:rPr>
          <w:rFonts w:ascii="Times New Roman" w:eastAsia="Calibri" w:hAnsi="Times New Roman" w:cs="Times New Roman"/>
          <w:b/>
          <w:i/>
          <w:color w:val="00000A"/>
        </w:rPr>
        <w:t xml:space="preserve"> « histoire et patrimoine » : 9 </w:t>
      </w:r>
      <w:r w:rsidRPr="002A111F">
        <w:rPr>
          <w:rFonts w:ascii="Times New Roman" w:eastAsia="Calibri" w:hAnsi="Times New Roman" w:cs="Times New Roman"/>
          <w:i/>
          <w:color w:val="00000A"/>
        </w:rPr>
        <w:t>« ouverture sur l’histoire du Lot-et-Garonne » ou « lien avec l’histoire d’Agen », « découverte historique du département », « information sur l’histoire d’Agen et d’ailleurs, découverte des faits historiques du département », « ouverture sur le Patrimoine », « découverte du patrimoine bâti », « sociabilité avec amoureux du patrimoine », « découverte des personnages et lieux »</w:t>
      </w:r>
    </w:p>
    <w:p w14:paraId="0071EDF2" w14:textId="77777777" w:rsidR="00241F54" w:rsidRPr="002A111F" w:rsidRDefault="00241F54" w:rsidP="00241F54">
      <w:pPr>
        <w:pStyle w:val="Standard"/>
        <w:spacing w:line="240" w:lineRule="exact"/>
        <w:rPr>
          <w:rFonts w:ascii="Times New Roman" w:hAnsi="Times New Roman" w:cs="Times New Roman"/>
        </w:rPr>
      </w:pPr>
      <w:r w:rsidRPr="002A111F">
        <w:rPr>
          <w:rFonts w:ascii="Times New Roman" w:eastAsia="Calibri" w:hAnsi="Times New Roman" w:cs="Times New Roman"/>
          <w:b/>
          <w:i/>
          <w:color w:val="00000A"/>
        </w:rPr>
        <w:tab/>
      </w:r>
      <w:r w:rsidRPr="002A111F">
        <w:rPr>
          <w:rFonts w:ascii="Times New Roman" w:eastAsia="Calibri" w:hAnsi="Times New Roman" w:cs="Times New Roman"/>
          <w:i/>
          <w:color w:val="00000A"/>
        </w:rPr>
        <w:t>-Item « </w:t>
      </w:r>
      <w:r w:rsidRPr="002A111F">
        <w:rPr>
          <w:rFonts w:ascii="Times New Roman" w:eastAsia="Calibri" w:hAnsi="Times New Roman" w:cs="Times New Roman"/>
          <w:b/>
          <w:i/>
          <w:color w:val="00000A"/>
        </w:rPr>
        <w:t xml:space="preserve">lieux » : </w:t>
      </w:r>
      <w:proofErr w:type="gramStart"/>
      <w:r w:rsidRPr="002A111F">
        <w:rPr>
          <w:rFonts w:ascii="Times New Roman" w:eastAsia="Calibri" w:hAnsi="Times New Roman" w:cs="Times New Roman"/>
          <w:b/>
          <w:i/>
          <w:color w:val="00000A"/>
        </w:rPr>
        <w:t>département  4</w:t>
      </w:r>
      <w:proofErr w:type="gramEnd"/>
      <w:r w:rsidRPr="002A111F">
        <w:rPr>
          <w:rFonts w:ascii="Times New Roman" w:eastAsia="Calibri" w:hAnsi="Times New Roman" w:cs="Times New Roman"/>
          <w:b/>
          <w:i/>
          <w:color w:val="00000A"/>
        </w:rPr>
        <w:t>, Agen 2</w:t>
      </w:r>
    </w:p>
    <w:p w14:paraId="2DC211F7" w14:textId="77777777" w:rsidR="00241F54" w:rsidRPr="002A111F" w:rsidRDefault="00241F54" w:rsidP="00241F54">
      <w:pPr>
        <w:pStyle w:val="Standard"/>
        <w:spacing w:line="240" w:lineRule="exact"/>
        <w:rPr>
          <w:rFonts w:ascii="Times New Roman" w:hAnsi="Times New Roman" w:cs="Times New Roman"/>
        </w:rPr>
      </w:pPr>
      <w:r w:rsidRPr="002A111F">
        <w:rPr>
          <w:rFonts w:ascii="Times New Roman" w:eastAsia="Calibri" w:hAnsi="Times New Roman" w:cs="Times New Roman"/>
          <w:i/>
          <w:color w:val="00000A"/>
        </w:rPr>
        <w:tab/>
        <w:t>-</w:t>
      </w:r>
      <w:r w:rsidRPr="002A111F">
        <w:rPr>
          <w:rFonts w:ascii="Times New Roman" w:eastAsia="Calibri" w:hAnsi="Times New Roman" w:cs="Times New Roman"/>
          <w:b/>
          <w:i/>
          <w:color w:val="00000A"/>
        </w:rPr>
        <w:t>Item « </w:t>
      </w:r>
      <w:proofErr w:type="spellStart"/>
      <w:r w:rsidRPr="002A111F">
        <w:rPr>
          <w:rFonts w:ascii="Times New Roman" w:eastAsia="Calibri" w:hAnsi="Times New Roman" w:cs="Times New Roman"/>
          <w:b/>
          <w:i/>
          <w:color w:val="00000A"/>
        </w:rPr>
        <w:t>reliance</w:t>
      </w:r>
      <w:proofErr w:type="spellEnd"/>
      <w:r w:rsidRPr="002A111F">
        <w:rPr>
          <w:rFonts w:ascii="Times New Roman" w:eastAsia="Calibri" w:hAnsi="Times New Roman" w:cs="Times New Roman"/>
          <w:b/>
          <w:i/>
          <w:color w:val="00000A"/>
        </w:rPr>
        <w:t xml:space="preserve">/sociabilité » : 7 </w:t>
      </w:r>
      <w:r w:rsidRPr="002A111F">
        <w:rPr>
          <w:rFonts w:ascii="Times New Roman" w:eastAsia="Calibri" w:hAnsi="Times New Roman" w:cs="Times New Roman"/>
          <w:i/>
          <w:color w:val="00000A"/>
        </w:rPr>
        <w:t>« moi qui ne suis pas du Lot-et-Garonne », « sociabilité intellectuelle avec savants et érudits », « lien avec l’histoire », « découverte qui concerne les familles qui le concernent », « informations culturelles sur notre ville d’Agen et le département », « amitié – partage – échange ».</w:t>
      </w:r>
    </w:p>
    <w:p w14:paraId="0937FB4A" w14:textId="49FCD472" w:rsidR="00241F54" w:rsidRPr="002A111F" w:rsidRDefault="00241F54" w:rsidP="00241F54">
      <w:pPr>
        <w:pStyle w:val="Standard"/>
        <w:spacing w:line="240" w:lineRule="exact"/>
        <w:rPr>
          <w:rFonts w:ascii="Times New Roman" w:hAnsi="Times New Roman" w:cs="Times New Roman"/>
        </w:rPr>
      </w:pPr>
      <w:r w:rsidRPr="002A111F">
        <w:rPr>
          <w:rFonts w:ascii="Times New Roman" w:eastAsia="Calibri" w:hAnsi="Times New Roman" w:cs="Times New Roman"/>
          <w:b/>
          <w:i/>
          <w:color w:val="00000A"/>
        </w:rPr>
        <w:tab/>
        <w:t>-Items « savoir » : 9 « </w:t>
      </w:r>
      <w:r w:rsidRPr="002A111F">
        <w:rPr>
          <w:rFonts w:ascii="Times New Roman" w:eastAsia="Calibri" w:hAnsi="Times New Roman" w:cs="Times New Roman"/>
          <w:i/>
          <w:color w:val="00000A"/>
        </w:rPr>
        <w:t>Ouverture », « découverte », « informations », « m’informe »,</w:t>
      </w:r>
      <w:r w:rsidR="00797E21" w:rsidRPr="002A111F">
        <w:rPr>
          <w:rFonts w:ascii="Times New Roman" w:eastAsia="Calibri" w:hAnsi="Times New Roman" w:cs="Times New Roman"/>
          <w:i/>
          <w:color w:val="00000A"/>
        </w:rPr>
        <w:t xml:space="preserve"> </w:t>
      </w:r>
      <w:r w:rsidRPr="002A111F">
        <w:rPr>
          <w:rFonts w:ascii="Times New Roman" w:eastAsia="Calibri" w:hAnsi="Times New Roman" w:cs="Times New Roman"/>
          <w:i/>
          <w:color w:val="00000A"/>
        </w:rPr>
        <w:t>« connaissance », « recherche, culture, travaux ».</w:t>
      </w:r>
    </w:p>
    <w:p w14:paraId="43AFFA98" w14:textId="77777777" w:rsidR="00241F54" w:rsidRPr="002A111F" w:rsidRDefault="00241F54" w:rsidP="00241F54">
      <w:pPr>
        <w:pStyle w:val="Standard"/>
        <w:spacing w:line="240" w:lineRule="exact"/>
        <w:rPr>
          <w:rFonts w:ascii="Times New Roman" w:eastAsia="Calibri" w:hAnsi="Times New Roman" w:cs="Times New Roman"/>
          <w:b/>
          <w:color w:val="00000A"/>
        </w:rPr>
      </w:pPr>
      <w:r w:rsidRPr="002A111F">
        <w:rPr>
          <w:rFonts w:ascii="Times New Roman" w:eastAsia="Calibri" w:hAnsi="Times New Roman" w:cs="Times New Roman"/>
          <w:b/>
          <w:color w:val="00000A"/>
        </w:rPr>
        <w:lastRenderedPageBreak/>
        <w:t>Conclusion : les répondants identifient l’apport de l’Académie sur l’histoire et le patrimoine du Lot-et-Garonne et d’Agen, en termes de sociabilité et de savoir donc d’échanges culturels mutuels.</w:t>
      </w:r>
    </w:p>
    <w:p w14:paraId="512D7DF6" w14:textId="77777777" w:rsidR="00241F54" w:rsidRPr="002A111F" w:rsidRDefault="00241F54" w:rsidP="00241F54">
      <w:pPr>
        <w:pStyle w:val="Standard"/>
        <w:spacing w:line="240" w:lineRule="exact"/>
        <w:rPr>
          <w:rFonts w:ascii="Times New Roman" w:eastAsia="Calibri" w:hAnsi="Times New Roman" w:cs="Times New Roman"/>
          <w:b/>
          <w:color w:val="00000A"/>
        </w:rPr>
      </w:pPr>
    </w:p>
    <w:p w14:paraId="59461557" w14:textId="77777777" w:rsidR="00241F54" w:rsidRPr="002A111F" w:rsidRDefault="00241F54" w:rsidP="00241F54">
      <w:pPr>
        <w:pStyle w:val="Standard"/>
        <w:spacing w:line="240" w:lineRule="exact"/>
        <w:rPr>
          <w:rFonts w:ascii="Times New Roman" w:eastAsia="Calibri" w:hAnsi="Times New Roman" w:cs="Times New Roman"/>
          <w:b/>
          <w:color w:val="00000A"/>
        </w:rPr>
      </w:pPr>
      <w:r w:rsidRPr="002A111F">
        <w:rPr>
          <w:rFonts w:ascii="Times New Roman" w:eastAsia="Calibri" w:hAnsi="Times New Roman" w:cs="Times New Roman"/>
          <w:b/>
          <w:color w:val="00000A"/>
        </w:rPr>
        <w:t>7- Attentes pour l’avenir (17 réponses)</w:t>
      </w:r>
    </w:p>
    <w:p w14:paraId="70AD95AD" w14:textId="45010892" w:rsidR="00241F54" w:rsidRPr="002A111F" w:rsidRDefault="00241F54" w:rsidP="00241F54">
      <w:pPr>
        <w:pStyle w:val="Standard"/>
        <w:spacing w:line="240" w:lineRule="exact"/>
        <w:jc w:val="both"/>
        <w:rPr>
          <w:rFonts w:ascii="Times New Roman" w:eastAsia="Calibri" w:hAnsi="Times New Roman" w:cs="Times New Roman"/>
          <w:color w:val="00000A"/>
        </w:rPr>
      </w:pPr>
      <w:r w:rsidRPr="002A111F">
        <w:rPr>
          <w:rFonts w:ascii="Times New Roman" w:eastAsia="Calibri" w:hAnsi="Times New Roman" w:cs="Times New Roman"/>
          <w:color w:val="00000A"/>
        </w:rPr>
        <w:t>L’attente de persévérance dans ce qui est déjà fait et d’accroissement des manifestations dans ces actions domine</w:t>
      </w:r>
      <w:r w:rsidR="00B562DE">
        <w:rPr>
          <w:rFonts w:ascii="Times New Roman" w:eastAsia="Calibri" w:hAnsi="Times New Roman" w:cs="Times New Roman"/>
          <w:color w:val="00000A"/>
        </w:rPr>
        <w:t>,</w:t>
      </w:r>
      <w:r w:rsidRPr="002A111F">
        <w:rPr>
          <w:rFonts w:ascii="Times New Roman" w:eastAsia="Calibri" w:hAnsi="Times New Roman" w:cs="Times New Roman"/>
          <w:color w:val="00000A"/>
        </w:rPr>
        <w:t xml:space="preserve"> suivi d’une demande de couverture de tous les champs d’études y compris celui des évolutions sociétales en cours et d’une ouverture vers l’avenir au sens de prospective des changements.</w:t>
      </w:r>
    </w:p>
    <w:p w14:paraId="4E53FD57" w14:textId="77777777" w:rsidR="00241F54" w:rsidRPr="002A111F" w:rsidRDefault="00241F54" w:rsidP="00241F54">
      <w:pPr>
        <w:pStyle w:val="Standard"/>
        <w:spacing w:line="240" w:lineRule="exact"/>
        <w:jc w:val="both"/>
        <w:rPr>
          <w:rFonts w:ascii="Times New Roman" w:eastAsia="Calibri" w:hAnsi="Times New Roman" w:cs="Times New Roman"/>
          <w:color w:val="00000A"/>
        </w:rPr>
      </w:pPr>
    </w:p>
    <w:p w14:paraId="072AD73D" w14:textId="77777777" w:rsidR="00241F54" w:rsidRPr="002A111F" w:rsidRDefault="00241F54" w:rsidP="00241F54">
      <w:pPr>
        <w:pStyle w:val="Standard"/>
        <w:spacing w:line="240" w:lineRule="exact"/>
        <w:rPr>
          <w:rFonts w:ascii="Times New Roman" w:hAnsi="Times New Roman" w:cs="Times New Roman"/>
        </w:rPr>
      </w:pPr>
      <w:r w:rsidRPr="002A111F">
        <w:rPr>
          <w:rFonts w:ascii="Times New Roman" w:eastAsia="Calibri" w:hAnsi="Times New Roman" w:cs="Times New Roman"/>
          <w:color w:val="00000A"/>
        </w:rPr>
        <w:t xml:space="preserve">8- </w:t>
      </w:r>
      <w:r w:rsidRPr="002A111F">
        <w:rPr>
          <w:rFonts w:ascii="Times New Roman" w:eastAsia="Calibri" w:hAnsi="Times New Roman" w:cs="Times New Roman"/>
          <w:b/>
          <w:color w:val="00000A"/>
        </w:rPr>
        <w:t>Conclusion générale</w:t>
      </w:r>
    </w:p>
    <w:p w14:paraId="118FF077" w14:textId="77777777" w:rsidR="00241F54" w:rsidRPr="002A111F" w:rsidRDefault="00241F54" w:rsidP="00241F54">
      <w:pPr>
        <w:pStyle w:val="Standard"/>
        <w:spacing w:line="240" w:lineRule="exact"/>
        <w:jc w:val="both"/>
        <w:rPr>
          <w:rFonts w:ascii="Times New Roman" w:hAnsi="Times New Roman" w:cs="Times New Roman"/>
        </w:rPr>
      </w:pPr>
      <w:r w:rsidRPr="002A111F">
        <w:rPr>
          <w:rFonts w:ascii="Times New Roman" w:eastAsia="Calibri" w:hAnsi="Times New Roman" w:cs="Times New Roman"/>
          <w:color w:val="00000A"/>
        </w:rPr>
        <w:t xml:space="preserve"> Le portrait-type des répondants serait donc plutôt celui d’un homme, retraité, abonné à la </w:t>
      </w:r>
      <w:r w:rsidRPr="002A111F">
        <w:rPr>
          <w:rFonts w:ascii="Times New Roman" w:eastAsia="Calibri" w:hAnsi="Times New Roman" w:cs="Times New Roman"/>
          <w:i/>
          <w:color w:val="00000A"/>
        </w:rPr>
        <w:t>Revue de l’Agenais</w:t>
      </w:r>
      <w:r w:rsidRPr="002A111F">
        <w:rPr>
          <w:rFonts w:ascii="Times New Roman" w:eastAsia="Calibri" w:hAnsi="Times New Roman" w:cs="Times New Roman"/>
          <w:color w:val="00000A"/>
        </w:rPr>
        <w:t>, qui connaît la Lettre de l’académie, va aux séances mensuelles et aux journées foraines, regarde parfois le site internet et vient plus rarement aux permanences. L’académie permet ainsi de nourrir l’intérêt pour l’histoire et le patrimoine du Lot-et-Garonne et d’Agen, tout en entretenant des liens entre pairs et le milieu du savoir selon une stratégie d’épanouissement social et personnel dans le cadre d’une appartenance à une classe sociale où la culture est centrale et légitime.</w:t>
      </w:r>
    </w:p>
    <w:p w14:paraId="5A08CCA3" w14:textId="77777777" w:rsidR="00241F54" w:rsidRPr="002A111F" w:rsidRDefault="00241F54" w:rsidP="00241F54">
      <w:pPr>
        <w:pStyle w:val="Standard"/>
        <w:spacing w:line="240" w:lineRule="exact"/>
        <w:jc w:val="both"/>
        <w:rPr>
          <w:rFonts w:ascii="Times New Roman" w:eastAsia="Calibri" w:hAnsi="Times New Roman" w:cs="Times New Roman"/>
          <w:color w:val="00000A"/>
        </w:rPr>
      </w:pPr>
    </w:p>
    <w:p w14:paraId="1E9F6707" w14:textId="77777777" w:rsidR="00241F54" w:rsidRPr="002A111F" w:rsidRDefault="00241F54" w:rsidP="00241F54">
      <w:pPr>
        <w:pStyle w:val="Standard"/>
        <w:spacing w:line="240" w:lineRule="exact"/>
        <w:jc w:val="both"/>
        <w:rPr>
          <w:rFonts w:ascii="Times New Roman" w:eastAsia="Calibri" w:hAnsi="Times New Roman" w:cs="Times New Roman"/>
          <w:color w:val="00000A"/>
        </w:rPr>
      </w:pPr>
      <w:r w:rsidRPr="002A111F">
        <w:rPr>
          <w:rFonts w:ascii="Times New Roman" w:eastAsia="Calibri" w:hAnsi="Times New Roman" w:cs="Times New Roman"/>
          <w:color w:val="00000A"/>
        </w:rPr>
        <w:t>En d’autres termes, l’Académie est un moyen de se cultiver avec d’autres qui ont les mêmes pôles d’intérêts pour le local afin de rester dans le coup, d’étendre, diversifier ou poursuivre sa carrière, bref, d’être à sa place dans son territoire à la fois comme moyen de bien-être et de distinction.</w:t>
      </w:r>
    </w:p>
    <w:p w14:paraId="64403AE7" w14:textId="77777777" w:rsidR="00241F54" w:rsidRPr="002A111F" w:rsidRDefault="00241F54" w:rsidP="00241F54">
      <w:pPr>
        <w:pStyle w:val="Standard"/>
        <w:spacing w:line="240" w:lineRule="exact"/>
        <w:rPr>
          <w:rFonts w:ascii="Times New Roman" w:eastAsia="Calibri" w:hAnsi="Times New Roman" w:cs="Times New Roman"/>
          <w:color w:val="00000A"/>
        </w:rPr>
      </w:pPr>
    </w:p>
    <w:p w14:paraId="0F209513" w14:textId="77777777" w:rsidR="00241F54" w:rsidRPr="002A111F" w:rsidRDefault="00241F54" w:rsidP="00241F54">
      <w:pPr>
        <w:pStyle w:val="Standard"/>
        <w:spacing w:line="240" w:lineRule="exact"/>
        <w:rPr>
          <w:rFonts w:ascii="Times New Roman" w:eastAsia="Calibri" w:hAnsi="Times New Roman" w:cs="Times New Roman"/>
          <w:color w:val="00000A"/>
        </w:rPr>
      </w:pPr>
      <w:r w:rsidRPr="002A111F">
        <w:rPr>
          <w:rFonts w:ascii="Times New Roman" w:eastAsia="Calibri" w:hAnsi="Times New Roman" w:cs="Times New Roman"/>
          <w:color w:val="00000A"/>
        </w:rPr>
        <w:t>Bref l’avenir de l’académie repose sur la dynamique « patrimoine et sociabilité » élargie et choisie.</w:t>
      </w:r>
    </w:p>
    <w:p w14:paraId="7003B59E" w14:textId="77777777" w:rsidR="00241F54" w:rsidRPr="002A111F" w:rsidRDefault="00241F54" w:rsidP="00241F54">
      <w:pPr>
        <w:pStyle w:val="Standard"/>
        <w:spacing w:line="240" w:lineRule="exact"/>
        <w:rPr>
          <w:rFonts w:ascii="Times New Roman" w:eastAsia="Calibri" w:hAnsi="Times New Roman" w:cs="Times New Roman"/>
          <w:color w:val="00000A"/>
        </w:rPr>
      </w:pPr>
    </w:p>
    <w:p w14:paraId="595B65AF" w14:textId="77777777" w:rsidR="00241F54" w:rsidRPr="002A111F" w:rsidRDefault="00241F54" w:rsidP="00241F54">
      <w:pPr>
        <w:pStyle w:val="Standard"/>
        <w:spacing w:line="240" w:lineRule="exact"/>
        <w:jc w:val="both"/>
        <w:rPr>
          <w:rFonts w:ascii="Times New Roman" w:eastAsia="Calibri" w:hAnsi="Times New Roman" w:cs="Times New Roman"/>
          <w:color w:val="00000A"/>
        </w:rPr>
      </w:pPr>
      <w:r w:rsidRPr="002A111F">
        <w:rPr>
          <w:rFonts w:ascii="Times New Roman" w:eastAsia="Calibri" w:hAnsi="Times New Roman" w:cs="Times New Roman"/>
          <w:color w:val="00000A"/>
        </w:rPr>
        <w:t>Fidèle à l’éthique de sa fondation, bien ancrée dans son milieu, appréciée de ses adhérents, l’Académie peut souffrir à moyen terme d’un problème de renouvellement de ses membres du fait de son déficit en termes de mixité de genre, d’âge, de catégorie socioprofessionnelle et donc de profils d’intelligence et de forces d’adaptation aux évolutions contemporaines et futures.</w:t>
      </w:r>
    </w:p>
    <w:p w14:paraId="2258CB02" w14:textId="77777777" w:rsidR="00241F54" w:rsidRPr="002A111F" w:rsidRDefault="00241F54" w:rsidP="00241F54">
      <w:pPr>
        <w:pStyle w:val="Standard"/>
        <w:spacing w:line="240" w:lineRule="exact"/>
        <w:rPr>
          <w:rFonts w:ascii="Times New Roman" w:eastAsia="Calibri" w:hAnsi="Times New Roman" w:cs="Times New Roman"/>
          <w:color w:val="00000A"/>
        </w:rPr>
      </w:pPr>
    </w:p>
    <w:p w14:paraId="4370DCCD" w14:textId="28E04623" w:rsidR="00241F54" w:rsidRPr="002A111F" w:rsidRDefault="00241F54" w:rsidP="00241F54">
      <w:pPr>
        <w:pStyle w:val="Standard"/>
        <w:spacing w:line="240" w:lineRule="exact"/>
        <w:jc w:val="both"/>
        <w:rPr>
          <w:rFonts w:ascii="Times New Roman" w:hAnsi="Times New Roman" w:cs="Times New Roman"/>
        </w:rPr>
      </w:pPr>
      <w:r w:rsidRPr="002A111F">
        <w:rPr>
          <w:rFonts w:ascii="Times New Roman" w:eastAsia="Calibri" w:hAnsi="Times New Roman" w:cs="Times New Roman"/>
          <w:color w:val="00000A"/>
        </w:rPr>
        <w:t xml:space="preserve">Notons que sur le plan méthodologique, le logiciel google </w:t>
      </w:r>
      <w:proofErr w:type="spellStart"/>
      <w:r w:rsidRPr="002A111F">
        <w:rPr>
          <w:rFonts w:ascii="Times New Roman" w:eastAsia="Calibri" w:hAnsi="Times New Roman" w:cs="Times New Roman"/>
          <w:color w:val="00000A"/>
        </w:rPr>
        <w:t>form</w:t>
      </w:r>
      <w:proofErr w:type="spellEnd"/>
      <w:r w:rsidRPr="002A111F">
        <w:rPr>
          <w:rFonts w:ascii="Times New Roman" w:eastAsia="Calibri" w:hAnsi="Times New Roman" w:cs="Times New Roman"/>
          <w:color w:val="00000A"/>
        </w:rPr>
        <w:t xml:space="preserve"> étant basique, nous ne pouvons pas croiser les données et dire par exemple que les retraités seraient dans une logique d’éthique et les actifs d’épanouissement, ou les femmes connaitraient plus </w:t>
      </w:r>
      <w:r w:rsidRPr="002A111F">
        <w:rPr>
          <w:rFonts w:ascii="Times New Roman" w:eastAsia="Calibri" w:hAnsi="Times New Roman" w:cs="Times New Roman"/>
          <w:i/>
          <w:color w:val="00000A"/>
        </w:rPr>
        <w:t>La lettre</w:t>
      </w:r>
      <w:r w:rsidRPr="002A111F">
        <w:rPr>
          <w:rFonts w:ascii="Times New Roman" w:eastAsia="Calibri" w:hAnsi="Times New Roman" w:cs="Times New Roman"/>
          <w:color w:val="00000A"/>
        </w:rPr>
        <w:t xml:space="preserve"> que les hommes etc...</w:t>
      </w:r>
    </w:p>
    <w:p w14:paraId="5BD36C7A" w14:textId="77777777" w:rsidR="00241F54" w:rsidRPr="002A111F" w:rsidRDefault="00241F54" w:rsidP="00241F54">
      <w:pPr>
        <w:pStyle w:val="Standard"/>
        <w:spacing w:line="240" w:lineRule="exact"/>
        <w:jc w:val="both"/>
        <w:rPr>
          <w:rFonts w:ascii="Times New Roman" w:eastAsia="Calibri" w:hAnsi="Times New Roman" w:cs="Times New Roman"/>
          <w:color w:val="00000A"/>
        </w:rPr>
      </w:pPr>
    </w:p>
    <w:p w14:paraId="58F57383" w14:textId="77777777" w:rsidR="00241F54" w:rsidRPr="002A111F" w:rsidRDefault="00241F54" w:rsidP="00241F54">
      <w:pPr>
        <w:pStyle w:val="Standard"/>
        <w:spacing w:line="240" w:lineRule="exact"/>
        <w:jc w:val="both"/>
        <w:rPr>
          <w:rFonts w:ascii="Times New Roman" w:eastAsia="Calibri" w:hAnsi="Times New Roman" w:cs="Times New Roman"/>
          <w:color w:val="00000A"/>
        </w:rPr>
      </w:pPr>
      <w:r w:rsidRPr="002A111F">
        <w:rPr>
          <w:rFonts w:ascii="Times New Roman" w:eastAsia="Calibri" w:hAnsi="Times New Roman" w:cs="Times New Roman"/>
          <w:color w:val="00000A"/>
        </w:rPr>
        <w:t>Il faudra en tenir compte lors de la prochaine enquête, et procéder autrement sachant que s’adresser directement aux personnes est plus pertinent en termes de résultat d’enquête comme de bonnes pratiques de relation avec les adhérents.</w:t>
      </w:r>
    </w:p>
    <w:p w14:paraId="5B5D57B5" w14:textId="77777777" w:rsidR="00241F54" w:rsidRPr="002A111F" w:rsidRDefault="00241F54" w:rsidP="00241F54">
      <w:pPr>
        <w:pStyle w:val="Standard"/>
        <w:spacing w:line="240" w:lineRule="exact"/>
        <w:rPr>
          <w:rFonts w:ascii="Times New Roman" w:eastAsia="Calibri" w:hAnsi="Times New Roman" w:cs="Times New Roman"/>
          <w:color w:val="00000A"/>
        </w:rPr>
      </w:pPr>
    </w:p>
    <w:p w14:paraId="26FAA2E8" w14:textId="77777777" w:rsidR="00241F54" w:rsidRPr="002A111F" w:rsidRDefault="00241F54" w:rsidP="00241F54">
      <w:pPr>
        <w:pStyle w:val="Standard"/>
        <w:spacing w:line="240" w:lineRule="exact"/>
        <w:rPr>
          <w:rFonts w:ascii="Times New Roman" w:hAnsi="Times New Roman" w:cs="Times New Roman"/>
        </w:rPr>
      </w:pPr>
      <w:r w:rsidRPr="002A111F">
        <w:rPr>
          <w:rFonts w:ascii="Times New Roman" w:eastAsia="Calibri" w:hAnsi="Times New Roman" w:cs="Times New Roman"/>
          <w:b/>
          <w:bCs/>
          <w:color w:val="00000A"/>
        </w:rPr>
        <w:t>9- L’académie et la société contemporaine</w:t>
      </w:r>
      <w:r w:rsidRPr="002A111F">
        <w:rPr>
          <w:rFonts w:ascii="Times New Roman" w:eastAsia="Calibri" w:hAnsi="Times New Roman" w:cs="Times New Roman"/>
          <w:color w:val="00000A"/>
        </w:rPr>
        <w:t>.</w:t>
      </w:r>
    </w:p>
    <w:p w14:paraId="78486430" w14:textId="77777777" w:rsidR="00241F54" w:rsidRPr="002A111F" w:rsidRDefault="00241F54" w:rsidP="00241F54">
      <w:pPr>
        <w:pStyle w:val="Standard"/>
        <w:spacing w:line="240" w:lineRule="exact"/>
        <w:rPr>
          <w:rFonts w:ascii="Times New Roman" w:eastAsia="Calibri" w:hAnsi="Times New Roman" w:cs="Times New Roman"/>
          <w:color w:val="00000A"/>
        </w:rPr>
      </w:pPr>
    </w:p>
    <w:p w14:paraId="0C387156" w14:textId="77777777" w:rsidR="00241F54" w:rsidRPr="002A111F" w:rsidRDefault="00241F54" w:rsidP="00241F54">
      <w:pPr>
        <w:pStyle w:val="Standard"/>
        <w:spacing w:line="240" w:lineRule="exact"/>
        <w:jc w:val="both"/>
        <w:rPr>
          <w:rFonts w:ascii="Times New Roman" w:eastAsia="Calibri" w:hAnsi="Times New Roman" w:cs="Times New Roman"/>
          <w:color w:val="00000A"/>
        </w:rPr>
      </w:pPr>
      <w:r w:rsidRPr="002A111F">
        <w:rPr>
          <w:rFonts w:ascii="Times New Roman" w:eastAsia="Calibri" w:hAnsi="Times New Roman" w:cs="Times New Roman"/>
          <w:color w:val="00000A"/>
        </w:rPr>
        <w:t>Le résultat d’une majorité d’hommes au sein de l’Académie serait à vérifier lors d’une enquête plus large à mettre en regard avec le fait que depuis de nombreuses années les femmes sont majoritaires dans toutes les associations y compris culturelles, à la fois en termes de bénévoles, de membres actifs que d’adhérentes quoique peu présentes dans les postes de bureau. La sous-représentation du féminin aux postes de responsabilité est un problème récurrent en France, problème que l’on retrouve en politique, dans les entreprises, à l’université etc...</w:t>
      </w:r>
    </w:p>
    <w:p w14:paraId="6C60B94B" w14:textId="77777777" w:rsidR="00241F54" w:rsidRPr="002A111F" w:rsidRDefault="00241F54" w:rsidP="00241F54">
      <w:pPr>
        <w:pStyle w:val="Standard"/>
        <w:spacing w:line="240" w:lineRule="exact"/>
        <w:rPr>
          <w:rFonts w:ascii="Times New Roman" w:eastAsia="Calibri" w:hAnsi="Times New Roman" w:cs="Times New Roman"/>
          <w:color w:val="00000A"/>
        </w:rPr>
      </w:pPr>
    </w:p>
    <w:p w14:paraId="55B17645" w14:textId="77777777" w:rsidR="00241F54" w:rsidRPr="002A111F" w:rsidRDefault="00241F54" w:rsidP="00241F54">
      <w:pPr>
        <w:pStyle w:val="Standard"/>
        <w:spacing w:line="240" w:lineRule="exact"/>
        <w:jc w:val="both"/>
        <w:rPr>
          <w:rFonts w:ascii="Times New Roman" w:eastAsia="Calibri" w:hAnsi="Times New Roman" w:cs="Times New Roman"/>
          <w:color w:val="00000A"/>
        </w:rPr>
      </w:pPr>
      <w:r w:rsidRPr="002A111F">
        <w:rPr>
          <w:rFonts w:ascii="Times New Roman" w:eastAsia="Calibri" w:hAnsi="Times New Roman" w:cs="Times New Roman"/>
          <w:color w:val="00000A"/>
        </w:rPr>
        <w:t>Aujourd’hui, l’intensité des rythmes de travail des femmes et des hommes au travail, l’implication des jeunes parents, y compris des pères, dans l’éducation des enfants posent également des problèmes de renouvellement des membres et des cadres des associations à moins que les nouvelles méthodes de travail en télé travail ne changent la donne, toutes les associations souffrant d’un manque global d’adhérents y compris jeunes ou relativement.</w:t>
      </w:r>
    </w:p>
    <w:p w14:paraId="14131102" w14:textId="77777777" w:rsidR="00241F54" w:rsidRPr="002A111F" w:rsidRDefault="00241F54" w:rsidP="00241F54">
      <w:pPr>
        <w:pStyle w:val="Standard"/>
        <w:spacing w:line="240" w:lineRule="exact"/>
        <w:rPr>
          <w:rFonts w:ascii="Times New Roman" w:eastAsia="Calibri" w:hAnsi="Times New Roman" w:cs="Times New Roman"/>
          <w:color w:val="00000A"/>
        </w:rPr>
      </w:pPr>
      <w:r w:rsidRPr="002A111F">
        <w:rPr>
          <w:rFonts w:ascii="Times New Roman" w:eastAsia="Calibri" w:hAnsi="Times New Roman" w:cs="Times New Roman"/>
          <w:color w:val="00000A"/>
        </w:rPr>
        <w:lastRenderedPageBreak/>
        <w:t xml:space="preserve"> </w:t>
      </w:r>
    </w:p>
    <w:p w14:paraId="3A802855" w14:textId="3EEF7792" w:rsidR="00241F54" w:rsidRPr="002A111F" w:rsidRDefault="00241F54" w:rsidP="00241F54">
      <w:pPr>
        <w:pStyle w:val="Standard"/>
        <w:spacing w:line="240" w:lineRule="exact"/>
        <w:jc w:val="both"/>
        <w:rPr>
          <w:rFonts w:ascii="Times New Roman" w:eastAsia="Calibri" w:hAnsi="Times New Roman" w:cs="Times New Roman"/>
          <w:color w:val="00000A"/>
        </w:rPr>
      </w:pPr>
      <w:r w:rsidRPr="002A111F">
        <w:rPr>
          <w:rFonts w:ascii="Times New Roman" w:eastAsia="Calibri" w:hAnsi="Times New Roman" w:cs="Times New Roman"/>
          <w:color w:val="00000A"/>
        </w:rPr>
        <w:t xml:space="preserve">En termes d’activité, là aussi, nous savons l’engagement supérieur des retraités dans les associations toutes branches confondues. L’académie ne se démarque donc pas de l’ensemble du monde associatif. Il aurait été intéressant de savoir l’âge des répondants, leur branche professionnelle et s’ils avaient d’autres appartenances pour mieux cerner leur milieu et leur logique de sociabilité ce qui permettrait d’aborder de façon plus approfondie la question des caractéristiques socio-culturelles des répondants dans leur rapport avec l’Académie relativement à leurs pratiques culturelles générales.  </w:t>
      </w:r>
    </w:p>
    <w:p w14:paraId="61981DF8" w14:textId="77777777" w:rsidR="00241F54" w:rsidRPr="002A111F" w:rsidRDefault="00241F54" w:rsidP="00241F54">
      <w:pPr>
        <w:pStyle w:val="Standard"/>
        <w:spacing w:line="240" w:lineRule="exact"/>
        <w:rPr>
          <w:rFonts w:ascii="Times New Roman" w:eastAsia="Calibri" w:hAnsi="Times New Roman" w:cs="Times New Roman"/>
          <w:color w:val="00000A"/>
        </w:rPr>
      </w:pPr>
    </w:p>
    <w:p w14:paraId="23C28BD0" w14:textId="77777777" w:rsidR="00241F54" w:rsidRPr="002A111F" w:rsidRDefault="00241F54" w:rsidP="00241F54">
      <w:pPr>
        <w:pStyle w:val="Standard"/>
        <w:spacing w:line="240" w:lineRule="exact"/>
        <w:rPr>
          <w:rFonts w:ascii="Times New Roman" w:eastAsia="Calibri" w:hAnsi="Times New Roman" w:cs="Times New Roman"/>
          <w:color w:val="00000A"/>
        </w:rPr>
      </w:pPr>
      <w:r w:rsidRPr="002A111F">
        <w:rPr>
          <w:rFonts w:ascii="Times New Roman" w:eastAsia="Calibri" w:hAnsi="Times New Roman" w:cs="Times New Roman"/>
          <w:color w:val="00000A"/>
        </w:rPr>
        <w:t>Vis à vis de la Revue, la surprise vient des contenus attendus qui font une large place aux lettres et arts et occitan et si nous avions creusé plus avant sans doute de domaines marqués par le régionalisme mais un régionalisme nouvelle vague.</w:t>
      </w:r>
    </w:p>
    <w:p w14:paraId="797A606F" w14:textId="77777777" w:rsidR="00241F54" w:rsidRPr="002A111F" w:rsidRDefault="00241F54" w:rsidP="00241F54">
      <w:pPr>
        <w:pStyle w:val="Standard"/>
        <w:spacing w:line="240" w:lineRule="exact"/>
        <w:rPr>
          <w:rFonts w:ascii="Times New Roman" w:eastAsia="Calibri" w:hAnsi="Times New Roman" w:cs="Times New Roman"/>
          <w:color w:val="00000A"/>
        </w:rPr>
      </w:pPr>
    </w:p>
    <w:p w14:paraId="66D2732A" w14:textId="77777777" w:rsidR="00241F54" w:rsidRPr="002A111F" w:rsidRDefault="00241F54" w:rsidP="00241F54">
      <w:pPr>
        <w:pStyle w:val="Standard"/>
        <w:spacing w:line="240" w:lineRule="exact"/>
        <w:jc w:val="both"/>
        <w:rPr>
          <w:rFonts w:ascii="Times New Roman" w:eastAsia="Calibri" w:hAnsi="Times New Roman" w:cs="Times New Roman"/>
          <w:color w:val="00000A"/>
        </w:rPr>
      </w:pPr>
      <w:r w:rsidRPr="002A111F">
        <w:rPr>
          <w:rFonts w:ascii="Times New Roman" w:eastAsia="Calibri" w:hAnsi="Times New Roman" w:cs="Times New Roman"/>
          <w:color w:val="00000A"/>
        </w:rPr>
        <w:t>Par ailleurs de nombreux domaines des sciences (y compris de la physique, de la chimie, des nouvelles sciences telles que l’</w:t>
      </w:r>
      <w:proofErr w:type="spellStart"/>
      <w:r w:rsidRPr="002A111F">
        <w:rPr>
          <w:rFonts w:ascii="Times New Roman" w:eastAsia="Calibri" w:hAnsi="Times New Roman" w:cs="Times New Roman"/>
          <w:color w:val="00000A"/>
        </w:rPr>
        <w:t>astro-physique</w:t>
      </w:r>
      <w:proofErr w:type="spellEnd"/>
      <w:r w:rsidRPr="002A111F">
        <w:rPr>
          <w:rFonts w:ascii="Times New Roman" w:eastAsia="Calibri" w:hAnsi="Times New Roman" w:cs="Times New Roman"/>
          <w:color w:val="00000A"/>
        </w:rPr>
        <w:t>), des sciences humaines et sociales n’ayant pas été évoqués dans le questionnaire (sociologie, ethnologie, anthropologie, écologie, naturalisme, géographie, généalogie, questions de sociétés, etc.), la question des contenus reste entière. De nouveaux choix éditoriaux permettront par expérimentation d’avancer dans cette problématique.</w:t>
      </w:r>
    </w:p>
    <w:p w14:paraId="32990161" w14:textId="77777777" w:rsidR="00241F54" w:rsidRPr="002A111F" w:rsidRDefault="00241F54" w:rsidP="00241F54">
      <w:pPr>
        <w:pStyle w:val="Standard"/>
        <w:spacing w:line="240" w:lineRule="exact"/>
        <w:jc w:val="both"/>
        <w:rPr>
          <w:rFonts w:ascii="Times New Roman" w:eastAsia="Calibri" w:hAnsi="Times New Roman" w:cs="Times New Roman"/>
          <w:color w:val="00000A"/>
        </w:rPr>
      </w:pPr>
    </w:p>
    <w:p w14:paraId="0409FDAC" w14:textId="53B2B1DD" w:rsidR="00241F54" w:rsidRPr="002A111F" w:rsidRDefault="007638D5" w:rsidP="007638D5">
      <w:pPr>
        <w:pStyle w:val="Standard"/>
        <w:spacing w:line="240" w:lineRule="exact"/>
        <w:jc w:val="both"/>
        <w:rPr>
          <w:rFonts w:ascii="Times New Roman" w:hAnsi="Times New Roman" w:cs="Times New Roman"/>
          <w:b/>
          <w:bCs/>
        </w:rPr>
      </w:pPr>
      <w:r w:rsidRPr="002A111F">
        <w:rPr>
          <w:rFonts w:ascii="Times New Roman" w:eastAsia="Calibri" w:hAnsi="Times New Roman" w:cs="Times New Roman"/>
          <w:color w:val="00000A"/>
        </w:rPr>
        <w:t>Enfin, la compréhension du profil sociologique des adhérents de l'Académie révèle ce qui motive en profondeur et durablement leurs attentes. Cette motivation s’inscrit dans des stratégies de positionnement social et professionnel permettant aux adhérents d’assurer leur place sociale en interaction avec leur environnement local dans un écosystème sociétal dont l’Académie relie les acteurs. L’appartenance à l’Académie construit ainsi, autour des savoirs, des liens valorisants</w:t>
      </w:r>
      <w:r w:rsidR="00B562DE">
        <w:rPr>
          <w:rFonts w:ascii="Times New Roman" w:eastAsia="Calibri" w:hAnsi="Times New Roman" w:cs="Times New Roman"/>
          <w:color w:val="00000A"/>
        </w:rPr>
        <w:t>,</w:t>
      </w:r>
      <w:r w:rsidRPr="002A111F">
        <w:rPr>
          <w:rFonts w:ascii="Times New Roman" w:eastAsia="Calibri" w:hAnsi="Times New Roman" w:cs="Times New Roman"/>
          <w:color w:val="00000A"/>
        </w:rPr>
        <w:t xml:space="preserve"> voire gratifiants, en terrain de connaissance et dans le respect mutuel. </w:t>
      </w:r>
      <w:r w:rsidRPr="002A111F">
        <w:rPr>
          <w:rFonts w:ascii="Times New Roman" w:eastAsia="Calibri" w:hAnsi="Times New Roman" w:cs="Times New Roman"/>
          <w:color w:val="00000A"/>
          <w:kern w:val="0"/>
        </w:rPr>
        <w:t>Pour assurer son avenir, l’académie doit pouvoir continuer à répondre à ces attentes sociétales comme à celles de modernité, sans sacrifier au numérique ce que faire société veut dire.</w:t>
      </w:r>
      <w:r w:rsidR="00241F54" w:rsidRPr="002A111F">
        <w:rPr>
          <w:rFonts w:ascii="Times New Roman" w:hAnsi="Times New Roman" w:cs="Times New Roman"/>
          <w:b/>
          <w:bCs/>
        </w:rPr>
        <w:br w:type="page"/>
      </w:r>
    </w:p>
    <w:p w14:paraId="043B189F" w14:textId="77777777" w:rsidR="00291A5F" w:rsidRPr="002A111F" w:rsidRDefault="00291A5F" w:rsidP="00567416">
      <w:pPr>
        <w:pStyle w:val="Standard"/>
        <w:jc w:val="both"/>
        <w:rPr>
          <w:rFonts w:ascii="Times New Roman" w:hAnsi="Times New Roman" w:cs="Times New Roman"/>
          <w:b/>
          <w:bCs/>
        </w:rPr>
      </w:pPr>
    </w:p>
    <w:p w14:paraId="362F9D9C" w14:textId="77777777" w:rsidR="00567416" w:rsidRPr="002A111F" w:rsidRDefault="00567416" w:rsidP="00567416">
      <w:pPr>
        <w:jc w:val="both"/>
        <w:rPr>
          <w:rFonts w:ascii="Times New Roman" w:hAnsi="Times New Roman" w:cs="Times New Roman"/>
        </w:rPr>
      </w:pPr>
    </w:p>
    <w:p w14:paraId="0FCC6D2A" w14:textId="07CF7D78" w:rsidR="00E016D4" w:rsidRPr="002A111F" w:rsidRDefault="00E016D4" w:rsidP="00567416">
      <w:pPr>
        <w:jc w:val="both"/>
        <w:rPr>
          <w:rFonts w:ascii="Times New Roman" w:hAnsi="Times New Roman" w:cs="Times New Roman"/>
          <w:b/>
          <w:bCs/>
        </w:rPr>
      </w:pPr>
      <w:r w:rsidRPr="002A111F">
        <w:rPr>
          <w:rFonts w:ascii="Times New Roman" w:hAnsi="Times New Roman" w:cs="Times New Roman"/>
          <w:b/>
          <w:bCs/>
        </w:rPr>
        <w:t>Annexe</w:t>
      </w:r>
      <w:r w:rsidR="00837738" w:rsidRPr="002A111F">
        <w:rPr>
          <w:rFonts w:ascii="Times New Roman" w:hAnsi="Times New Roman" w:cs="Times New Roman"/>
          <w:b/>
          <w:bCs/>
        </w:rPr>
        <w:t> </w:t>
      </w:r>
      <w:r w:rsidRPr="002A111F">
        <w:rPr>
          <w:rFonts w:ascii="Times New Roman" w:hAnsi="Times New Roman" w:cs="Times New Roman"/>
          <w:b/>
          <w:bCs/>
        </w:rPr>
        <w:t>6</w:t>
      </w:r>
      <w:r w:rsidR="00797E21" w:rsidRPr="002A111F">
        <w:rPr>
          <w:rFonts w:ascii="Times New Roman" w:hAnsi="Times New Roman" w:cs="Times New Roman"/>
          <w:b/>
          <w:bCs/>
        </w:rPr>
        <w:t xml:space="preserve">- 1 : </w:t>
      </w:r>
      <w:r w:rsidRPr="002A111F">
        <w:rPr>
          <w:rFonts w:ascii="Times New Roman" w:hAnsi="Times New Roman" w:cs="Times New Roman"/>
          <w:b/>
          <w:bCs/>
        </w:rPr>
        <w:t xml:space="preserve">Contribution d’Alain </w:t>
      </w:r>
      <w:proofErr w:type="spellStart"/>
      <w:r w:rsidRPr="002A111F">
        <w:rPr>
          <w:rFonts w:ascii="Times New Roman" w:hAnsi="Times New Roman" w:cs="Times New Roman"/>
          <w:b/>
          <w:bCs/>
        </w:rPr>
        <w:t>Jecko</w:t>
      </w:r>
      <w:proofErr w:type="spellEnd"/>
    </w:p>
    <w:p w14:paraId="3E0D16F2" w14:textId="22EC8AA1" w:rsidR="00797E21" w:rsidRPr="002A111F" w:rsidRDefault="00797E21" w:rsidP="00567416">
      <w:pPr>
        <w:jc w:val="both"/>
        <w:rPr>
          <w:rFonts w:ascii="Times New Roman" w:hAnsi="Times New Roman" w:cs="Times New Roman"/>
        </w:rPr>
      </w:pPr>
      <w:r w:rsidRPr="002A111F">
        <w:rPr>
          <w:rFonts w:ascii="Times New Roman" w:hAnsi="Times New Roman" w:cs="Times New Roman"/>
        </w:rPr>
        <w:t>13 mars 2021</w:t>
      </w:r>
    </w:p>
    <w:p w14:paraId="659312B0" w14:textId="536C3D68" w:rsidR="00E016D4" w:rsidRPr="002A111F" w:rsidRDefault="00E016D4" w:rsidP="00567416">
      <w:pPr>
        <w:jc w:val="both"/>
        <w:rPr>
          <w:rFonts w:ascii="Times New Roman" w:hAnsi="Times New Roman" w:cs="Times New Roman"/>
        </w:rPr>
      </w:pPr>
    </w:p>
    <w:p w14:paraId="7A7C8F40" w14:textId="77777777" w:rsidR="00797E21" w:rsidRPr="002A111F" w:rsidRDefault="00797E21" w:rsidP="00567416">
      <w:pPr>
        <w:jc w:val="both"/>
        <w:rPr>
          <w:rFonts w:ascii="Times New Roman" w:hAnsi="Times New Roman" w:cs="Times New Roman"/>
        </w:rPr>
      </w:pPr>
    </w:p>
    <w:p w14:paraId="39A91F07" w14:textId="77777777" w:rsidR="0065477E" w:rsidRPr="002A111F" w:rsidRDefault="0065477E" w:rsidP="00797E21">
      <w:pPr>
        <w:jc w:val="both"/>
        <w:rPr>
          <w:rFonts w:ascii="Times New Roman" w:hAnsi="Times New Roman" w:cs="Times New Roman"/>
          <w:b/>
        </w:rPr>
      </w:pPr>
      <w:r w:rsidRPr="002A111F">
        <w:rPr>
          <w:rFonts w:ascii="Times New Roman" w:hAnsi="Times New Roman" w:cs="Times New Roman"/>
          <w:b/>
        </w:rPr>
        <w:t>Note à l’intention de madame la Présidente de la Société Académique d’Agen</w:t>
      </w:r>
    </w:p>
    <w:p w14:paraId="13812168" w14:textId="77777777" w:rsidR="0065477E" w:rsidRPr="002A111F" w:rsidRDefault="0065477E" w:rsidP="00797E21">
      <w:pPr>
        <w:jc w:val="both"/>
        <w:rPr>
          <w:rFonts w:ascii="Times New Roman" w:hAnsi="Times New Roman" w:cs="Times New Roman"/>
        </w:rPr>
      </w:pPr>
      <w:r w:rsidRPr="002A111F">
        <w:rPr>
          <w:rFonts w:ascii="Times New Roman" w:hAnsi="Times New Roman" w:cs="Times New Roman"/>
          <w:u w:val="single"/>
        </w:rPr>
        <w:t>Objet</w:t>
      </w:r>
      <w:r w:rsidRPr="002A111F">
        <w:rPr>
          <w:rFonts w:ascii="Times New Roman" w:hAnsi="Times New Roman" w:cs="Times New Roman"/>
        </w:rPr>
        <w:t> : Réflexion Prospective sur l’Académie.</w:t>
      </w:r>
    </w:p>
    <w:p w14:paraId="5BEB3E17" w14:textId="77777777" w:rsidR="0065477E" w:rsidRPr="002A111F" w:rsidRDefault="0065477E" w:rsidP="00797E21">
      <w:pPr>
        <w:jc w:val="both"/>
        <w:rPr>
          <w:rFonts w:ascii="Times New Roman" w:hAnsi="Times New Roman" w:cs="Times New Roman"/>
        </w:rPr>
      </w:pPr>
      <w:r w:rsidRPr="002A111F">
        <w:rPr>
          <w:rFonts w:ascii="Times New Roman" w:hAnsi="Times New Roman" w:cs="Times New Roman"/>
        </w:rPr>
        <w:t xml:space="preserve"> </w:t>
      </w:r>
    </w:p>
    <w:p w14:paraId="6AB9D1BE" w14:textId="77777777" w:rsidR="0065477E" w:rsidRPr="002A111F" w:rsidRDefault="0065477E" w:rsidP="00797E21">
      <w:pPr>
        <w:jc w:val="both"/>
        <w:rPr>
          <w:rFonts w:ascii="Times New Roman" w:hAnsi="Times New Roman" w:cs="Times New Roman"/>
        </w:rPr>
      </w:pPr>
      <w:r w:rsidRPr="002A111F">
        <w:rPr>
          <w:rFonts w:ascii="Times New Roman" w:hAnsi="Times New Roman" w:cs="Times New Roman"/>
        </w:rPr>
        <w:t xml:space="preserve"> </w:t>
      </w:r>
      <w:r w:rsidRPr="002A111F">
        <w:rPr>
          <w:rFonts w:ascii="Times New Roman" w:hAnsi="Times New Roman" w:cs="Times New Roman"/>
        </w:rPr>
        <w:tab/>
      </w:r>
      <w:r w:rsidRPr="002A111F">
        <w:rPr>
          <w:rFonts w:ascii="Times New Roman" w:hAnsi="Times New Roman" w:cs="Times New Roman"/>
        </w:rPr>
        <w:tab/>
        <w:t xml:space="preserve">Je tiens, tout d’abord, à vous féliciter pour votre élection à la tête de l’Académie d’Agen et je vous souhaite pleine réussite pour votre mandat. Je me réjouis, également, que vous ayez, sans plus attendre, enclenché une réflexion prospective sur notre vieille et illustre maison. </w:t>
      </w:r>
    </w:p>
    <w:p w14:paraId="75B05A9C" w14:textId="77777777" w:rsidR="0065477E" w:rsidRPr="002A111F" w:rsidRDefault="0065477E" w:rsidP="00797E21">
      <w:pPr>
        <w:ind w:firstLine="851"/>
        <w:jc w:val="both"/>
        <w:rPr>
          <w:rFonts w:ascii="Times New Roman" w:hAnsi="Times New Roman" w:cs="Times New Roman"/>
        </w:rPr>
      </w:pPr>
      <w:r w:rsidRPr="002A111F">
        <w:rPr>
          <w:rFonts w:ascii="Times New Roman" w:hAnsi="Times New Roman" w:cs="Times New Roman"/>
        </w:rPr>
        <w:t xml:space="preserve">J’ai, comme vous le savez peut-être, animé en 2008/2009, à la demande de Robert de </w:t>
      </w:r>
      <w:proofErr w:type="spellStart"/>
      <w:r w:rsidRPr="002A111F">
        <w:rPr>
          <w:rFonts w:ascii="Times New Roman" w:hAnsi="Times New Roman" w:cs="Times New Roman"/>
        </w:rPr>
        <w:t>Flaujac</w:t>
      </w:r>
      <w:proofErr w:type="spellEnd"/>
      <w:r w:rsidRPr="002A111F">
        <w:rPr>
          <w:rFonts w:ascii="Times New Roman" w:hAnsi="Times New Roman" w:cs="Times New Roman"/>
        </w:rPr>
        <w:t>, un groupe de réflexion sur la « modernisation et le devenir de la Société Académique d’Agen ». Ce travail a fait l’objet d’un rapport que j’ai présenté à l’Académie en janvier 2009.</w:t>
      </w:r>
    </w:p>
    <w:p w14:paraId="099104CB" w14:textId="77777777" w:rsidR="0065477E" w:rsidRPr="002A111F" w:rsidRDefault="0065477E" w:rsidP="00797E21">
      <w:pPr>
        <w:ind w:firstLine="851"/>
        <w:jc w:val="both"/>
        <w:rPr>
          <w:rFonts w:ascii="Times New Roman" w:hAnsi="Times New Roman" w:cs="Times New Roman"/>
        </w:rPr>
      </w:pPr>
      <w:r w:rsidRPr="002A111F">
        <w:rPr>
          <w:rFonts w:ascii="Times New Roman" w:hAnsi="Times New Roman" w:cs="Times New Roman"/>
        </w:rPr>
        <w:t xml:space="preserve">Ce rapport, que vous pouvez certainement vous procurer, contenait un diagnostic, une réflexion sur les enjeux et les nouvelles perspectives de modernisation et un certain nombre de recommandations.  </w:t>
      </w:r>
    </w:p>
    <w:p w14:paraId="1B718570" w14:textId="260E7D29" w:rsidR="0065477E" w:rsidRPr="002A111F" w:rsidRDefault="0065477E" w:rsidP="00797E21">
      <w:pPr>
        <w:ind w:firstLine="851"/>
        <w:jc w:val="both"/>
        <w:rPr>
          <w:rFonts w:ascii="Times New Roman" w:hAnsi="Times New Roman" w:cs="Times New Roman"/>
        </w:rPr>
      </w:pPr>
      <w:r w:rsidRPr="002A111F">
        <w:rPr>
          <w:rFonts w:ascii="Times New Roman" w:hAnsi="Times New Roman" w:cs="Times New Roman"/>
        </w:rPr>
        <w:t>Depuis 2009 que s’est-il passé ? Sous l’impulsion de Robert de </w:t>
      </w:r>
      <w:proofErr w:type="spellStart"/>
      <w:r w:rsidRPr="002A111F">
        <w:rPr>
          <w:rFonts w:ascii="Times New Roman" w:hAnsi="Times New Roman" w:cs="Times New Roman"/>
        </w:rPr>
        <w:t>Flaujac</w:t>
      </w:r>
      <w:proofErr w:type="spellEnd"/>
      <w:r w:rsidRPr="002A111F">
        <w:rPr>
          <w:rFonts w:ascii="Times New Roman" w:hAnsi="Times New Roman" w:cs="Times New Roman"/>
        </w:rPr>
        <w:t xml:space="preserve"> et des membres du Conseil d’administration, des évolutions positives ont été observées et plusieurs recommandations mises en œuvre. La « </w:t>
      </w:r>
      <w:r w:rsidR="00421A2C" w:rsidRPr="002A111F">
        <w:rPr>
          <w:rFonts w:ascii="Times New Roman" w:hAnsi="Times New Roman" w:cs="Times New Roman"/>
          <w:i/>
          <w:iCs/>
        </w:rPr>
        <w:t>Revue de l’Agenais</w:t>
      </w:r>
      <w:r w:rsidRPr="002A111F">
        <w:rPr>
          <w:rFonts w:ascii="Times New Roman" w:hAnsi="Times New Roman" w:cs="Times New Roman"/>
        </w:rPr>
        <w:t> » qui témoigne en fin de compte assez bien de nos travaux est, sans conteste aujourd’hui, plus riche, plus diverse et d’un meilleur niveau que par le passé. La communication de l’Académie s’est également améliorée et dans son domaine traditionnel -l’histoire locale- les initiatives sont très dynamiques. Il faut, d’ailleurs, reconnaître que peu de Sociétés Savantes, aujourd’hui en France, livrent chaque année cinq à six cents pages de communications ! De ce point de vue, l’Académie d’Agen ne « ronronne » pas, elle « tourne » à un niveau plutôt respectable sur son champ habituel. Cependant, en dépit de ces points positifs importants, demeure la question centrale de l’ambition et du positionnement des travaux de la Société ainsi que de son modèle de fonctionnement.  Si elle veut vivre encore longtemps, être reconnue, être consultée et en un mot rayonner dans son environnement de l’Agenais, l’Académie doit, en dépit des progrès des dernières années, poursuivre sa transformation et se moderniser plus encore. Comme le soulignait, déjà, le rapport de 2009</w:t>
      </w:r>
      <w:r w:rsidR="00D471CC" w:rsidRPr="002A111F">
        <w:rPr>
          <w:rFonts w:ascii="Times New Roman" w:hAnsi="Times New Roman" w:cs="Times New Roman"/>
        </w:rPr>
        <w:t>,</w:t>
      </w:r>
      <w:r w:rsidRPr="002A111F">
        <w:rPr>
          <w:rFonts w:ascii="Times New Roman" w:hAnsi="Times New Roman" w:cs="Times New Roman"/>
        </w:rPr>
        <w:t xml:space="preserve"> la qualité de la modernisation relève d’une double nécessité :  </w:t>
      </w:r>
    </w:p>
    <w:p w14:paraId="7E8CDB12" w14:textId="77777777" w:rsidR="00567416" w:rsidRPr="002A111F" w:rsidRDefault="00567416" w:rsidP="00797E21">
      <w:pPr>
        <w:jc w:val="both"/>
        <w:rPr>
          <w:rFonts w:ascii="Times New Roman" w:hAnsi="Times New Roman" w:cs="Times New Roman"/>
          <w:b/>
        </w:rPr>
      </w:pPr>
    </w:p>
    <w:p w14:paraId="6D18DB2C" w14:textId="531054C8" w:rsidR="0065477E" w:rsidRPr="002A111F" w:rsidRDefault="0065477E" w:rsidP="00797E21">
      <w:pPr>
        <w:jc w:val="both"/>
        <w:rPr>
          <w:rFonts w:ascii="Times New Roman" w:hAnsi="Times New Roman" w:cs="Times New Roman"/>
        </w:rPr>
      </w:pPr>
      <w:r w:rsidRPr="002A111F">
        <w:rPr>
          <w:rFonts w:ascii="Times New Roman" w:hAnsi="Times New Roman" w:cs="Times New Roman"/>
          <w:b/>
        </w:rPr>
        <w:t>1/ -</w:t>
      </w:r>
      <w:r w:rsidRPr="002A111F">
        <w:rPr>
          <w:rFonts w:ascii="Times New Roman" w:hAnsi="Times New Roman" w:cs="Times New Roman"/>
        </w:rPr>
        <w:t xml:space="preserve"> La nécessité de moderniser pour illustrer l’appartenance au temps présent : « être moderne c’est vivre avec son temps ». Les pères fondateurs du XVIII</w:t>
      </w:r>
      <w:r w:rsidRPr="002A111F">
        <w:rPr>
          <w:rFonts w:ascii="Times New Roman" w:hAnsi="Times New Roman" w:cs="Times New Roman"/>
          <w:vertAlign w:val="superscript"/>
        </w:rPr>
        <w:t>e</w:t>
      </w:r>
      <w:r w:rsidRPr="002A111F">
        <w:rPr>
          <w:rFonts w:ascii="Times New Roman" w:hAnsi="Times New Roman" w:cs="Times New Roman"/>
        </w:rPr>
        <w:t> siècle avaient parfaitement compris, dès le départ, l’importance d’un travail d’échange, de confrontation et d’approfondissement des idées nouvelles. Il s’agissait alors, au sein d’une « Société libre », donc tolérante, non de creuser tel ou tel aspect du droit romain, de l’art grec ou de l’histoire ecclésiastique – tous sujets à la mode au XVIII</w:t>
      </w:r>
      <w:r w:rsidRPr="002A111F">
        <w:rPr>
          <w:rFonts w:ascii="Times New Roman" w:hAnsi="Times New Roman" w:cs="Times New Roman"/>
          <w:vertAlign w:val="superscript"/>
        </w:rPr>
        <w:t>e </w:t>
      </w:r>
      <w:r w:rsidRPr="002A111F">
        <w:rPr>
          <w:rFonts w:ascii="Times New Roman" w:hAnsi="Times New Roman" w:cs="Times New Roman"/>
        </w:rPr>
        <w:t xml:space="preserve">siècle – mais de se situer sur le terrain des idées nouvelles et des grandes découvertes scientifiques et techniques.      </w:t>
      </w:r>
    </w:p>
    <w:p w14:paraId="6D9D1DBE" w14:textId="77777777" w:rsidR="0065477E" w:rsidRPr="002A111F" w:rsidRDefault="0065477E" w:rsidP="00797E21">
      <w:pPr>
        <w:jc w:val="both"/>
        <w:rPr>
          <w:rFonts w:ascii="Times New Roman" w:hAnsi="Times New Roman" w:cs="Times New Roman"/>
        </w:rPr>
      </w:pPr>
      <w:r w:rsidRPr="002A111F">
        <w:rPr>
          <w:rFonts w:ascii="Times New Roman" w:hAnsi="Times New Roman" w:cs="Times New Roman"/>
        </w:rPr>
        <w:t xml:space="preserve">Le choix explicite et le bouillonnement qui en découla firent vite la renommée et le rayonnement de la toute nouvelle Société Savante. Aujourd’hui, ajoutions-nous, comme à l’époque des Lumières, notre société et nos connaissances sont en pleine </w:t>
      </w:r>
      <w:r w:rsidRPr="002A111F">
        <w:rPr>
          <w:rFonts w:ascii="Times New Roman" w:hAnsi="Times New Roman" w:cs="Times New Roman"/>
        </w:rPr>
        <w:lastRenderedPageBreak/>
        <w:t xml:space="preserve">transformation. L’Académie doit donc se moderniser pour pouvoir s’inscrire, d’une façon volontaire, dans les grands débats du moment.                   </w:t>
      </w:r>
    </w:p>
    <w:p w14:paraId="03E06427" w14:textId="77777777" w:rsidR="00567416" w:rsidRPr="002A111F" w:rsidRDefault="00567416" w:rsidP="00797E21">
      <w:pPr>
        <w:jc w:val="both"/>
        <w:rPr>
          <w:rFonts w:ascii="Times New Roman" w:hAnsi="Times New Roman" w:cs="Times New Roman"/>
          <w:b/>
        </w:rPr>
      </w:pPr>
    </w:p>
    <w:p w14:paraId="3F8AFE7B" w14:textId="7CBD43D6" w:rsidR="0065477E" w:rsidRPr="002A111F" w:rsidRDefault="0065477E" w:rsidP="00797E21">
      <w:pPr>
        <w:jc w:val="both"/>
        <w:rPr>
          <w:rFonts w:ascii="Times New Roman" w:hAnsi="Times New Roman" w:cs="Times New Roman"/>
        </w:rPr>
      </w:pPr>
      <w:r w:rsidRPr="002A111F">
        <w:rPr>
          <w:rFonts w:ascii="Times New Roman" w:hAnsi="Times New Roman" w:cs="Times New Roman"/>
          <w:b/>
        </w:rPr>
        <w:t xml:space="preserve">2 / - </w:t>
      </w:r>
      <w:r w:rsidRPr="002A111F">
        <w:rPr>
          <w:rFonts w:ascii="Times New Roman" w:hAnsi="Times New Roman" w:cs="Times New Roman"/>
        </w:rPr>
        <w:t>Se moderniser, également, pour pouvoir prendre en compte les avancées scientifiques et les travaux les plus récents. Une société Savante, digne de ce nom, ne peut en effet, durablement, être en retrait des grandes évolutions qui traversent les principales disciplines auxquelles elle se réfère.</w:t>
      </w:r>
    </w:p>
    <w:p w14:paraId="52518348" w14:textId="19F909DD" w:rsidR="0065477E" w:rsidRPr="002A111F" w:rsidRDefault="0065477E" w:rsidP="00797E21">
      <w:pPr>
        <w:jc w:val="both"/>
        <w:rPr>
          <w:rFonts w:ascii="Times New Roman" w:hAnsi="Times New Roman" w:cs="Times New Roman"/>
        </w:rPr>
      </w:pPr>
      <w:r w:rsidRPr="002A111F">
        <w:rPr>
          <w:rFonts w:ascii="Times New Roman" w:hAnsi="Times New Roman" w:cs="Times New Roman"/>
        </w:rPr>
        <w:t>Cette question de l’ambition de l’Académie et donc de son champ d’intervention et de l’orientation de ses travaux est essentielle. Ou nous nous ouvrons davantage et fonctionnons véritablement en résonnance avec les idées et les problèmes nouveaux de notre époque, o</w:t>
      </w:r>
      <w:r w:rsidR="00D471CC" w:rsidRPr="002A111F">
        <w:rPr>
          <w:rFonts w:ascii="Times New Roman" w:hAnsi="Times New Roman" w:cs="Times New Roman"/>
        </w:rPr>
        <w:t>u</w:t>
      </w:r>
      <w:r w:rsidRPr="002A111F">
        <w:rPr>
          <w:rFonts w:ascii="Times New Roman" w:hAnsi="Times New Roman" w:cs="Times New Roman"/>
        </w:rPr>
        <w:t xml:space="preserve"> nous restons recroquevillés sur notre domaine habituel de l’histoire locale, des châteaux, des églises, des moulins… avec le risque d’être inexorablement marginalisés.</w:t>
      </w:r>
    </w:p>
    <w:p w14:paraId="2957EA56" w14:textId="77777777" w:rsidR="00567416" w:rsidRPr="002A111F" w:rsidRDefault="00567416" w:rsidP="00797E21">
      <w:pPr>
        <w:jc w:val="both"/>
        <w:rPr>
          <w:rFonts w:ascii="Times New Roman" w:hAnsi="Times New Roman" w:cs="Times New Roman"/>
        </w:rPr>
      </w:pPr>
    </w:p>
    <w:p w14:paraId="1C264FC1" w14:textId="77777777" w:rsidR="0065477E" w:rsidRPr="002A111F" w:rsidRDefault="0065477E" w:rsidP="00797E21">
      <w:pPr>
        <w:jc w:val="both"/>
        <w:rPr>
          <w:rFonts w:ascii="Times New Roman" w:hAnsi="Times New Roman" w:cs="Times New Roman"/>
        </w:rPr>
      </w:pPr>
      <w:r w:rsidRPr="002A111F">
        <w:rPr>
          <w:rFonts w:ascii="Times New Roman" w:hAnsi="Times New Roman" w:cs="Times New Roman"/>
        </w:rPr>
        <w:t>En d’autres termes, ou nous occupons pleinement le champ de réflexion qui découle de l’intitulé même de l’Académie qui est précisé dans l’article 1 des statuts (Sciences, lettre, arts, économie régionale…) ou nous optons, de fait, pour n’être qu’une simple société d’histoire locale comme il y en a beaucoup dans notre pays. Nous serions en rupture avec les pères fondateurs du XVIII</w:t>
      </w:r>
      <w:r w:rsidRPr="002A111F">
        <w:rPr>
          <w:rFonts w:ascii="Times New Roman" w:hAnsi="Times New Roman" w:cs="Times New Roman"/>
          <w:vertAlign w:val="superscript"/>
        </w:rPr>
        <w:t>e </w:t>
      </w:r>
      <w:r w:rsidRPr="002A111F">
        <w:rPr>
          <w:rFonts w:ascii="Times New Roman" w:hAnsi="Times New Roman" w:cs="Times New Roman"/>
        </w:rPr>
        <w:t>siècle.</w:t>
      </w:r>
    </w:p>
    <w:p w14:paraId="04CE567D" w14:textId="77777777" w:rsidR="0065477E" w:rsidRPr="002A111F" w:rsidRDefault="0065477E" w:rsidP="00797E21">
      <w:pPr>
        <w:jc w:val="both"/>
        <w:rPr>
          <w:rFonts w:ascii="Times New Roman" w:hAnsi="Times New Roman" w:cs="Times New Roman"/>
        </w:rPr>
      </w:pPr>
      <w:r w:rsidRPr="002A111F">
        <w:rPr>
          <w:rFonts w:ascii="Times New Roman" w:hAnsi="Times New Roman" w:cs="Times New Roman"/>
        </w:rPr>
        <w:t>Comment prendre ce virage décisif et affirmer cette nouvelle orientation ? L’Académie ne doit pas craindre de s’engager. Elle dispose d’atouts au premier rang desquels les compétences diversifiées de ses membres. L’origine, la formation et l’expérience professionnelle de ceux-ci amènent à disposer certes d’historiens, mais aussi de médecins, d’ingénieurs, de chefs d’entreprise, d’économistes, d’enseignants, d’étudiants… Ces compétences, souvent très pointues, sont aujourd’hui mal identifiées et sous-utilisées. Il convient de les mobiliser davantage au sein d’une nouvelle organisation du travail interne. Comme chacun sait, on ne peut, à l’évidence, être instruit de tout et avoir un avis pertinent sur tout. Il importe donc de « segmenter » autour de quelques grands thèmes qui renvoient aux ambitions initiales de l’Académie, sans négliger, bien sûr, l’histoire locale. Les recommandations 3, 4, 5, 6 du rapport de 2009 fournissent déjà quelques pistes concrètes pour avancer progressivement ; il convient de les préciser.</w:t>
      </w:r>
    </w:p>
    <w:p w14:paraId="037803C1" w14:textId="77777777" w:rsidR="00567416" w:rsidRPr="002A111F" w:rsidRDefault="00567416" w:rsidP="00797E21">
      <w:pPr>
        <w:jc w:val="both"/>
        <w:rPr>
          <w:rFonts w:ascii="Times New Roman" w:hAnsi="Times New Roman" w:cs="Times New Roman"/>
        </w:rPr>
      </w:pPr>
    </w:p>
    <w:p w14:paraId="7AD8B5CD" w14:textId="01FC1857" w:rsidR="0065477E" w:rsidRPr="002A111F" w:rsidRDefault="0065477E" w:rsidP="00797E21">
      <w:pPr>
        <w:jc w:val="both"/>
        <w:rPr>
          <w:rFonts w:ascii="Times New Roman" w:hAnsi="Times New Roman" w:cs="Times New Roman"/>
        </w:rPr>
      </w:pPr>
      <w:r w:rsidRPr="002A111F">
        <w:rPr>
          <w:rFonts w:ascii="Times New Roman" w:hAnsi="Times New Roman" w:cs="Times New Roman"/>
        </w:rPr>
        <w:t>L’Académie ne doit pas craindre d’occuper le champ qui est le sien. Dans le passé des initiatives utiles ont été prises dans ce sens et avec un réel succès. On peut citer, par exemple, les conférences organisées avec l’Université d’Agen, le musée des Beaux-arts de la ville, les Archives départementales, etc. Il faut, cependant, reconnaître que ces initiatives sont assez marginales par rapport à l’ensemble de la production de la Société.</w:t>
      </w:r>
    </w:p>
    <w:p w14:paraId="3719D2DB" w14:textId="77777777" w:rsidR="00567416" w:rsidRPr="002A111F" w:rsidRDefault="00567416" w:rsidP="00797E21">
      <w:pPr>
        <w:jc w:val="both"/>
        <w:rPr>
          <w:rFonts w:ascii="Times New Roman" w:hAnsi="Times New Roman" w:cs="Times New Roman"/>
        </w:rPr>
      </w:pPr>
    </w:p>
    <w:p w14:paraId="66C362BF" w14:textId="70AEE405" w:rsidR="0065477E" w:rsidRPr="002A111F" w:rsidRDefault="0065477E" w:rsidP="00797E21">
      <w:pPr>
        <w:jc w:val="both"/>
        <w:rPr>
          <w:rFonts w:ascii="Times New Roman" w:hAnsi="Times New Roman" w:cs="Times New Roman"/>
        </w:rPr>
      </w:pPr>
      <w:r w:rsidRPr="002A111F">
        <w:rPr>
          <w:rFonts w:ascii="Times New Roman" w:hAnsi="Times New Roman" w:cs="Times New Roman"/>
        </w:rPr>
        <w:t>En conclusion de cette courte note</w:t>
      </w:r>
      <w:r w:rsidR="00D471CC" w:rsidRPr="002A111F">
        <w:rPr>
          <w:rFonts w:ascii="Times New Roman" w:hAnsi="Times New Roman" w:cs="Times New Roman"/>
        </w:rPr>
        <w:t>,</w:t>
      </w:r>
      <w:r w:rsidRPr="002A111F">
        <w:rPr>
          <w:rFonts w:ascii="Times New Roman" w:hAnsi="Times New Roman" w:cs="Times New Roman"/>
        </w:rPr>
        <w:t xml:space="preserve"> il apparaît que notre Académie doit, sans tarder, se mobiliser pour avancer rapidement dans trois directions essentielles : </w:t>
      </w:r>
    </w:p>
    <w:p w14:paraId="42F220E6" w14:textId="77777777" w:rsidR="00567416" w:rsidRPr="002A111F" w:rsidRDefault="00567416" w:rsidP="00797E21">
      <w:pPr>
        <w:jc w:val="both"/>
        <w:rPr>
          <w:rFonts w:ascii="Times New Roman" w:hAnsi="Times New Roman" w:cs="Times New Roman"/>
        </w:rPr>
      </w:pPr>
    </w:p>
    <w:p w14:paraId="70B01B2A" w14:textId="74BAF266" w:rsidR="0065477E" w:rsidRPr="002A111F" w:rsidRDefault="0065477E" w:rsidP="00797E21">
      <w:pPr>
        <w:jc w:val="both"/>
        <w:rPr>
          <w:rFonts w:ascii="Times New Roman" w:hAnsi="Times New Roman" w:cs="Times New Roman"/>
        </w:rPr>
      </w:pPr>
      <w:r w:rsidRPr="002A111F">
        <w:rPr>
          <w:rFonts w:ascii="Times New Roman" w:hAnsi="Times New Roman" w:cs="Times New Roman"/>
        </w:rPr>
        <w:t>1/ - Définir un projet (par exemple : note d’orientation pluriannuelle…) qui porte une ambition à la fois fidèle aux origines de l’Académie mais aussi en résonnance avec les grandes questions de notre temps.</w:t>
      </w:r>
    </w:p>
    <w:p w14:paraId="34B6EE39" w14:textId="77777777" w:rsidR="00567416" w:rsidRPr="002A111F" w:rsidRDefault="00567416" w:rsidP="00797E21">
      <w:pPr>
        <w:jc w:val="both"/>
        <w:rPr>
          <w:rFonts w:ascii="Times New Roman" w:hAnsi="Times New Roman" w:cs="Times New Roman"/>
        </w:rPr>
      </w:pPr>
    </w:p>
    <w:p w14:paraId="2F0F1C09" w14:textId="5DE4FC7B" w:rsidR="0065477E" w:rsidRPr="002A111F" w:rsidRDefault="0065477E" w:rsidP="00797E21">
      <w:pPr>
        <w:jc w:val="both"/>
        <w:rPr>
          <w:rFonts w:ascii="Times New Roman" w:hAnsi="Times New Roman" w:cs="Times New Roman"/>
        </w:rPr>
      </w:pPr>
      <w:r w:rsidRPr="002A111F">
        <w:rPr>
          <w:rFonts w:ascii="Times New Roman" w:hAnsi="Times New Roman" w:cs="Times New Roman"/>
        </w:rPr>
        <w:t>2/ - Ouvrir davantage l’Académie vers l’extérieur et diversifier le recrutement de ses membres en cohérence avec le retour à un espace plus large.</w:t>
      </w:r>
    </w:p>
    <w:p w14:paraId="229A3896" w14:textId="77777777" w:rsidR="00567416" w:rsidRPr="002A111F" w:rsidRDefault="00567416" w:rsidP="00797E21">
      <w:pPr>
        <w:jc w:val="both"/>
        <w:rPr>
          <w:rFonts w:ascii="Times New Roman" w:hAnsi="Times New Roman" w:cs="Times New Roman"/>
        </w:rPr>
      </w:pPr>
    </w:p>
    <w:p w14:paraId="71B34FD2" w14:textId="68DDDDFE" w:rsidR="0065477E" w:rsidRPr="002A111F" w:rsidRDefault="0065477E" w:rsidP="00797E21">
      <w:pPr>
        <w:jc w:val="both"/>
        <w:rPr>
          <w:rFonts w:ascii="Times New Roman" w:hAnsi="Times New Roman" w:cs="Times New Roman"/>
        </w:rPr>
      </w:pPr>
      <w:r w:rsidRPr="002A111F">
        <w:rPr>
          <w:rFonts w:ascii="Times New Roman" w:hAnsi="Times New Roman" w:cs="Times New Roman"/>
        </w:rPr>
        <w:lastRenderedPageBreak/>
        <w:t>3/ - Construire un véritable programme de travail (annuel, pluriannuel ?) autour de groupes constitués et animés par des membres de l’Académie, en fonction, certes, de centres d’intérêt mais, aussi, des domaines de compétence reconnus.</w:t>
      </w:r>
    </w:p>
    <w:p w14:paraId="070A213B" w14:textId="16F4056C" w:rsidR="0065477E" w:rsidRPr="002A111F" w:rsidRDefault="0065477E" w:rsidP="00797E21">
      <w:pPr>
        <w:jc w:val="both"/>
        <w:rPr>
          <w:rFonts w:ascii="Times New Roman" w:hAnsi="Times New Roman" w:cs="Times New Roman"/>
        </w:rPr>
      </w:pPr>
      <w:r w:rsidRPr="002A111F">
        <w:rPr>
          <w:rFonts w:ascii="Times New Roman" w:hAnsi="Times New Roman" w:cs="Times New Roman"/>
        </w:rPr>
        <w:t xml:space="preserve">Ces démarches devraient permettre, bien sûr, d’alimenter et d’enrichir la </w:t>
      </w:r>
      <w:r w:rsidR="00421A2C" w:rsidRPr="002A111F">
        <w:rPr>
          <w:rFonts w:ascii="Times New Roman" w:hAnsi="Times New Roman" w:cs="Times New Roman"/>
          <w:i/>
          <w:iCs/>
        </w:rPr>
        <w:t>Revue de l’Agenais</w:t>
      </w:r>
      <w:r w:rsidRPr="002A111F">
        <w:rPr>
          <w:rFonts w:ascii="Times New Roman" w:hAnsi="Times New Roman" w:cs="Times New Roman"/>
        </w:rPr>
        <w:t>, mais aussi de rassembler des matériaux pouvant servir pour organiser des « initiatives fortes » du type : « Les rencontres de l’Agenais ou les entretiens d’Agen », etc.</w:t>
      </w:r>
    </w:p>
    <w:p w14:paraId="7E5A49A9" w14:textId="77777777" w:rsidR="00567416" w:rsidRPr="002A111F" w:rsidRDefault="00567416" w:rsidP="00797E21">
      <w:pPr>
        <w:jc w:val="both"/>
        <w:rPr>
          <w:rFonts w:ascii="Times New Roman" w:hAnsi="Times New Roman" w:cs="Times New Roman"/>
        </w:rPr>
      </w:pPr>
    </w:p>
    <w:p w14:paraId="4445CD86" w14:textId="78C61E62" w:rsidR="0065477E" w:rsidRPr="002A111F" w:rsidRDefault="0065477E" w:rsidP="00797E21">
      <w:pPr>
        <w:jc w:val="both"/>
        <w:rPr>
          <w:rFonts w:ascii="Times New Roman" w:hAnsi="Times New Roman" w:cs="Times New Roman"/>
        </w:rPr>
      </w:pPr>
      <w:r w:rsidRPr="002A111F">
        <w:rPr>
          <w:rFonts w:ascii="Times New Roman" w:hAnsi="Times New Roman" w:cs="Times New Roman"/>
        </w:rPr>
        <w:t>J’espère, Madame la Présidente, que ces quelques réflexions pourront être utiles aux travaux que vous engagez.</w:t>
      </w:r>
      <w:r w:rsidR="00567416" w:rsidRPr="002A111F">
        <w:rPr>
          <w:rFonts w:ascii="Times New Roman" w:hAnsi="Times New Roman" w:cs="Times New Roman"/>
        </w:rPr>
        <w:t xml:space="preserve"> </w:t>
      </w:r>
      <w:r w:rsidRPr="002A111F">
        <w:rPr>
          <w:rFonts w:ascii="Times New Roman" w:hAnsi="Times New Roman" w:cs="Times New Roman"/>
        </w:rPr>
        <w:t>Il va sans dire que je reste à votre disposition et à celle de l’Académie pour expliciter ou approfondir les différentes pistes de travail évoquées.</w:t>
      </w:r>
    </w:p>
    <w:p w14:paraId="07ABCB3F" w14:textId="77777777" w:rsidR="00567416" w:rsidRPr="002A111F" w:rsidRDefault="00567416" w:rsidP="00797E21">
      <w:pPr>
        <w:ind w:firstLine="708"/>
        <w:jc w:val="both"/>
        <w:rPr>
          <w:rFonts w:ascii="Times New Roman" w:hAnsi="Times New Roman" w:cs="Times New Roman"/>
        </w:rPr>
      </w:pPr>
    </w:p>
    <w:p w14:paraId="0D58C047" w14:textId="77777777" w:rsidR="00567416" w:rsidRPr="002A111F" w:rsidRDefault="00567416" w:rsidP="00797E21">
      <w:pPr>
        <w:ind w:firstLine="708"/>
        <w:jc w:val="both"/>
        <w:rPr>
          <w:rFonts w:ascii="Times New Roman" w:hAnsi="Times New Roman" w:cs="Times New Roman"/>
        </w:rPr>
      </w:pPr>
    </w:p>
    <w:p w14:paraId="44EA6D10" w14:textId="7D2C73D8" w:rsidR="0065477E" w:rsidRPr="002A111F" w:rsidRDefault="0065477E" w:rsidP="00797E21">
      <w:pPr>
        <w:ind w:firstLine="708"/>
        <w:jc w:val="both"/>
        <w:rPr>
          <w:rFonts w:ascii="Times New Roman" w:hAnsi="Times New Roman" w:cs="Times New Roman"/>
        </w:rPr>
      </w:pPr>
      <w:r w:rsidRPr="002A111F">
        <w:rPr>
          <w:rFonts w:ascii="Times New Roman" w:hAnsi="Times New Roman" w:cs="Times New Roman"/>
        </w:rPr>
        <w:t xml:space="preserve">                </w:t>
      </w:r>
      <w:r w:rsidR="00797E21" w:rsidRPr="002A111F">
        <w:rPr>
          <w:rFonts w:ascii="Times New Roman" w:hAnsi="Times New Roman" w:cs="Times New Roman"/>
        </w:rPr>
        <w:tab/>
      </w:r>
      <w:r w:rsidR="00797E21" w:rsidRPr="002A111F">
        <w:rPr>
          <w:rFonts w:ascii="Times New Roman" w:hAnsi="Times New Roman" w:cs="Times New Roman"/>
        </w:rPr>
        <w:tab/>
      </w:r>
      <w:r w:rsidR="00797E21" w:rsidRPr="002A111F">
        <w:rPr>
          <w:rFonts w:ascii="Times New Roman" w:hAnsi="Times New Roman" w:cs="Times New Roman"/>
        </w:rPr>
        <w:tab/>
      </w:r>
      <w:r w:rsidR="00797E21" w:rsidRPr="002A111F">
        <w:rPr>
          <w:rFonts w:ascii="Times New Roman" w:hAnsi="Times New Roman" w:cs="Times New Roman"/>
        </w:rPr>
        <w:tab/>
      </w:r>
      <w:r w:rsidR="00797E21" w:rsidRPr="002A111F">
        <w:rPr>
          <w:rFonts w:ascii="Times New Roman" w:hAnsi="Times New Roman" w:cs="Times New Roman"/>
        </w:rPr>
        <w:tab/>
      </w:r>
      <w:r w:rsidRPr="002A111F">
        <w:rPr>
          <w:rFonts w:ascii="Times New Roman" w:hAnsi="Times New Roman" w:cs="Times New Roman"/>
        </w:rPr>
        <w:t xml:space="preserve">                Alain </w:t>
      </w:r>
      <w:proofErr w:type="spellStart"/>
      <w:r w:rsidRPr="002A111F">
        <w:rPr>
          <w:rFonts w:ascii="Times New Roman" w:hAnsi="Times New Roman" w:cs="Times New Roman"/>
        </w:rPr>
        <w:t>J</w:t>
      </w:r>
      <w:r w:rsidR="00797E21" w:rsidRPr="002A111F">
        <w:rPr>
          <w:rFonts w:ascii="Times New Roman" w:hAnsi="Times New Roman" w:cs="Times New Roman"/>
        </w:rPr>
        <w:t>ecko</w:t>
      </w:r>
      <w:proofErr w:type="spellEnd"/>
    </w:p>
    <w:p w14:paraId="11103386" w14:textId="77777777" w:rsidR="00E016D4" w:rsidRPr="002A111F" w:rsidRDefault="00E016D4" w:rsidP="00567416">
      <w:pPr>
        <w:jc w:val="both"/>
        <w:rPr>
          <w:rFonts w:ascii="Times New Roman" w:hAnsi="Times New Roman" w:cs="Times New Roman"/>
        </w:rPr>
      </w:pPr>
    </w:p>
    <w:p w14:paraId="022B7300" w14:textId="57E779A7" w:rsidR="007C3370" w:rsidRPr="002A111F" w:rsidRDefault="007C3370" w:rsidP="00567416">
      <w:pPr>
        <w:jc w:val="both"/>
        <w:rPr>
          <w:rFonts w:ascii="Times New Roman" w:hAnsi="Times New Roman" w:cs="Times New Roman"/>
        </w:rPr>
      </w:pPr>
    </w:p>
    <w:p w14:paraId="6632CD6A" w14:textId="45FF52DE" w:rsidR="007C3370" w:rsidRPr="002A111F" w:rsidRDefault="007C3370" w:rsidP="00567416">
      <w:pPr>
        <w:jc w:val="both"/>
        <w:rPr>
          <w:rFonts w:ascii="Times New Roman" w:hAnsi="Times New Roman" w:cs="Times New Roman"/>
        </w:rPr>
      </w:pPr>
      <w:r w:rsidRPr="002A111F">
        <w:rPr>
          <w:rFonts w:ascii="Times New Roman" w:hAnsi="Times New Roman" w:cs="Times New Roman"/>
        </w:rPr>
        <w:br w:type="page"/>
      </w:r>
    </w:p>
    <w:p w14:paraId="6DDAE45A" w14:textId="6E1CBBC7" w:rsidR="002A111F" w:rsidRPr="002A111F" w:rsidRDefault="007C3370" w:rsidP="00567416">
      <w:pPr>
        <w:jc w:val="both"/>
        <w:rPr>
          <w:rFonts w:ascii="Times New Roman" w:hAnsi="Times New Roman" w:cs="Times New Roman"/>
          <w:b/>
          <w:bCs/>
        </w:rPr>
      </w:pPr>
      <w:r w:rsidRPr="002A111F">
        <w:rPr>
          <w:rFonts w:ascii="Times New Roman" w:hAnsi="Times New Roman" w:cs="Times New Roman"/>
          <w:b/>
          <w:bCs/>
        </w:rPr>
        <w:lastRenderedPageBreak/>
        <w:t>Annexe</w:t>
      </w:r>
      <w:r w:rsidR="00837738" w:rsidRPr="002A111F">
        <w:rPr>
          <w:rFonts w:ascii="Times New Roman" w:hAnsi="Times New Roman" w:cs="Times New Roman"/>
          <w:b/>
          <w:bCs/>
        </w:rPr>
        <w:t> </w:t>
      </w:r>
      <w:r w:rsidRPr="002A111F">
        <w:rPr>
          <w:rFonts w:ascii="Times New Roman" w:hAnsi="Times New Roman" w:cs="Times New Roman"/>
          <w:b/>
          <w:bCs/>
        </w:rPr>
        <w:t>6</w:t>
      </w:r>
      <w:r w:rsidR="00797E21" w:rsidRPr="002A111F">
        <w:rPr>
          <w:rFonts w:ascii="Times New Roman" w:hAnsi="Times New Roman" w:cs="Times New Roman"/>
          <w:b/>
          <w:bCs/>
        </w:rPr>
        <w:t xml:space="preserve">-2 : </w:t>
      </w:r>
      <w:r w:rsidR="002A111F" w:rsidRPr="002A111F">
        <w:rPr>
          <w:rFonts w:ascii="Times New Roman" w:hAnsi="Times New Roman" w:cs="Times New Roman"/>
          <w:b/>
          <w:bCs/>
        </w:rPr>
        <w:t xml:space="preserve">contribution d Maïté </w:t>
      </w:r>
      <w:proofErr w:type="spellStart"/>
      <w:r w:rsidR="002A111F" w:rsidRPr="002A111F">
        <w:rPr>
          <w:rFonts w:ascii="Times New Roman" w:hAnsi="Times New Roman" w:cs="Times New Roman"/>
          <w:b/>
          <w:bCs/>
        </w:rPr>
        <w:t>Bouyssy</w:t>
      </w:r>
      <w:proofErr w:type="spellEnd"/>
    </w:p>
    <w:p w14:paraId="58C380BF" w14:textId="77777777" w:rsidR="002A111F" w:rsidRPr="002A111F" w:rsidRDefault="002A111F" w:rsidP="00567416">
      <w:pPr>
        <w:jc w:val="both"/>
        <w:rPr>
          <w:rFonts w:ascii="Times New Roman" w:hAnsi="Times New Roman" w:cs="Times New Roman"/>
          <w:b/>
          <w:bCs/>
        </w:rPr>
      </w:pPr>
    </w:p>
    <w:p w14:paraId="12EA7B93" w14:textId="01774CA2" w:rsidR="0065477E" w:rsidRPr="002A111F" w:rsidRDefault="0065477E" w:rsidP="00567416">
      <w:pPr>
        <w:jc w:val="both"/>
        <w:rPr>
          <w:rFonts w:ascii="Times New Roman" w:hAnsi="Times New Roman" w:cs="Times New Roman"/>
          <w:b/>
          <w:bCs/>
        </w:rPr>
      </w:pPr>
      <w:r w:rsidRPr="002A111F">
        <w:rPr>
          <w:rFonts w:ascii="Times New Roman" w:hAnsi="Times New Roman" w:cs="Times New Roman"/>
          <w:b/>
          <w:bCs/>
        </w:rPr>
        <w:t>Qu’est-ce qu’une Académie, qu’est et que peut être notre Académie d’Agen au XXIe siècle ?</w:t>
      </w:r>
    </w:p>
    <w:p w14:paraId="7C1344DA" w14:textId="03292E02" w:rsidR="00797E21" w:rsidRPr="002A111F" w:rsidRDefault="00797E21" w:rsidP="00567416">
      <w:pPr>
        <w:jc w:val="both"/>
        <w:rPr>
          <w:rFonts w:ascii="Times New Roman" w:hAnsi="Times New Roman" w:cs="Times New Roman"/>
        </w:rPr>
      </w:pPr>
      <w:r w:rsidRPr="002A111F">
        <w:rPr>
          <w:rFonts w:ascii="Times New Roman" w:hAnsi="Times New Roman" w:cs="Times New Roman"/>
        </w:rPr>
        <w:tab/>
      </w:r>
      <w:r w:rsidRPr="002A111F">
        <w:rPr>
          <w:rFonts w:ascii="Times New Roman" w:hAnsi="Times New Roman" w:cs="Times New Roman"/>
        </w:rPr>
        <w:tab/>
      </w:r>
      <w:r w:rsidRPr="002A111F">
        <w:rPr>
          <w:rFonts w:ascii="Times New Roman" w:hAnsi="Times New Roman" w:cs="Times New Roman"/>
        </w:rPr>
        <w:tab/>
      </w:r>
      <w:r w:rsidRPr="002A111F">
        <w:rPr>
          <w:rFonts w:ascii="Times New Roman" w:hAnsi="Times New Roman" w:cs="Times New Roman"/>
        </w:rPr>
        <w:tab/>
      </w:r>
      <w:r w:rsidRPr="002A111F">
        <w:rPr>
          <w:rFonts w:ascii="Times New Roman" w:hAnsi="Times New Roman" w:cs="Times New Roman"/>
        </w:rPr>
        <w:tab/>
      </w:r>
      <w:r w:rsidRPr="002A111F">
        <w:rPr>
          <w:rFonts w:ascii="Times New Roman" w:hAnsi="Times New Roman" w:cs="Times New Roman"/>
        </w:rPr>
        <w:tab/>
      </w:r>
      <w:r w:rsidRPr="002A111F">
        <w:rPr>
          <w:rFonts w:ascii="Times New Roman" w:hAnsi="Times New Roman" w:cs="Times New Roman"/>
        </w:rPr>
        <w:tab/>
      </w:r>
      <w:r w:rsidRPr="002A111F">
        <w:rPr>
          <w:rFonts w:ascii="Times New Roman" w:hAnsi="Times New Roman" w:cs="Times New Roman"/>
        </w:rPr>
        <w:tab/>
        <w:t xml:space="preserve">Maïté </w:t>
      </w:r>
      <w:proofErr w:type="spellStart"/>
      <w:r w:rsidRPr="002A111F">
        <w:rPr>
          <w:rFonts w:ascii="Times New Roman" w:hAnsi="Times New Roman" w:cs="Times New Roman"/>
        </w:rPr>
        <w:t>Bouyssy</w:t>
      </w:r>
      <w:proofErr w:type="spellEnd"/>
    </w:p>
    <w:p w14:paraId="48937365" w14:textId="77777777" w:rsidR="0065477E" w:rsidRPr="002A111F" w:rsidRDefault="0065477E" w:rsidP="00567416">
      <w:pPr>
        <w:jc w:val="both"/>
        <w:rPr>
          <w:rFonts w:ascii="Times New Roman" w:hAnsi="Times New Roman" w:cs="Times New Roman"/>
        </w:rPr>
      </w:pPr>
    </w:p>
    <w:p w14:paraId="5BBEBDFC" w14:textId="77777777" w:rsidR="0065477E" w:rsidRPr="002A111F" w:rsidRDefault="0065477E" w:rsidP="00567416">
      <w:pPr>
        <w:jc w:val="both"/>
        <w:rPr>
          <w:rFonts w:ascii="Times New Roman" w:hAnsi="Times New Roman" w:cs="Times New Roman"/>
        </w:rPr>
      </w:pPr>
    </w:p>
    <w:p w14:paraId="3F8B53A6" w14:textId="77777777" w:rsidR="0065477E" w:rsidRPr="002A111F" w:rsidRDefault="0065477E" w:rsidP="00567416">
      <w:pPr>
        <w:jc w:val="both"/>
        <w:rPr>
          <w:rFonts w:ascii="Times New Roman" w:hAnsi="Times New Roman" w:cs="Times New Roman"/>
        </w:rPr>
      </w:pPr>
    </w:p>
    <w:p w14:paraId="5F14DEBF" w14:textId="77777777" w:rsidR="0065477E" w:rsidRPr="002A111F" w:rsidRDefault="0065477E" w:rsidP="00567416">
      <w:pPr>
        <w:jc w:val="both"/>
        <w:rPr>
          <w:rFonts w:ascii="Times New Roman" w:hAnsi="Times New Roman" w:cs="Times New Roman"/>
        </w:rPr>
      </w:pPr>
      <w:r w:rsidRPr="002A111F">
        <w:rPr>
          <w:rFonts w:ascii="Times New Roman" w:hAnsi="Times New Roman" w:cs="Times New Roman"/>
        </w:rPr>
        <w:t xml:space="preserve">Tout d’abord une Académie n’est pas qu’une forme désuète de la sociabilité savante telle que les Lumières du XVIIIe siècle </w:t>
      </w:r>
      <w:proofErr w:type="gramStart"/>
      <w:r w:rsidRPr="002A111F">
        <w:rPr>
          <w:rFonts w:ascii="Times New Roman" w:hAnsi="Times New Roman" w:cs="Times New Roman"/>
        </w:rPr>
        <w:t>l’ont pratiquée</w:t>
      </w:r>
      <w:proofErr w:type="gramEnd"/>
      <w:r w:rsidRPr="002A111F">
        <w:rPr>
          <w:rFonts w:ascii="Times New Roman" w:hAnsi="Times New Roman" w:cs="Times New Roman"/>
        </w:rPr>
        <w:t xml:space="preserve"> à l’abri du pouvoir royal, elle est désormais porteuse d’une tradition suffisamment ancienne pour décider avant tout de ses propres protocoles qui l’individualisent au sein des multiples formes de la présente vie culturelle associative. Dès l’origine, chaque académie a eu son propre profil mais elles restent intrinsèquement liées à la culture humaniste née de la Renaissance et des Réformes religieuses porteuses d’un credo optimiste ; le XIXe siècle y a ajouté la confiance dans le/les progrès de l’humanité, tous points que l’historien du temps présent a du mal à maîtriser, de là sa perplexité devant un projet perspectiviste.</w:t>
      </w:r>
    </w:p>
    <w:p w14:paraId="3EB21E41" w14:textId="77777777" w:rsidR="0065477E" w:rsidRPr="002A111F" w:rsidRDefault="0065477E" w:rsidP="00567416">
      <w:pPr>
        <w:jc w:val="both"/>
        <w:rPr>
          <w:rFonts w:ascii="Times New Roman" w:hAnsi="Times New Roman" w:cs="Times New Roman"/>
        </w:rPr>
      </w:pPr>
    </w:p>
    <w:p w14:paraId="523F676C" w14:textId="56C5719B" w:rsidR="0065477E" w:rsidRPr="002A111F" w:rsidRDefault="0065477E" w:rsidP="00567416">
      <w:pPr>
        <w:jc w:val="both"/>
        <w:rPr>
          <w:rFonts w:ascii="Times New Roman" w:hAnsi="Times New Roman" w:cs="Times New Roman"/>
        </w:rPr>
      </w:pPr>
      <w:r w:rsidRPr="002A111F">
        <w:rPr>
          <w:rFonts w:ascii="Times New Roman" w:hAnsi="Times New Roman" w:cs="Times New Roman"/>
        </w:rPr>
        <w:t xml:space="preserve">Tout d’abord il n’y a pas de « modèle académique » puisque chaque institution, chaque ville a réalisé son projet en fonction de sa composition sociale et d’options qui la situent au sein d’un environnement déterminé (voir Daniel Roche </w:t>
      </w:r>
      <w:r w:rsidRPr="002A111F">
        <w:rPr>
          <w:rFonts w:ascii="Times New Roman" w:hAnsi="Times New Roman" w:cs="Times New Roman"/>
          <w:i/>
        </w:rPr>
        <w:t xml:space="preserve">Le siècle des Lumières en province, Académies et académiciens, 1689-1789, </w:t>
      </w:r>
      <w:r w:rsidRPr="002A111F">
        <w:rPr>
          <w:rFonts w:ascii="Times New Roman" w:hAnsi="Times New Roman" w:cs="Times New Roman"/>
        </w:rPr>
        <w:t xml:space="preserve">1978 et in </w:t>
      </w:r>
      <w:r w:rsidRPr="002A111F">
        <w:rPr>
          <w:rFonts w:ascii="Times New Roman" w:hAnsi="Times New Roman" w:cs="Times New Roman"/>
          <w:i/>
        </w:rPr>
        <w:t>Livre et société au XVIIIe siècle</w:t>
      </w:r>
      <w:r w:rsidRPr="002A111F">
        <w:rPr>
          <w:rFonts w:ascii="Times New Roman" w:hAnsi="Times New Roman" w:cs="Times New Roman"/>
        </w:rPr>
        <w:t xml:space="preserve">, sous la direction de François Furet, 1965-1970). Certaines furent littéraires comme les Jeux </w:t>
      </w:r>
      <w:r w:rsidR="00D471CC" w:rsidRPr="002A111F">
        <w:rPr>
          <w:rFonts w:ascii="Times New Roman" w:hAnsi="Times New Roman" w:cs="Times New Roman"/>
        </w:rPr>
        <w:t>f</w:t>
      </w:r>
      <w:r w:rsidRPr="002A111F">
        <w:rPr>
          <w:rFonts w:ascii="Times New Roman" w:hAnsi="Times New Roman" w:cs="Times New Roman"/>
        </w:rPr>
        <w:t>loraux de Toulouse, d’autres plus scientifiques, à Montpellier du fait de son Université, enfin à Chalons, les sciences politiques et économiques orientaient les concours et les discussions ordinaires. Cela nous confère une vraie liberté pour évaluer nos possibilités et notre réalité humaine, sociale et intellectuelle. D’autre part, la longue histoire des académies provinciales est déterminée par les tensions Paris/province autant que par la bipolarité des Lumières, tantôt incarnées par le poids des médecins et vétérinaires adossés au cartésianisme et tantôt plongées dans le rêve arcadien d’un milieu choisi et clos propre à flatter la réflexion élégiaque dans l’alliance et la réciprocité des échanges. Les Académies provinciales qu’étudia Daniel Roche diffusaient et relayaient des modèles du savoir tout en maintenant des besoins régionaux de sociabilité autour des figures dominantes selon les lieux, ici un Parlement, là un Intendant, ailleurs un évêque ou la société militaire des villes de casernement. Si les médecins et les propriétaires fonciers soucieux d’expériences agronomiques sont nécessairement répandus par tout le pays, le travail scientifique des Académies s’est estompé du fait du glissement de la recherche et du savoir vers les universités car l’expérimentation ne se fait plus dans les cabinets de curiosités de quelques grands mécènes possesseurs de cabinets de curiosité.</w:t>
      </w:r>
    </w:p>
    <w:p w14:paraId="656F82D5" w14:textId="77777777" w:rsidR="0065477E" w:rsidRPr="002A111F" w:rsidRDefault="0065477E" w:rsidP="00567416">
      <w:pPr>
        <w:jc w:val="both"/>
        <w:rPr>
          <w:rFonts w:ascii="Times New Roman" w:hAnsi="Times New Roman" w:cs="Times New Roman"/>
        </w:rPr>
      </w:pPr>
    </w:p>
    <w:p w14:paraId="01FB151A" w14:textId="77777777" w:rsidR="0065477E" w:rsidRPr="002A111F" w:rsidRDefault="0065477E" w:rsidP="00567416">
      <w:pPr>
        <w:jc w:val="both"/>
        <w:rPr>
          <w:rFonts w:ascii="Times New Roman" w:hAnsi="Times New Roman" w:cs="Times New Roman"/>
        </w:rPr>
      </w:pPr>
      <w:r w:rsidRPr="002A111F">
        <w:rPr>
          <w:rFonts w:ascii="Times New Roman" w:hAnsi="Times New Roman" w:cs="Times New Roman"/>
        </w:rPr>
        <w:t xml:space="preserve">Une Académie travaille à l’ombre de pouvoirs établis : « ce sont de bonnes filles qui n’ont jamais fait parler d’elles » disait Voltaire. Ce climat d’échanges – perturbé de permanentes cabales ici et là – est un commerce d’égaux et il se déroule au sein d’un monde clos et de relatif travail où chacune peut pratiquer une réflexion collective à des fins d’utilité publique. Nul besoin néanmoins de se leurrer sur l’efficacité de ses propositions ou avancées. Le libre choix de sujets, qui sont le reflet de débats en cours, sont </w:t>
      </w:r>
      <w:proofErr w:type="gramStart"/>
      <w:r w:rsidRPr="002A111F">
        <w:rPr>
          <w:rFonts w:ascii="Times New Roman" w:hAnsi="Times New Roman" w:cs="Times New Roman"/>
        </w:rPr>
        <w:t>au mieux significatifs</w:t>
      </w:r>
      <w:proofErr w:type="gramEnd"/>
      <w:r w:rsidRPr="002A111F">
        <w:rPr>
          <w:rFonts w:ascii="Times New Roman" w:hAnsi="Times New Roman" w:cs="Times New Roman"/>
        </w:rPr>
        <w:t xml:space="preserve"> des infléchissements de la sensibilité. Jadis les concours proposés à la réflexion sollicitaient toutes les plumes et accroissaient l’audience de la </w:t>
      </w:r>
      <w:r w:rsidRPr="002A111F">
        <w:rPr>
          <w:rFonts w:ascii="Times New Roman" w:hAnsi="Times New Roman" w:cs="Times New Roman"/>
        </w:rPr>
        <w:lastRenderedPageBreak/>
        <w:t xml:space="preserve">République des lettres : quelques 600 thèmes furent ainsi donnés en pâture aux « Rousseaux du ruisseau » et ces facteurs d’émulation portaient très loin les préoccupations du temps. Ces travaux donnaient à des personnalités qui n’étaient pas de grande naissance de remporter des palmes – et des subsides – pour entrer dans la carrière enviée du « philosophe », celle de l’homme qui pense son temps, autant qu’il y gagnait une possible visibilité. </w:t>
      </w:r>
    </w:p>
    <w:p w14:paraId="18653341" w14:textId="77777777" w:rsidR="0065477E" w:rsidRPr="002A111F" w:rsidRDefault="0065477E" w:rsidP="00567416">
      <w:pPr>
        <w:jc w:val="both"/>
        <w:rPr>
          <w:rFonts w:ascii="Times New Roman" w:hAnsi="Times New Roman" w:cs="Times New Roman"/>
        </w:rPr>
      </w:pPr>
    </w:p>
    <w:p w14:paraId="7D6C0FEA" w14:textId="77777777" w:rsidR="0065477E" w:rsidRPr="002A111F" w:rsidRDefault="0065477E" w:rsidP="00567416">
      <w:pPr>
        <w:jc w:val="both"/>
        <w:rPr>
          <w:rFonts w:ascii="Times New Roman" w:hAnsi="Times New Roman" w:cs="Times New Roman"/>
        </w:rPr>
      </w:pPr>
      <w:r w:rsidRPr="002A111F">
        <w:rPr>
          <w:rFonts w:ascii="Times New Roman" w:hAnsi="Times New Roman" w:cs="Times New Roman"/>
        </w:rPr>
        <w:t xml:space="preserve">Cette articulation de la vie intellectuelle par le quadrillage social et territorial du temps n’est plus la nôtre. Nous ne sommes pas davantage les grands notables du XIXe siècle qui entendaient enrichir leur loisir studieux d’échanges informés dans un monde moins polarisé que de nos jours et pouvaient ainsi contribuer, en particulier en raison de la nature foncière de leur fortune, à la réflexion sur l’amélioration des cultures et donner du lustre aux comices agricoles souvent dans la dépendance de ces mêmes élites. Le modèle intellectuel allemand du XIXe siècle marqué par les chaires universitaires, dans un cadre </w:t>
      </w:r>
      <w:proofErr w:type="spellStart"/>
      <w:r w:rsidRPr="002A111F">
        <w:rPr>
          <w:rFonts w:ascii="Times New Roman" w:hAnsi="Times New Roman" w:cs="Times New Roman"/>
        </w:rPr>
        <w:t>polycentré</w:t>
      </w:r>
      <w:proofErr w:type="spellEnd"/>
      <w:r w:rsidRPr="002A111F">
        <w:rPr>
          <w:rFonts w:ascii="Times New Roman" w:hAnsi="Times New Roman" w:cs="Times New Roman"/>
        </w:rPr>
        <w:t xml:space="preserve"> dépendait plus encore des souverains locaux. La France à l’inverse fut la terre des journaux et des hommes de lettres attirés par Paris qui consacre les réputations, quitte à vivre une miséreuse vie de bohème avant de finir notaires selon l’usuelle caricature qu’en donnaient les conservateurs, Bismarck en tête. </w:t>
      </w:r>
    </w:p>
    <w:p w14:paraId="35AB89E8" w14:textId="77777777" w:rsidR="0065477E" w:rsidRPr="002A111F" w:rsidRDefault="0065477E" w:rsidP="00567416">
      <w:pPr>
        <w:jc w:val="both"/>
        <w:rPr>
          <w:rFonts w:ascii="Times New Roman" w:hAnsi="Times New Roman" w:cs="Times New Roman"/>
        </w:rPr>
      </w:pPr>
    </w:p>
    <w:p w14:paraId="10D6538A" w14:textId="6FA435CA" w:rsidR="0065477E" w:rsidRPr="002A111F" w:rsidRDefault="0065477E" w:rsidP="00567416">
      <w:pPr>
        <w:jc w:val="both"/>
        <w:rPr>
          <w:rFonts w:ascii="Times New Roman" w:hAnsi="Times New Roman" w:cs="Times New Roman"/>
        </w:rPr>
      </w:pPr>
      <w:r w:rsidRPr="002A111F">
        <w:rPr>
          <w:rFonts w:ascii="Times New Roman" w:hAnsi="Times New Roman" w:cs="Times New Roman"/>
        </w:rPr>
        <w:t xml:space="preserve">Peu à peu « la petite ville » s’étiola, elle perdit ses forces intellectuelles vives au profit d’une capitale sont les relais étaient les grands notables du premier XIXe siècle avant que les parlementaires républicains ne jouent cette même fonction de relais entre Paris et « la » province, ces provinces devenues « une » avant que de devenir au XXIe siècle des territoires à administrer dans l’indistinction des noms et des besoins. De nos jours, la vie intellectuelle d’État est essentiellement celle des Universités, mais une ville moyenne telle qu’Agen qui en est dépourvue a pour avantage de réunir des raisons de ne pas s’en trouver asphyxiée et d’en garder une autonomie, d’autant que Toulouse et Bordeaux finissent par oublier cette zone d’influence mixte, jadis disputée. De plus, la petite taille de la ville et le faible vivier des amateurs d’échanges intellectuels et savants invitent à maintenir une sociabilité choisie et de proximité. Une année de confinement a fait réfléchir chacun d’entre nous aux avantages du « présentiel » et au bonheur de l’échange dans un cadre de diversité de talents mais de convivialité possible. Plus la circulation des personnes se ralentit, plus de vielles logiques reprennent une certaine jeunesse. Cela n’est aucunement lié à la fuite des plus aisés vers leurs maisons de campagne à chaque annonce de confinement. On reconsidère partout les potentialités locales et l’étonnement que suscitèrent les Gilets jaunes a également redonné sens à ce qui se joue dans les périphéries – dont nous sommes -, tant parce que l’apogée démographique des campagnes a eu lieu vers 1840 et que nous nous dévitalisons relativement, que parce que les opérations de « décentralisation » n’ont été que des déconcentrations de ce qui se décide, disons-le sommairement, à Paris.          </w:t>
      </w:r>
    </w:p>
    <w:p w14:paraId="094F88D6" w14:textId="77777777" w:rsidR="0065477E" w:rsidRPr="002A111F" w:rsidRDefault="0065477E" w:rsidP="00567416">
      <w:pPr>
        <w:jc w:val="both"/>
        <w:rPr>
          <w:rFonts w:ascii="Times New Roman" w:hAnsi="Times New Roman" w:cs="Times New Roman"/>
        </w:rPr>
      </w:pPr>
    </w:p>
    <w:p w14:paraId="4B4139F5" w14:textId="77777777" w:rsidR="0065477E" w:rsidRPr="002A111F" w:rsidRDefault="0065477E" w:rsidP="00567416">
      <w:pPr>
        <w:jc w:val="both"/>
        <w:rPr>
          <w:rFonts w:ascii="Times New Roman" w:hAnsi="Times New Roman" w:cs="Times New Roman"/>
        </w:rPr>
      </w:pPr>
      <w:r w:rsidRPr="002A111F">
        <w:rPr>
          <w:rFonts w:ascii="Times New Roman" w:hAnsi="Times New Roman" w:cs="Times New Roman"/>
        </w:rPr>
        <w:t>Bénéficiaires et victimes de cette situation, c’est dans cet interstice que nous devons et pouvons jouer, pragmatiquement, et sans perdre notre âme ni trop faire de plans sur la comète.</w:t>
      </w:r>
    </w:p>
    <w:p w14:paraId="20593908" w14:textId="2A0D35AA" w:rsidR="0065477E" w:rsidRPr="002A111F" w:rsidRDefault="0065477E" w:rsidP="00567416">
      <w:pPr>
        <w:jc w:val="both"/>
        <w:rPr>
          <w:rFonts w:ascii="Times New Roman" w:hAnsi="Times New Roman" w:cs="Times New Roman"/>
        </w:rPr>
      </w:pPr>
      <w:r w:rsidRPr="002A111F">
        <w:rPr>
          <w:rFonts w:ascii="Times New Roman" w:hAnsi="Times New Roman" w:cs="Times New Roman"/>
        </w:rPr>
        <w:t xml:space="preserve">De ce fait, me semble-t-il, il faut être réaliste, savoir en tant qu’élites moyennes là jouer selon notre domaine de compétence. Sans se survaloriser mais en ayant conscience d’un plus vaste ensemble national et international, sans impéritie, et en toute modestie, on peut travailler – en méthode – et ensemble, quelles que soient les performances des uns et des autres. Le groupe aise à peaufiner les compétences, celle </w:t>
      </w:r>
      <w:r w:rsidRPr="002A111F">
        <w:rPr>
          <w:rFonts w:ascii="Times New Roman" w:hAnsi="Times New Roman" w:cs="Times New Roman"/>
        </w:rPr>
        <w:lastRenderedPageBreak/>
        <w:t xml:space="preserve">de chacun d’entre nous qui y puise critique ou suggestion. La Société académique s’en enrichit et c’est particulièrement important pour la </w:t>
      </w:r>
      <w:r w:rsidR="00421A2C" w:rsidRPr="002A111F">
        <w:rPr>
          <w:rFonts w:ascii="Times New Roman" w:hAnsi="Times New Roman" w:cs="Times New Roman"/>
          <w:i/>
          <w:iCs/>
        </w:rPr>
        <w:t>Revue de l’Agenais</w:t>
      </w:r>
      <w:r w:rsidRPr="002A111F">
        <w:rPr>
          <w:rFonts w:ascii="Times New Roman" w:hAnsi="Times New Roman" w:cs="Times New Roman"/>
        </w:rPr>
        <w:t xml:space="preserve">, très singulière dans sa capacité à perdurer et à illustrer son champ hors toute institution porteuse, et bénéficiaire du seul talent de ses participants.     </w:t>
      </w:r>
    </w:p>
    <w:p w14:paraId="19EDB742" w14:textId="77777777" w:rsidR="0065477E" w:rsidRPr="002A111F" w:rsidRDefault="0065477E" w:rsidP="00567416">
      <w:pPr>
        <w:jc w:val="both"/>
        <w:rPr>
          <w:rFonts w:ascii="Times New Roman" w:hAnsi="Times New Roman" w:cs="Times New Roman"/>
        </w:rPr>
      </w:pPr>
    </w:p>
    <w:p w14:paraId="4F9C202A" w14:textId="77777777" w:rsidR="0065477E" w:rsidRPr="002A111F" w:rsidRDefault="0065477E" w:rsidP="00567416">
      <w:pPr>
        <w:jc w:val="both"/>
        <w:rPr>
          <w:rFonts w:ascii="Times New Roman" w:hAnsi="Times New Roman" w:cs="Times New Roman"/>
        </w:rPr>
      </w:pPr>
      <w:r w:rsidRPr="002A111F">
        <w:rPr>
          <w:rFonts w:ascii="Times New Roman" w:hAnsi="Times New Roman" w:cs="Times New Roman"/>
        </w:rPr>
        <w:t xml:space="preserve">Certes, la politique de recrutement est gouvernée par la contradiction entre un caractère choisi et fermé garant de prestige et une politique de reconnaissance, donc d’adhésions élargies ; la publicité, qui nous incombe, est aussi un facteur antinomique, n’ayons pas peur des mots, du travail approfondi. Elle passe évidemment par les nouveaux outils et la mise en ligne de nos activités et conférences mais pas seulement. Il faut faire très attention à ne pas confondre une politique de réseautage de société à société avec le recrutement « d’amateurs » éclairés, intéressés par nos activités. Ce sont eux les relais naturels vers des zones plus larges possiblement attentifs à la discussion de tous les sujets en cours – et dans l’approfondissement éclairé des valeurs patrimoniales que nous contribuons à développer, et plus encore, à faire connaître. Par nos travaux nous participons de plusieurs temporalités, et se faire médiateur, c’est laisser entendre des équivalences possibles. Il s’agit là de tout autre chose que de finir en animateur-radio qui souligne tout par le clin d’œil du charlatan. Quant aux activités socioculturelles des collèges, elles sont fort respectables mais en leur lieu, où j’ai moi-même beaucoup œuvré et où je ne refuse jamais de retourner à la demande. </w:t>
      </w:r>
    </w:p>
    <w:p w14:paraId="338AC626" w14:textId="77777777" w:rsidR="0065477E" w:rsidRPr="002A111F" w:rsidRDefault="0065477E" w:rsidP="00567416">
      <w:pPr>
        <w:jc w:val="both"/>
        <w:rPr>
          <w:rFonts w:ascii="Times New Roman" w:hAnsi="Times New Roman" w:cs="Times New Roman"/>
        </w:rPr>
      </w:pPr>
    </w:p>
    <w:p w14:paraId="6DE05FF1" w14:textId="77777777" w:rsidR="0065477E" w:rsidRPr="002A111F" w:rsidRDefault="0065477E" w:rsidP="00567416">
      <w:pPr>
        <w:jc w:val="both"/>
        <w:rPr>
          <w:rFonts w:ascii="Times New Roman" w:hAnsi="Times New Roman" w:cs="Times New Roman"/>
        </w:rPr>
      </w:pPr>
      <w:r w:rsidRPr="002A111F">
        <w:rPr>
          <w:rFonts w:ascii="Times New Roman" w:hAnsi="Times New Roman" w:cs="Times New Roman"/>
        </w:rPr>
        <w:t xml:space="preserve">Une politique de choix d’élection consenti de personnes intéressées et capables d’apporter, non par leur travail, mais tout simplement par leur présence, leur écoute, la répercussion informelle de ce qu’elles auront entendu ou vu, garantit le foyer de diffusion traditionnel des idées « savantes » que nous représentons. Car nous ne sommes bien sûr pas indemnes du problème de la transmission à l’heure de la communication de masse et de la perte des codes de la tradition rhétorique humaniste. Sociétés de tradition, sociétés de réception et de diffusion mais aussi sociétés dont le travail peut se produire en rupture quand l’ancien régime impliquait encore de strictes préséances en marge de la bienséance, les académies du temps présent et la nôtre restent des protagonistes de ces contradictions. Les points que nous ne pouvons abandonner sont ceux d’un maillage informel des territoires mais bien vivant et pour faire vivre cette identité partagée et cette orientation de savoirs diffus, nous bénéficions de la plus vieille assiette de toute la librairie (l’ensemble du savoir des livres en ce qu’ils racontent) qui est l’histoire : les histoires, selon tous les goûts et toutes les pratiques : archéologie et histoire contemporaine, biographie, patrimoine ou histoire locale, romans populaires ou pas, quantitativisme réduit à une circonscription, efforts pour l’insérer dans le vaste monde car, disait Gramsci, il n’est de coin de terre qui ne témoigne de toute l’humanité. </w:t>
      </w:r>
    </w:p>
    <w:p w14:paraId="53CD8CF9" w14:textId="77777777" w:rsidR="0065477E" w:rsidRPr="002A111F" w:rsidRDefault="0065477E" w:rsidP="00567416">
      <w:pPr>
        <w:jc w:val="both"/>
        <w:rPr>
          <w:rFonts w:ascii="Times New Roman" w:hAnsi="Times New Roman" w:cs="Times New Roman"/>
        </w:rPr>
      </w:pPr>
    </w:p>
    <w:p w14:paraId="0FA60001" w14:textId="77777777" w:rsidR="0065477E" w:rsidRPr="002A111F" w:rsidRDefault="0065477E" w:rsidP="00567416">
      <w:pPr>
        <w:jc w:val="both"/>
        <w:rPr>
          <w:rFonts w:ascii="Times New Roman" w:hAnsi="Times New Roman" w:cs="Times New Roman"/>
        </w:rPr>
      </w:pPr>
      <w:r w:rsidRPr="002A111F">
        <w:rPr>
          <w:rFonts w:ascii="Times New Roman" w:hAnsi="Times New Roman" w:cs="Times New Roman"/>
        </w:rPr>
        <w:t xml:space="preserve">Ces approches polymorphes non inféodées à l’immédiateté des médias introduisent la manière de vivre le savoir qui est celui de la « chaîne vive » disait Alphonse </w:t>
      </w:r>
      <w:proofErr w:type="spellStart"/>
      <w:r w:rsidRPr="002A111F">
        <w:rPr>
          <w:rFonts w:ascii="Times New Roman" w:hAnsi="Times New Roman" w:cs="Times New Roman"/>
        </w:rPr>
        <w:t>Dupront</w:t>
      </w:r>
      <w:proofErr w:type="spellEnd"/>
      <w:r w:rsidRPr="002A111F">
        <w:rPr>
          <w:rFonts w:ascii="Times New Roman" w:hAnsi="Times New Roman" w:cs="Times New Roman"/>
        </w:rPr>
        <w:t>, éminent maître en Sorbonne issu de Condom et c’est de cet héritage que nous procédons, c’est lui que nous faisons vivre.</w:t>
      </w:r>
    </w:p>
    <w:p w14:paraId="6E5AEE24" w14:textId="77777777" w:rsidR="0065477E" w:rsidRPr="002A111F" w:rsidRDefault="0065477E" w:rsidP="00567416">
      <w:pPr>
        <w:jc w:val="both"/>
        <w:rPr>
          <w:rFonts w:ascii="Times New Roman" w:hAnsi="Times New Roman" w:cs="Times New Roman"/>
        </w:rPr>
      </w:pPr>
    </w:p>
    <w:p w14:paraId="316EDBBB" w14:textId="77777777" w:rsidR="0065477E" w:rsidRPr="002A111F" w:rsidRDefault="0065477E" w:rsidP="00567416">
      <w:pPr>
        <w:jc w:val="both"/>
        <w:rPr>
          <w:rFonts w:ascii="Times New Roman" w:hAnsi="Times New Roman" w:cs="Times New Roman"/>
        </w:rPr>
      </w:pPr>
      <w:r w:rsidRPr="002A111F">
        <w:rPr>
          <w:rFonts w:ascii="Times New Roman" w:hAnsi="Times New Roman" w:cs="Times New Roman"/>
        </w:rPr>
        <w:t xml:space="preserve">Maïté </w:t>
      </w:r>
      <w:proofErr w:type="spellStart"/>
      <w:r w:rsidRPr="002A111F">
        <w:rPr>
          <w:rFonts w:ascii="Times New Roman" w:hAnsi="Times New Roman" w:cs="Times New Roman"/>
        </w:rPr>
        <w:t>Bouyssy</w:t>
      </w:r>
      <w:proofErr w:type="spellEnd"/>
    </w:p>
    <w:p w14:paraId="04F06A22" w14:textId="77777777" w:rsidR="0065477E" w:rsidRPr="002A111F" w:rsidRDefault="0065477E" w:rsidP="00567416">
      <w:pPr>
        <w:jc w:val="both"/>
        <w:rPr>
          <w:rFonts w:ascii="Times New Roman" w:hAnsi="Times New Roman" w:cs="Times New Roman"/>
        </w:rPr>
      </w:pPr>
      <w:r w:rsidRPr="002A111F">
        <w:rPr>
          <w:rFonts w:ascii="Times New Roman" w:hAnsi="Times New Roman" w:cs="Times New Roman"/>
        </w:rPr>
        <w:t xml:space="preserve">Historienne (normalienne, agrégée, HDR, </w:t>
      </w:r>
      <w:proofErr w:type="spellStart"/>
      <w:r w:rsidRPr="002A111F">
        <w:rPr>
          <w:rFonts w:ascii="Times New Roman" w:hAnsi="Times New Roman" w:cs="Times New Roman"/>
        </w:rPr>
        <w:t>mcf</w:t>
      </w:r>
      <w:proofErr w:type="spellEnd"/>
      <w:r w:rsidRPr="002A111F">
        <w:rPr>
          <w:rFonts w:ascii="Times New Roman" w:hAnsi="Times New Roman" w:cs="Times New Roman"/>
        </w:rPr>
        <w:t xml:space="preserve"> honoraire Paris 1)</w:t>
      </w:r>
    </w:p>
    <w:p w14:paraId="16243B9F" w14:textId="77777777" w:rsidR="0065477E" w:rsidRPr="002A111F" w:rsidRDefault="0065477E" w:rsidP="00567416">
      <w:pPr>
        <w:jc w:val="both"/>
        <w:rPr>
          <w:rFonts w:ascii="Times New Roman" w:hAnsi="Times New Roman" w:cs="Times New Roman"/>
        </w:rPr>
      </w:pPr>
    </w:p>
    <w:p w14:paraId="07100F1E" w14:textId="77777777" w:rsidR="0065477E" w:rsidRPr="00241F54" w:rsidRDefault="0065477E" w:rsidP="00567416">
      <w:pPr>
        <w:jc w:val="both"/>
        <w:rPr>
          <w:rFonts w:ascii="Times New Roman" w:hAnsi="Times New Roman" w:cs="Times New Roman"/>
        </w:rPr>
      </w:pPr>
      <w:r w:rsidRPr="002A111F">
        <w:rPr>
          <w:rFonts w:ascii="Times New Roman" w:hAnsi="Times New Roman" w:cs="Times New Roman"/>
        </w:rPr>
        <w:t xml:space="preserve">Ma biblio restreinte intègre évidemment Daniel Roche, </w:t>
      </w:r>
      <w:r w:rsidRPr="002A111F">
        <w:rPr>
          <w:rFonts w:ascii="Times New Roman" w:hAnsi="Times New Roman" w:cs="Times New Roman"/>
          <w:i/>
        </w:rPr>
        <w:t xml:space="preserve">Le siècle des Lumières en province, Académies et académiciens, 1689-1789, </w:t>
      </w:r>
      <w:r w:rsidRPr="002A111F">
        <w:rPr>
          <w:rFonts w:ascii="Times New Roman" w:hAnsi="Times New Roman" w:cs="Times New Roman"/>
        </w:rPr>
        <w:t xml:space="preserve">1978, et </w:t>
      </w:r>
      <w:r w:rsidRPr="002A111F">
        <w:rPr>
          <w:rFonts w:ascii="Times New Roman" w:hAnsi="Times New Roman" w:cs="Times New Roman"/>
          <w:i/>
        </w:rPr>
        <w:t xml:space="preserve">Les Républicains des </w:t>
      </w:r>
      <w:r w:rsidRPr="002A111F">
        <w:rPr>
          <w:rFonts w:ascii="Times New Roman" w:hAnsi="Times New Roman" w:cs="Times New Roman"/>
          <w:i/>
        </w:rPr>
        <w:lastRenderedPageBreak/>
        <w:t>lettres, gens de culture et Lumières au XVIIIe siècle</w:t>
      </w:r>
      <w:r w:rsidRPr="002A111F">
        <w:rPr>
          <w:rFonts w:ascii="Times New Roman" w:hAnsi="Times New Roman" w:cs="Times New Roman"/>
        </w:rPr>
        <w:t>, 1988 outre</w:t>
      </w:r>
      <w:r w:rsidRPr="002A111F">
        <w:rPr>
          <w:rFonts w:ascii="Times New Roman" w:hAnsi="Times New Roman" w:cs="Times New Roman"/>
          <w:i/>
        </w:rPr>
        <w:t xml:space="preserve"> Livre et société au XVIIIe siècle </w:t>
      </w:r>
      <w:r w:rsidRPr="002A111F">
        <w:rPr>
          <w:rFonts w:ascii="Times New Roman" w:hAnsi="Times New Roman" w:cs="Times New Roman"/>
        </w:rPr>
        <w:t xml:space="preserve">sous la </w:t>
      </w:r>
      <w:proofErr w:type="spellStart"/>
      <w:r w:rsidRPr="002A111F">
        <w:rPr>
          <w:rFonts w:ascii="Times New Roman" w:hAnsi="Times New Roman" w:cs="Times New Roman"/>
        </w:rPr>
        <w:t>dir</w:t>
      </w:r>
      <w:proofErr w:type="spellEnd"/>
      <w:r w:rsidRPr="002A111F">
        <w:rPr>
          <w:rFonts w:ascii="Times New Roman" w:hAnsi="Times New Roman" w:cs="Times New Roman"/>
        </w:rPr>
        <w:t xml:space="preserve">. de François Furet qui, en </w:t>
      </w:r>
      <w:smartTag w:uri="urn:schemas-microsoft-com:office:smarttags" w:element="metricconverter">
        <w:smartTagPr>
          <w:attr w:name="ProductID" w:val="1970 a"/>
        </w:smartTagPr>
        <w:r w:rsidRPr="002A111F">
          <w:rPr>
            <w:rFonts w:ascii="Times New Roman" w:hAnsi="Times New Roman" w:cs="Times New Roman"/>
          </w:rPr>
          <w:t>1970 a</w:t>
        </w:r>
      </w:smartTag>
      <w:r w:rsidRPr="002A111F">
        <w:rPr>
          <w:rFonts w:ascii="Times New Roman" w:hAnsi="Times New Roman" w:cs="Times New Roman"/>
        </w:rPr>
        <w:t xml:space="preserve"> permis ma première publication sur « La vie provinciale du livre de permission simple (1778-1789) » avec Julien </w:t>
      </w:r>
      <w:proofErr w:type="spellStart"/>
      <w:r w:rsidRPr="002A111F">
        <w:rPr>
          <w:rFonts w:ascii="Times New Roman" w:hAnsi="Times New Roman" w:cs="Times New Roman"/>
        </w:rPr>
        <w:t>Brancolini</w:t>
      </w:r>
      <w:proofErr w:type="spellEnd"/>
      <w:r w:rsidRPr="002A111F">
        <w:rPr>
          <w:rFonts w:ascii="Times New Roman" w:hAnsi="Times New Roman" w:cs="Times New Roman"/>
        </w:rPr>
        <w:t xml:space="preserve"> (théologien toscan janséniste). Et non parce que j’ai travaillé 15 ans avec lui, mais pour la sérénité de ses travaux (très « académiques » au sens universitaire) Christophe </w:t>
      </w:r>
      <w:proofErr w:type="spellStart"/>
      <w:r w:rsidRPr="002A111F">
        <w:rPr>
          <w:rFonts w:ascii="Times New Roman" w:hAnsi="Times New Roman" w:cs="Times New Roman"/>
        </w:rPr>
        <w:t>Charle</w:t>
      </w:r>
      <w:proofErr w:type="spellEnd"/>
      <w:r w:rsidRPr="002A111F">
        <w:rPr>
          <w:rFonts w:ascii="Times New Roman" w:hAnsi="Times New Roman" w:cs="Times New Roman"/>
        </w:rPr>
        <w:t xml:space="preserve">, </w:t>
      </w:r>
      <w:r w:rsidRPr="002A111F">
        <w:rPr>
          <w:rFonts w:ascii="Times New Roman" w:hAnsi="Times New Roman" w:cs="Times New Roman"/>
          <w:i/>
        </w:rPr>
        <w:t>Les Intellectuels en Europe au XIXe siècle</w:t>
      </w:r>
      <w:r w:rsidRPr="002A111F">
        <w:rPr>
          <w:rFonts w:ascii="Times New Roman" w:hAnsi="Times New Roman" w:cs="Times New Roman"/>
        </w:rPr>
        <w:t xml:space="preserve"> de 1996, mais aussi </w:t>
      </w:r>
      <w:r w:rsidRPr="002A111F">
        <w:rPr>
          <w:rFonts w:ascii="Times New Roman" w:hAnsi="Times New Roman" w:cs="Times New Roman"/>
          <w:i/>
        </w:rPr>
        <w:t xml:space="preserve">Discordance des temps, une brève histoire de la modernité, </w:t>
      </w:r>
      <w:r w:rsidRPr="002A111F">
        <w:rPr>
          <w:rFonts w:ascii="Times New Roman" w:hAnsi="Times New Roman" w:cs="Times New Roman"/>
        </w:rPr>
        <w:t>2011,</w:t>
      </w:r>
      <w:r w:rsidRPr="002A111F">
        <w:rPr>
          <w:rFonts w:ascii="Times New Roman" w:hAnsi="Times New Roman" w:cs="Times New Roman"/>
          <w:i/>
        </w:rPr>
        <w:t xml:space="preserve"> </w:t>
      </w:r>
      <w:r w:rsidRPr="002A111F">
        <w:rPr>
          <w:rFonts w:ascii="Times New Roman" w:hAnsi="Times New Roman" w:cs="Times New Roman"/>
        </w:rPr>
        <w:t>pour comprendre les temps superposés dont se forge le savoir porté par des groupes sociaux différents et des générations différemment socialisées. Le profane peut aussi lire Gérard Noiriel dont on sait les approximations ou les pillages, mais il peut aider à réfléchir, tel est d’ailleurs son projet.</w:t>
      </w:r>
    </w:p>
    <w:sectPr w:rsidR="0065477E" w:rsidRPr="00241F54" w:rsidSect="0065477E">
      <w:pgSz w:w="11906" w:h="16838"/>
      <w:pgMar w:top="1418" w:right="1418" w:bottom="1418"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732DE" w14:textId="77777777" w:rsidR="00E830FC" w:rsidRDefault="00E830FC">
      <w:pPr>
        <w:rPr>
          <w:rFonts w:hint="eastAsia"/>
        </w:rPr>
      </w:pPr>
      <w:r>
        <w:separator/>
      </w:r>
    </w:p>
  </w:endnote>
  <w:endnote w:type="continuationSeparator" w:id="0">
    <w:p w14:paraId="38950C1A" w14:textId="77777777" w:rsidR="00E830FC" w:rsidRDefault="00E830F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C6382" w14:textId="77777777" w:rsidR="00E830FC" w:rsidRDefault="00E830FC">
      <w:pPr>
        <w:rPr>
          <w:rFonts w:hint="eastAsia"/>
        </w:rPr>
      </w:pPr>
      <w:r>
        <w:rPr>
          <w:color w:val="000000"/>
        </w:rPr>
        <w:separator/>
      </w:r>
    </w:p>
  </w:footnote>
  <w:footnote w:type="continuationSeparator" w:id="0">
    <w:p w14:paraId="6480E76E" w14:textId="77777777" w:rsidR="00E830FC" w:rsidRDefault="00E830F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E0F"/>
    <w:rsid w:val="00095121"/>
    <w:rsid w:val="0012256F"/>
    <w:rsid w:val="00191E09"/>
    <w:rsid w:val="00241F54"/>
    <w:rsid w:val="00291A5F"/>
    <w:rsid w:val="002A111F"/>
    <w:rsid w:val="002B116E"/>
    <w:rsid w:val="00314748"/>
    <w:rsid w:val="00330D1B"/>
    <w:rsid w:val="0033677E"/>
    <w:rsid w:val="00421A2C"/>
    <w:rsid w:val="00494E2F"/>
    <w:rsid w:val="004F0FEE"/>
    <w:rsid w:val="00567416"/>
    <w:rsid w:val="00640E0F"/>
    <w:rsid w:val="0065477E"/>
    <w:rsid w:val="006F7010"/>
    <w:rsid w:val="007035C3"/>
    <w:rsid w:val="007638D5"/>
    <w:rsid w:val="00776832"/>
    <w:rsid w:val="00797E21"/>
    <w:rsid w:val="007C3370"/>
    <w:rsid w:val="00831C12"/>
    <w:rsid w:val="00837738"/>
    <w:rsid w:val="00870CD7"/>
    <w:rsid w:val="008930BB"/>
    <w:rsid w:val="008A5619"/>
    <w:rsid w:val="00902FE2"/>
    <w:rsid w:val="00914E5C"/>
    <w:rsid w:val="009206D1"/>
    <w:rsid w:val="009572A4"/>
    <w:rsid w:val="00963338"/>
    <w:rsid w:val="00A12304"/>
    <w:rsid w:val="00A32871"/>
    <w:rsid w:val="00B22C86"/>
    <w:rsid w:val="00B562DE"/>
    <w:rsid w:val="00BC771F"/>
    <w:rsid w:val="00C807DE"/>
    <w:rsid w:val="00C86145"/>
    <w:rsid w:val="00D471CC"/>
    <w:rsid w:val="00DA02F5"/>
    <w:rsid w:val="00DE06CB"/>
    <w:rsid w:val="00E016D4"/>
    <w:rsid w:val="00E261EA"/>
    <w:rsid w:val="00E830FC"/>
    <w:rsid w:val="00EE35F6"/>
    <w:rsid w:val="00EE4AB1"/>
    <w:rsid w:val="00F508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A5ADD0"/>
  <w15:docId w15:val="{3E413703-0A24-4AD8-89C5-44EA7D7D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Normal"/>
    <w:link w:val="En-tteCar"/>
    <w:uiPriority w:val="99"/>
    <w:unhideWhenUsed/>
    <w:rsid w:val="008930BB"/>
    <w:pPr>
      <w:tabs>
        <w:tab w:val="center" w:pos="4536"/>
        <w:tab w:val="right" w:pos="9072"/>
      </w:tabs>
    </w:pPr>
    <w:rPr>
      <w:rFonts w:cs="Mangal"/>
      <w:szCs w:val="21"/>
    </w:rPr>
  </w:style>
  <w:style w:type="character" w:customStyle="1" w:styleId="En-tteCar">
    <w:name w:val="En-tête Car"/>
    <w:basedOn w:val="Policepardfaut"/>
    <w:link w:val="En-tte"/>
    <w:uiPriority w:val="99"/>
    <w:rsid w:val="008930BB"/>
    <w:rPr>
      <w:rFonts w:cs="Mangal"/>
      <w:szCs w:val="21"/>
    </w:rPr>
  </w:style>
  <w:style w:type="paragraph" w:styleId="Pieddepage">
    <w:name w:val="footer"/>
    <w:basedOn w:val="Normal"/>
    <w:link w:val="PieddepageCar"/>
    <w:uiPriority w:val="99"/>
    <w:unhideWhenUsed/>
    <w:rsid w:val="008930BB"/>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8930BB"/>
    <w:rPr>
      <w:rFonts w:cs="Mangal"/>
      <w:szCs w:val="21"/>
    </w:rPr>
  </w:style>
  <w:style w:type="paragraph" w:styleId="Corpsdetexte">
    <w:name w:val="Body Text"/>
    <w:basedOn w:val="Normal"/>
    <w:link w:val="CorpsdetexteCar"/>
    <w:rsid w:val="008930BB"/>
    <w:pPr>
      <w:widowControl w:val="0"/>
      <w:autoSpaceDN/>
      <w:spacing w:after="140" w:line="288" w:lineRule="auto"/>
      <w:textAlignment w:val="auto"/>
    </w:pPr>
    <w:rPr>
      <w:rFonts w:eastAsia="SimSun" w:cs="Mangal"/>
      <w:kern w:val="2"/>
    </w:rPr>
  </w:style>
  <w:style w:type="character" w:customStyle="1" w:styleId="CorpsdetexteCar">
    <w:name w:val="Corps de texte Car"/>
    <w:basedOn w:val="Policepardfaut"/>
    <w:link w:val="Corpsdetexte"/>
    <w:rsid w:val="008930BB"/>
    <w:rPr>
      <w:rFonts w:eastAsia="SimSun" w:cs="Mangal"/>
      <w:kern w:val="2"/>
    </w:rPr>
  </w:style>
  <w:style w:type="paragraph" w:customStyle="1" w:styleId="Quotations">
    <w:name w:val="Quotations"/>
    <w:basedOn w:val="Normal"/>
    <w:rsid w:val="008930BB"/>
    <w:pPr>
      <w:widowControl w:val="0"/>
      <w:autoSpaceDN/>
      <w:spacing w:after="283"/>
      <w:ind w:left="567" w:right="567"/>
      <w:textAlignment w:val="auto"/>
    </w:pPr>
    <w:rPr>
      <w:rFonts w:eastAsia="SimSun" w:cs="Mangal"/>
      <w:kern w:val="2"/>
    </w:rPr>
  </w:style>
  <w:style w:type="paragraph" w:styleId="NormalWeb">
    <w:name w:val="Normal (Web)"/>
    <w:basedOn w:val="Normal"/>
    <w:uiPriority w:val="99"/>
    <w:unhideWhenUsed/>
    <w:rsid w:val="008930BB"/>
    <w:pPr>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745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32</Pages>
  <Words>12033</Words>
  <Characters>66184</Characters>
  <Application>Microsoft Office Word</Application>
  <DocSecurity>0</DocSecurity>
  <Lines>551</Lines>
  <Paragraphs>156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SIMON</dc:creator>
  <cp:lastModifiedBy>Pierre SIMON</cp:lastModifiedBy>
  <cp:revision>19</cp:revision>
  <dcterms:created xsi:type="dcterms:W3CDTF">2021-06-11T14:39:00Z</dcterms:created>
  <dcterms:modified xsi:type="dcterms:W3CDTF">2021-06-21T10:12:00Z</dcterms:modified>
</cp:coreProperties>
</file>